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8B96F" w14:textId="77777777" w:rsidR="00F11FE3" w:rsidRDefault="00F11FE3" w:rsidP="00F11FE3">
      <w:pPr>
        <w:spacing w:before="40" w:after="40"/>
        <w:jc w:val="center"/>
        <w:rPr>
          <w:rFonts w:ascii="Arial" w:hAnsi="Arial" w:cs="Arial"/>
          <w:b/>
          <w:bCs/>
          <w:sz w:val="44"/>
          <w:lang w:val="pt-BR"/>
        </w:rPr>
      </w:pPr>
    </w:p>
    <w:p w14:paraId="483EB8A8" w14:textId="77777777" w:rsidR="00BD3099" w:rsidRPr="006F0B82" w:rsidRDefault="00BD3099" w:rsidP="00F11FE3">
      <w:pPr>
        <w:spacing w:before="40" w:after="40"/>
        <w:jc w:val="center"/>
        <w:rPr>
          <w:rFonts w:ascii="Arial" w:hAnsi="Arial" w:cs="Arial"/>
          <w:b/>
          <w:bCs/>
          <w:sz w:val="44"/>
          <w:lang w:val="pt-BR"/>
        </w:rPr>
      </w:pPr>
    </w:p>
    <w:p w14:paraId="293EDD13" w14:textId="77777777" w:rsidR="00F11FE3" w:rsidRPr="00741476" w:rsidRDefault="0012348E" w:rsidP="00F11FE3">
      <w:pPr>
        <w:spacing w:before="40" w:after="40"/>
        <w:jc w:val="center"/>
        <w:rPr>
          <w:rFonts w:ascii="Arial" w:hAnsi="Arial" w:cs="Arial"/>
          <w:b/>
          <w:bCs/>
          <w:sz w:val="44"/>
          <w:lang w:val="pt-BR"/>
        </w:rPr>
      </w:pPr>
      <w:r>
        <w:rPr>
          <w:rFonts w:ascii="Arial" w:hAnsi="Arial" w:cs="Arial"/>
          <w:b/>
          <w:bCs/>
          <w:noProof/>
          <w:sz w:val="44"/>
          <w:lang w:val="pt-BR" w:eastAsia="pt-BR"/>
        </w:rPr>
        <w:pict w14:anchorId="2BD97975">
          <v:rect id="Rectangle 3" o:spid="_x0000_s1026" style="position:absolute;left:0;text-align:left;margin-left:65.2pt;margin-top:56.7pt;width:2.3pt;height:507.95pt;flip:x;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" fillcolor="black" stroked="f" strokeweight=".25pt">
            <v:fill color2="#eee" focus="100%" type="gradient"/>
            <w10:wrap type="square" anchorx="page" anchory="page"/>
            <w10:anchorlock/>
          </v:rect>
        </w:pict>
      </w:r>
    </w:p>
    <w:p w14:paraId="6BB3E5C9" w14:textId="77777777" w:rsidR="00F11FE3" w:rsidRPr="00741476" w:rsidRDefault="00F11FE3" w:rsidP="00F11FE3">
      <w:pPr>
        <w:spacing w:before="40" w:after="40"/>
        <w:jc w:val="center"/>
        <w:rPr>
          <w:rFonts w:ascii="Arial" w:hAnsi="Arial" w:cs="Arial"/>
          <w:b/>
          <w:bCs/>
          <w:sz w:val="44"/>
          <w:lang w:val="pt-BR"/>
        </w:rPr>
      </w:pPr>
    </w:p>
    <w:p w14:paraId="6F833F96" w14:textId="77777777" w:rsidR="00F11FE3" w:rsidRPr="00741476" w:rsidRDefault="00F11FE3" w:rsidP="00F11FE3">
      <w:pPr>
        <w:spacing w:before="40" w:after="40"/>
        <w:jc w:val="center"/>
        <w:rPr>
          <w:rFonts w:ascii="Arial" w:hAnsi="Arial" w:cs="Arial"/>
          <w:b/>
          <w:bCs/>
          <w:sz w:val="44"/>
          <w:lang w:val="pt-BR"/>
        </w:rPr>
      </w:pPr>
    </w:p>
    <w:p w14:paraId="192B492B" w14:textId="77777777" w:rsidR="00F11FE3" w:rsidRPr="00741476" w:rsidRDefault="00F11FE3" w:rsidP="00F11FE3">
      <w:pPr>
        <w:spacing w:before="40" w:after="40"/>
        <w:jc w:val="center"/>
        <w:rPr>
          <w:rFonts w:ascii="Arial" w:hAnsi="Arial" w:cs="Arial"/>
          <w:b/>
          <w:bCs/>
          <w:sz w:val="44"/>
          <w:lang w:val="pt-BR"/>
        </w:rPr>
      </w:pPr>
    </w:p>
    <w:p w14:paraId="2CA2AAD9" w14:textId="77777777" w:rsidR="00F11FE3" w:rsidRPr="00741476" w:rsidRDefault="00F11FE3" w:rsidP="00F11FE3">
      <w:pPr>
        <w:spacing w:before="40" w:after="40"/>
        <w:jc w:val="center"/>
        <w:rPr>
          <w:rFonts w:ascii="Arial" w:hAnsi="Arial" w:cs="Arial"/>
          <w:b/>
          <w:bCs/>
          <w:sz w:val="44"/>
          <w:lang w:val="pt-BR"/>
        </w:rPr>
      </w:pPr>
    </w:p>
    <w:p w14:paraId="77811175" w14:textId="77777777" w:rsidR="00F11FE3" w:rsidRPr="00741476" w:rsidRDefault="00F11FE3" w:rsidP="00F11FE3">
      <w:pPr>
        <w:spacing w:before="40" w:after="40"/>
        <w:jc w:val="center"/>
        <w:rPr>
          <w:rFonts w:ascii="Arial" w:hAnsi="Arial" w:cs="Arial"/>
          <w:b/>
          <w:bCs/>
          <w:sz w:val="44"/>
          <w:lang w:val="pt-BR"/>
        </w:rPr>
      </w:pPr>
    </w:p>
    <w:p w14:paraId="2D87B269" w14:textId="77777777" w:rsidR="00F11FE3" w:rsidRPr="00741476" w:rsidRDefault="00F11FE3" w:rsidP="00F11FE3">
      <w:pPr>
        <w:spacing w:before="40" w:after="40"/>
        <w:jc w:val="center"/>
        <w:rPr>
          <w:rFonts w:ascii="Arial" w:hAnsi="Arial" w:cs="Arial"/>
          <w:b/>
          <w:bCs/>
          <w:sz w:val="44"/>
          <w:lang w:val="pt-BR"/>
        </w:rPr>
      </w:pPr>
    </w:p>
    <w:p w14:paraId="49D43831" w14:textId="77777777" w:rsidR="00DF1327" w:rsidRPr="00741476" w:rsidRDefault="00DF1327" w:rsidP="00DF1327">
      <w:pPr>
        <w:tabs>
          <w:tab w:val="center" w:pos="4752"/>
        </w:tabs>
        <w:jc w:val="center"/>
        <w:rPr>
          <w:rFonts w:ascii="Arial" w:hAnsi="Arial" w:cs="Arial"/>
          <w:b/>
          <w:sz w:val="44"/>
          <w:szCs w:val="44"/>
          <w:lang w:val="pt-BR"/>
        </w:rPr>
      </w:pPr>
      <w:r w:rsidRPr="00741476">
        <w:rPr>
          <w:rFonts w:ascii="Arial" w:hAnsi="Arial" w:cs="Arial"/>
          <w:b/>
          <w:sz w:val="44"/>
          <w:szCs w:val="44"/>
        </w:rPr>
        <w:t>Guia</w:t>
      </w:r>
    </w:p>
    <w:p w14:paraId="6D7C85AB" w14:textId="77777777" w:rsidR="00DF1327" w:rsidRPr="00741476" w:rsidRDefault="00DF1327" w:rsidP="00DF1327">
      <w:pPr>
        <w:spacing w:before="40" w:after="40"/>
        <w:jc w:val="center"/>
        <w:rPr>
          <w:rFonts w:ascii="Arial" w:hAnsi="Arial" w:cs="Arial"/>
          <w:b/>
          <w:bCs/>
          <w:sz w:val="44"/>
          <w:lang w:val="pt-BR"/>
        </w:rPr>
      </w:pPr>
    </w:p>
    <w:p w14:paraId="5D20D11A" w14:textId="77777777" w:rsidR="00DF1327" w:rsidRPr="00741476" w:rsidRDefault="00DF1327" w:rsidP="00DF1327">
      <w:pPr>
        <w:pBdr>
          <w:top w:val="single" w:sz="4" w:space="1" w:color="auto"/>
        </w:pBdr>
        <w:tabs>
          <w:tab w:val="left" w:pos="5619"/>
        </w:tabs>
        <w:spacing w:before="40" w:after="40"/>
        <w:rPr>
          <w:rFonts w:ascii="Arial" w:hAnsi="Arial" w:cs="Arial"/>
          <w:b/>
          <w:bCs/>
          <w:sz w:val="44"/>
          <w:lang w:val="pt-BR"/>
        </w:rPr>
      </w:pPr>
      <w:r w:rsidRPr="00741476">
        <w:rPr>
          <w:rFonts w:ascii="Arial" w:hAnsi="Arial" w:cs="Arial"/>
          <w:b/>
          <w:bCs/>
          <w:sz w:val="44"/>
          <w:lang w:val="pt-BR"/>
        </w:rPr>
        <w:tab/>
      </w:r>
    </w:p>
    <w:p w14:paraId="4F02C682" w14:textId="77777777" w:rsidR="00DF1327" w:rsidRPr="00741476" w:rsidRDefault="00DF1327" w:rsidP="00DF1327">
      <w:pPr>
        <w:pStyle w:val="Ttulo"/>
        <w:rPr>
          <w:lang w:val="pt-BR"/>
        </w:rPr>
      </w:pPr>
      <w:r w:rsidRPr="00741476">
        <w:rPr>
          <w:rFonts w:cs="Arial"/>
          <w:bCs w:val="0"/>
          <w:sz w:val="44"/>
          <w:szCs w:val="44"/>
          <w:lang w:val="pt-BR"/>
        </w:rPr>
        <w:t>Ambiente Computaciona</w:t>
      </w:r>
      <w:r w:rsidRPr="00741476">
        <w:rPr>
          <w:rFonts w:cs="Arial"/>
          <w:bCs w:val="0"/>
          <w:sz w:val="44"/>
          <w:szCs w:val="44"/>
        </w:rPr>
        <w:t>l do BNB</w:t>
      </w:r>
    </w:p>
    <w:p w14:paraId="388650EE" w14:textId="77777777" w:rsidR="00D73222" w:rsidRPr="00741476" w:rsidRDefault="00D73222" w:rsidP="00D73222">
      <w:pPr>
        <w:pStyle w:val="Ttulo"/>
        <w:rPr>
          <w:rFonts w:cs="Arial"/>
          <w:bCs w:val="0"/>
          <w:sz w:val="44"/>
          <w:szCs w:val="44"/>
          <w:lang w:val="pt-BR"/>
        </w:rPr>
      </w:pPr>
    </w:p>
    <w:p w14:paraId="13DB7CED" w14:textId="77777777" w:rsidR="00F11FE3" w:rsidRPr="00741476" w:rsidRDefault="00F11FE3" w:rsidP="00F11FE3">
      <w:pPr>
        <w:jc w:val="center"/>
        <w:rPr>
          <w:rFonts w:ascii="Arial" w:hAnsi="Arial" w:cs="Arial"/>
          <w:b/>
          <w:sz w:val="40"/>
          <w:szCs w:val="40"/>
          <w:lang w:val="pt-BR"/>
        </w:rPr>
      </w:pPr>
      <w:bookmarkStart w:id="0" w:name="_Toc51984675"/>
      <w:bookmarkStart w:id="1" w:name="_Toc51984836"/>
      <w:bookmarkStart w:id="2" w:name="_Toc51984919"/>
    </w:p>
    <w:bookmarkEnd w:id="0"/>
    <w:bookmarkEnd w:id="1"/>
    <w:bookmarkEnd w:id="2"/>
    <w:p w14:paraId="665447FE" w14:textId="77777777" w:rsidR="00F11FE3" w:rsidRPr="00741476" w:rsidRDefault="00F11FE3" w:rsidP="00F11FE3">
      <w:pPr>
        <w:jc w:val="center"/>
        <w:rPr>
          <w:rFonts w:ascii="Arial" w:hAnsi="Arial" w:cs="Arial"/>
          <w:b/>
          <w:sz w:val="40"/>
          <w:szCs w:val="40"/>
          <w:lang w:val="pt-BR"/>
        </w:rPr>
      </w:pPr>
    </w:p>
    <w:p w14:paraId="4A5AC872" w14:textId="77777777" w:rsidR="00F11FE3" w:rsidRPr="00741476" w:rsidRDefault="00F11FE3" w:rsidP="00F11FE3">
      <w:pPr>
        <w:pStyle w:val="ByLine"/>
        <w:tabs>
          <w:tab w:val="left" w:pos="6080"/>
        </w:tabs>
        <w:jc w:val="left"/>
        <w:rPr>
          <w:rFonts w:cs="Arial"/>
          <w:lang w:val="pt-BR"/>
        </w:rPr>
      </w:pPr>
    </w:p>
    <w:p w14:paraId="17C889D8" w14:textId="77777777" w:rsidR="00D87069" w:rsidRPr="00741476" w:rsidRDefault="00D87069" w:rsidP="00D87069">
      <w:pPr>
        <w:pStyle w:val="ByLine"/>
        <w:tabs>
          <w:tab w:val="left" w:pos="6080"/>
        </w:tabs>
        <w:spacing w:before="20" w:after="20"/>
        <w:rPr>
          <w:rFonts w:cs="Arial"/>
          <w:lang w:val="pt-BR"/>
        </w:rPr>
      </w:pPr>
    </w:p>
    <w:p w14:paraId="035CE170" w14:textId="77777777" w:rsidR="00D87069" w:rsidRPr="00741476" w:rsidRDefault="00D87069" w:rsidP="00D87069">
      <w:pPr>
        <w:pStyle w:val="ByLine"/>
        <w:tabs>
          <w:tab w:val="left" w:pos="6080"/>
        </w:tabs>
        <w:spacing w:before="20" w:after="20"/>
        <w:rPr>
          <w:rFonts w:cs="Arial"/>
          <w:lang w:val="pt-BR"/>
        </w:rPr>
      </w:pPr>
    </w:p>
    <w:p w14:paraId="1D41417C" w14:textId="77777777" w:rsidR="008C54EE" w:rsidRPr="00741476" w:rsidRDefault="008C54EE" w:rsidP="00D87069">
      <w:pPr>
        <w:pStyle w:val="ByLine"/>
        <w:tabs>
          <w:tab w:val="left" w:pos="6080"/>
        </w:tabs>
        <w:spacing w:before="20" w:after="20"/>
        <w:rPr>
          <w:rFonts w:cs="Arial"/>
          <w:lang w:val="pt-BR"/>
        </w:rPr>
      </w:pPr>
    </w:p>
    <w:p w14:paraId="6B79E392" w14:textId="77777777" w:rsidR="008C54EE" w:rsidRPr="00741476" w:rsidRDefault="008C54EE" w:rsidP="00D87069">
      <w:pPr>
        <w:pStyle w:val="ByLine"/>
        <w:tabs>
          <w:tab w:val="left" w:pos="6080"/>
        </w:tabs>
        <w:spacing w:before="20" w:after="20"/>
        <w:rPr>
          <w:rFonts w:cs="Arial"/>
          <w:lang w:val="pt-BR"/>
        </w:rPr>
      </w:pPr>
    </w:p>
    <w:p w14:paraId="3E1C5AB7" w14:textId="77777777" w:rsidR="008C54EE" w:rsidRPr="00741476" w:rsidRDefault="008C54EE" w:rsidP="00D87069">
      <w:pPr>
        <w:pStyle w:val="ByLine"/>
        <w:tabs>
          <w:tab w:val="left" w:pos="6080"/>
        </w:tabs>
        <w:spacing w:before="20" w:after="20"/>
        <w:rPr>
          <w:rFonts w:cs="Arial"/>
          <w:lang w:val="pt-BR"/>
        </w:rPr>
      </w:pPr>
    </w:p>
    <w:p w14:paraId="60D0EFED" w14:textId="77777777" w:rsidR="008C54EE" w:rsidRPr="00741476" w:rsidRDefault="008C54EE" w:rsidP="00D87069">
      <w:pPr>
        <w:pStyle w:val="ByLine"/>
        <w:tabs>
          <w:tab w:val="left" w:pos="6080"/>
        </w:tabs>
        <w:spacing w:before="20" w:after="20"/>
        <w:rPr>
          <w:rFonts w:cs="Arial"/>
          <w:lang w:val="pt-BR"/>
        </w:rPr>
      </w:pPr>
    </w:p>
    <w:p w14:paraId="4A9141F2" w14:textId="77777777" w:rsidR="00F11FE3" w:rsidRPr="00741476" w:rsidRDefault="00636FA8" w:rsidP="00D87069">
      <w:pPr>
        <w:pStyle w:val="ByLine"/>
        <w:tabs>
          <w:tab w:val="left" w:pos="6080"/>
        </w:tabs>
        <w:spacing w:before="20" w:after="20"/>
        <w:rPr>
          <w:rFonts w:cs="Arial"/>
          <w:lang w:val="pt-BR"/>
        </w:rPr>
      </w:pPr>
      <w:r w:rsidRPr="00741476">
        <w:rPr>
          <w:rFonts w:cs="Arial"/>
          <w:noProof/>
          <w:lang w:val="pt-BR"/>
        </w:rPr>
        <w:drawing>
          <wp:inline distT="0" distB="0" distL="0" distR="0" wp14:anchorId="5115461C" wp14:editId="382F7A63">
            <wp:extent cx="1638935" cy="586740"/>
            <wp:effectExtent l="19050" t="0" r="0" b="0"/>
            <wp:docPr id="1" name="Imagem 1" descr="Marca Dominante duas lin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ominante duas linhas"/>
                    <pic:cNvPicPr>
                      <a:picLocks noChangeAspect="1" noChangeArrowheads="1"/>
                    </pic:cNvPicPr>
                  </pic:nvPicPr>
                  <pic:blipFill>
                    <a:blip r:embed="rId8" cstate="print"/>
                    <a:srcRect/>
                    <a:stretch>
                      <a:fillRect/>
                    </a:stretch>
                  </pic:blipFill>
                  <pic:spPr bwMode="auto">
                    <a:xfrm>
                      <a:off x="0" y="0"/>
                      <a:ext cx="1638935" cy="586740"/>
                    </a:xfrm>
                    <a:prstGeom prst="rect">
                      <a:avLst/>
                    </a:prstGeom>
                    <a:noFill/>
                    <a:ln w="9525">
                      <a:noFill/>
                      <a:miter lim="800000"/>
                      <a:headEnd/>
                      <a:tailEnd/>
                    </a:ln>
                  </pic:spPr>
                </pic:pic>
              </a:graphicData>
            </a:graphic>
          </wp:inline>
        </w:drawing>
      </w:r>
    </w:p>
    <w:p w14:paraId="419BBB81" w14:textId="77777777" w:rsidR="00FD6DAC" w:rsidRPr="00741476" w:rsidRDefault="00FD6DAC">
      <w:pPr>
        <w:widowControl/>
        <w:autoSpaceDE/>
        <w:autoSpaceDN/>
        <w:spacing w:line="240" w:lineRule="auto"/>
        <w:rPr>
          <w:rFonts w:ascii="Arial" w:hAnsi="Arial" w:cs="Arial"/>
          <w:b/>
          <w:snapToGrid/>
          <w:kern w:val="28"/>
          <w:sz w:val="28"/>
          <w:lang w:val="pt-BR" w:eastAsia="pt-BR"/>
        </w:rPr>
      </w:pPr>
      <w:r w:rsidRPr="00741476">
        <w:rPr>
          <w:rFonts w:cs="Arial"/>
          <w:lang w:val="pt-BR"/>
        </w:rPr>
        <w:br w:type="page"/>
      </w:r>
    </w:p>
    <w:tbl>
      <w:tblPr>
        <w:tblW w:w="940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05"/>
      </w:tblGrid>
      <w:tr w:rsidR="00F11FE3" w:rsidRPr="00741476" w14:paraId="3BB9CE51" w14:textId="77777777">
        <w:tc>
          <w:tcPr>
            <w:tcW w:w="9405" w:type="dxa"/>
            <w:shd w:val="pct5" w:color="auto" w:fill="FFFFFF"/>
          </w:tcPr>
          <w:p w14:paraId="0E750E7F" w14:textId="77777777" w:rsidR="00F11FE3" w:rsidRPr="00741476" w:rsidRDefault="00F11FE3" w:rsidP="00F11FE3">
            <w:pPr>
              <w:pStyle w:val="Ttulo"/>
              <w:rPr>
                <w:rFonts w:cs="Arial"/>
                <w:sz w:val="24"/>
                <w:szCs w:val="24"/>
                <w:lang w:val="pt-BR"/>
              </w:rPr>
            </w:pPr>
            <w:bookmarkStart w:id="3" w:name="_Toc44937506"/>
            <w:bookmarkStart w:id="4" w:name="_Toc44937553"/>
            <w:r w:rsidRPr="00741476">
              <w:rPr>
                <w:rFonts w:cs="Arial"/>
                <w:sz w:val="24"/>
                <w:szCs w:val="24"/>
                <w:lang w:val="pt-BR"/>
              </w:rPr>
              <w:lastRenderedPageBreak/>
              <w:t>HISTÓRICO DE REVISÕES</w:t>
            </w:r>
            <w:bookmarkEnd w:id="3"/>
            <w:bookmarkEnd w:id="4"/>
          </w:p>
        </w:tc>
      </w:tr>
    </w:tbl>
    <w:p w14:paraId="622CCB65" w14:textId="77777777" w:rsidR="00F11FE3" w:rsidRPr="00741476" w:rsidRDefault="00F11FE3" w:rsidP="00F11FE3">
      <w:pPr>
        <w:pStyle w:val="EstiloTextoMDS"/>
      </w:pPr>
    </w:p>
    <w:tbl>
      <w:tblPr>
        <w:tblW w:w="94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992"/>
        <w:gridCol w:w="5103"/>
        <w:gridCol w:w="2102"/>
      </w:tblGrid>
      <w:tr w:rsidR="00F11FE3" w:rsidRPr="00741476" w14:paraId="564809C8" w14:textId="77777777" w:rsidTr="00F56647">
        <w:tc>
          <w:tcPr>
            <w:tcW w:w="1276" w:type="dxa"/>
            <w:shd w:val="clear" w:color="auto" w:fill="D9D9D9"/>
          </w:tcPr>
          <w:p w14:paraId="6B83D6F4" w14:textId="77777777" w:rsidR="00572E06" w:rsidRDefault="00F11FE3" w:rsidP="008E03F7">
            <w:pPr>
              <w:pStyle w:val="Tabletext"/>
              <w:spacing w:beforeLines="20" w:before="48" w:afterLines="20" w:after="48"/>
              <w:jc w:val="center"/>
              <w:rPr>
                <w:rFonts w:ascii="Arial" w:hAnsi="Arial" w:cs="Arial"/>
                <w:b/>
                <w:lang w:val="pt-BR"/>
              </w:rPr>
            </w:pPr>
            <w:r w:rsidRPr="00741476">
              <w:rPr>
                <w:rFonts w:ascii="Arial" w:hAnsi="Arial" w:cs="Arial"/>
                <w:b/>
                <w:sz w:val="22"/>
                <w:szCs w:val="22"/>
                <w:lang w:val="pt-BR"/>
              </w:rPr>
              <w:t>Data</w:t>
            </w:r>
          </w:p>
        </w:tc>
        <w:tc>
          <w:tcPr>
            <w:tcW w:w="992" w:type="dxa"/>
            <w:shd w:val="clear" w:color="auto" w:fill="D9D9D9"/>
          </w:tcPr>
          <w:p w14:paraId="3BDA32BF" w14:textId="77777777" w:rsidR="00591E31" w:rsidRDefault="00F11FE3" w:rsidP="008E03F7">
            <w:pPr>
              <w:pStyle w:val="Tabletext"/>
              <w:spacing w:beforeLines="20" w:before="48" w:afterLines="20" w:after="48"/>
              <w:jc w:val="center"/>
              <w:rPr>
                <w:rFonts w:ascii="Arial" w:hAnsi="Arial" w:cs="Arial"/>
                <w:b/>
                <w:lang w:val="pt-BR"/>
              </w:rPr>
            </w:pPr>
            <w:r w:rsidRPr="00741476">
              <w:rPr>
                <w:rFonts w:ascii="Arial" w:hAnsi="Arial" w:cs="Arial"/>
                <w:b/>
                <w:sz w:val="22"/>
                <w:szCs w:val="22"/>
                <w:lang w:val="pt-BR"/>
              </w:rPr>
              <w:t>Versão</w:t>
            </w:r>
          </w:p>
        </w:tc>
        <w:tc>
          <w:tcPr>
            <w:tcW w:w="5103" w:type="dxa"/>
            <w:shd w:val="clear" w:color="auto" w:fill="D9D9D9"/>
          </w:tcPr>
          <w:p w14:paraId="3CD996A3" w14:textId="77777777" w:rsidR="00591E31" w:rsidRDefault="00F11FE3" w:rsidP="008E03F7">
            <w:pPr>
              <w:pStyle w:val="Tabletext"/>
              <w:spacing w:beforeLines="20" w:before="48" w:afterLines="20" w:after="48"/>
              <w:jc w:val="center"/>
              <w:rPr>
                <w:rFonts w:ascii="Arial" w:hAnsi="Arial" w:cs="Arial"/>
                <w:b/>
                <w:lang w:val="pt-BR"/>
              </w:rPr>
            </w:pPr>
            <w:r w:rsidRPr="00741476">
              <w:rPr>
                <w:rFonts w:ascii="Arial" w:hAnsi="Arial" w:cs="Arial"/>
                <w:b/>
                <w:sz w:val="22"/>
                <w:szCs w:val="22"/>
                <w:lang w:val="pt-BR"/>
              </w:rPr>
              <w:t>Descrição</w:t>
            </w:r>
          </w:p>
        </w:tc>
        <w:tc>
          <w:tcPr>
            <w:tcW w:w="2102" w:type="dxa"/>
            <w:shd w:val="clear" w:color="auto" w:fill="D9D9D9"/>
          </w:tcPr>
          <w:p w14:paraId="0274CF79" w14:textId="77777777" w:rsidR="00591E31" w:rsidRDefault="00F11FE3" w:rsidP="008E03F7">
            <w:pPr>
              <w:pStyle w:val="Tabletext"/>
              <w:spacing w:beforeLines="20" w:before="48" w:afterLines="20" w:after="48"/>
              <w:jc w:val="center"/>
              <w:rPr>
                <w:rFonts w:ascii="Arial" w:hAnsi="Arial" w:cs="Arial"/>
                <w:b/>
                <w:lang w:val="pt-BR"/>
              </w:rPr>
            </w:pPr>
            <w:r w:rsidRPr="00741476">
              <w:rPr>
                <w:rFonts w:ascii="Arial" w:hAnsi="Arial" w:cs="Arial"/>
                <w:b/>
                <w:sz w:val="22"/>
                <w:szCs w:val="22"/>
                <w:lang w:val="pt-BR"/>
              </w:rPr>
              <w:t>Autor</w:t>
            </w:r>
          </w:p>
        </w:tc>
      </w:tr>
      <w:tr w:rsidR="00F11FE3" w:rsidRPr="00741476" w14:paraId="1A670A34" w14:textId="77777777" w:rsidTr="00F56647">
        <w:tc>
          <w:tcPr>
            <w:tcW w:w="1276" w:type="dxa"/>
          </w:tcPr>
          <w:p w14:paraId="24AC19AC" w14:textId="77777777" w:rsidR="00572E06" w:rsidRDefault="00FC70E2" w:rsidP="008E03F7">
            <w:pPr>
              <w:pStyle w:val="Tabletext"/>
              <w:spacing w:beforeLines="20" w:before="48" w:afterLines="20" w:after="48"/>
              <w:jc w:val="center"/>
              <w:rPr>
                <w:rFonts w:ascii="Arial" w:hAnsi="Arial" w:cs="Arial"/>
                <w:lang w:val="pt-BR"/>
              </w:rPr>
            </w:pPr>
            <w:r w:rsidRPr="00741476">
              <w:rPr>
                <w:rFonts w:ascii="Arial" w:hAnsi="Arial" w:cs="Arial"/>
                <w:lang w:val="pt-BR"/>
              </w:rPr>
              <w:t>20/08/2009</w:t>
            </w:r>
          </w:p>
        </w:tc>
        <w:tc>
          <w:tcPr>
            <w:tcW w:w="992" w:type="dxa"/>
          </w:tcPr>
          <w:p w14:paraId="7961A80F" w14:textId="77777777" w:rsidR="00591E31" w:rsidRDefault="00FC70E2"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1.0</w:t>
            </w:r>
          </w:p>
        </w:tc>
        <w:tc>
          <w:tcPr>
            <w:tcW w:w="5103" w:type="dxa"/>
          </w:tcPr>
          <w:p w14:paraId="327939B7" w14:textId="77777777" w:rsidR="00591E31" w:rsidRDefault="00FC70E2"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Criação do documento.</w:t>
            </w:r>
          </w:p>
        </w:tc>
        <w:tc>
          <w:tcPr>
            <w:tcW w:w="2102" w:type="dxa"/>
          </w:tcPr>
          <w:p w14:paraId="6FA7FB77" w14:textId="77777777" w:rsidR="00591E31" w:rsidRDefault="00FC70E2"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Célula de Arquitetura</w:t>
            </w:r>
          </w:p>
        </w:tc>
      </w:tr>
      <w:tr w:rsidR="00DB5E02" w:rsidRPr="00741476" w14:paraId="4BBD8758" w14:textId="77777777" w:rsidTr="00F56647">
        <w:tc>
          <w:tcPr>
            <w:tcW w:w="1276" w:type="dxa"/>
          </w:tcPr>
          <w:p w14:paraId="7DFF3E09" w14:textId="77777777" w:rsidR="00572E06" w:rsidRDefault="00DB5E02" w:rsidP="008E03F7">
            <w:pPr>
              <w:pStyle w:val="Tabletext"/>
              <w:spacing w:beforeLines="20" w:before="48" w:afterLines="20" w:after="48"/>
              <w:jc w:val="center"/>
              <w:rPr>
                <w:rFonts w:ascii="Arial" w:hAnsi="Arial" w:cs="Arial"/>
                <w:lang w:val="pt-BR"/>
              </w:rPr>
            </w:pPr>
            <w:r w:rsidRPr="00741476">
              <w:rPr>
                <w:rFonts w:ascii="Arial" w:hAnsi="Arial" w:cs="Arial"/>
                <w:lang w:val="pt-BR"/>
              </w:rPr>
              <w:t>27/08/2009</w:t>
            </w:r>
          </w:p>
        </w:tc>
        <w:tc>
          <w:tcPr>
            <w:tcW w:w="992" w:type="dxa"/>
          </w:tcPr>
          <w:p w14:paraId="43FBD49B" w14:textId="77777777" w:rsidR="00591E31" w:rsidRDefault="00DB5E02"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1.1</w:t>
            </w:r>
          </w:p>
        </w:tc>
        <w:tc>
          <w:tcPr>
            <w:tcW w:w="5103" w:type="dxa"/>
          </w:tcPr>
          <w:p w14:paraId="2F182988" w14:textId="77777777" w:rsidR="00591E31" w:rsidRDefault="00DB5E02"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Atualização do documento.</w:t>
            </w:r>
          </w:p>
        </w:tc>
        <w:tc>
          <w:tcPr>
            <w:tcW w:w="2102" w:type="dxa"/>
          </w:tcPr>
          <w:p w14:paraId="4CFE1D79" w14:textId="77777777" w:rsidR="00591E31" w:rsidRDefault="00DB5E02"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Célula de Arquitetura</w:t>
            </w:r>
          </w:p>
        </w:tc>
      </w:tr>
      <w:tr w:rsidR="00525509" w:rsidRPr="00741476" w14:paraId="5598586C" w14:textId="77777777" w:rsidTr="00F56647">
        <w:tc>
          <w:tcPr>
            <w:tcW w:w="1276" w:type="dxa"/>
          </w:tcPr>
          <w:p w14:paraId="40FE1362" w14:textId="77777777" w:rsidR="00572E06" w:rsidRDefault="00B248D6" w:rsidP="008E03F7">
            <w:pPr>
              <w:pStyle w:val="Tabletext"/>
              <w:spacing w:beforeLines="20" w:before="48" w:afterLines="20" w:after="48"/>
              <w:jc w:val="center"/>
              <w:rPr>
                <w:rFonts w:ascii="Arial" w:hAnsi="Arial" w:cs="Arial"/>
                <w:lang w:val="pt-BR"/>
              </w:rPr>
            </w:pPr>
            <w:r w:rsidRPr="00741476">
              <w:rPr>
                <w:rFonts w:ascii="Arial" w:hAnsi="Arial" w:cs="Arial"/>
                <w:lang w:val="pt-BR"/>
              </w:rPr>
              <w:t>28/07/2010</w:t>
            </w:r>
          </w:p>
        </w:tc>
        <w:tc>
          <w:tcPr>
            <w:tcW w:w="992" w:type="dxa"/>
          </w:tcPr>
          <w:p w14:paraId="6E3A7D53" w14:textId="77777777" w:rsidR="00591E31" w:rsidRDefault="00B248D6"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1.</w:t>
            </w:r>
            <w:r w:rsidR="00DB5E02" w:rsidRPr="00741476">
              <w:rPr>
                <w:rFonts w:ascii="Arial" w:hAnsi="Arial" w:cs="Arial"/>
                <w:lang w:val="pt-BR"/>
              </w:rPr>
              <w:t>2</w:t>
            </w:r>
          </w:p>
        </w:tc>
        <w:tc>
          <w:tcPr>
            <w:tcW w:w="5103" w:type="dxa"/>
          </w:tcPr>
          <w:p w14:paraId="54E6DA7A" w14:textId="77777777" w:rsidR="00591E31" w:rsidRDefault="00B248D6"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Inclusão dos padrões para trocas de mensagens e arquivos com redes externas</w:t>
            </w:r>
          </w:p>
        </w:tc>
        <w:tc>
          <w:tcPr>
            <w:tcW w:w="2102" w:type="dxa"/>
          </w:tcPr>
          <w:p w14:paraId="375867F1" w14:textId="77777777" w:rsidR="00591E31" w:rsidRDefault="00B248D6"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Célula de Arquitetura</w:t>
            </w:r>
          </w:p>
        </w:tc>
      </w:tr>
      <w:tr w:rsidR="00DF1327" w:rsidRPr="00741476" w14:paraId="2A87B907" w14:textId="77777777" w:rsidTr="00F56647">
        <w:tc>
          <w:tcPr>
            <w:tcW w:w="1276" w:type="dxa"/>
          </w:tcPr>
          <w:p w14:paraId="50851933" w14:textId="77777777" w:rsidR="00572E06" w:rsidRDefault="005658F7" w:rsidP="008E03F7">
            <w:pPr>
              <w:pStyle w:val="Tabletext"/>
              <w:spacing w:beforeLines="20" w:before="48" w:afterLines="20" w:after="48"/>
              <w:jc w:val="center"/>
              <w:rPr>
                <w:rFonts w:ascii="Arial" w:hAnsi="Arial" w:cs="Arial"/>
                <w:lang w:val="pt-BR"/>
              </w:rPr>
            </w:pPr>
            <w:r w:rsidRPr="00741476">
              <w:rPr>
                <w:rFonts w:ascii="Arial" w:hAnsi="Arial" w:cs="Arial"/>
                <w:lang w:val="pt-BR"/>
              </w:rPr>
              <w:t>03/05/2011</w:t>
            </w:r>
          </w:p>
        </w:tc>
        <w:tc>
          <w:tcPr>
            <w:tcW w:w="992" w:type="dxa"/>
          </w:tcPr>
          <w:p w14:paraId="1D249DEF" w14:textId="77777777" w:rsidR="00591E31" w:rsidRDefault="005658F7"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1.</w:t>
            </w:r>
            <w:r w:rsidR="003360F3" w:rsidRPr="00741476">
              <w:rPr>
                <w:rFonts w:ascii="Arial" w:hAnsi="Arial" w:cs="Arial"/>
                <w:lang w:val="pt-BR"/>
              </w:rPr>
              <w:t>6</w:t>
            </w:r>
          </w:p>
        </w:tc>
        <w:tc>
          <w:tcPr>
            <w:tcW w:w="5103" w:type="dxa"/>
          </w:tcPr>
          <w:p w14:paraId="20CB9C96" w14:textId="77777777" w:rsidR="001A4773" w:rsidRPr="00741476" w:rsidRDefault="005658F7" w:rsidP="001A4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center"/>
              <w:rPr>
                <w:rFonts w:ascii="Arial" w:hAnsi="Arial" w:cs="Arial"/>
                <w:lang w:val="pt-BR"/>
              </w:rPr>
            </w:pPr>
            <w:r w:rsidRPr="00741476">
              <w:rPr>
                <w:rFonts w:ascii="Arial" w:hAnsi="Arial" w:cs="Arial"/>
                <w:lang w:val="pt-BR"/>
              </w:rPr>
              <w:t xml:space="preserve">Atualização da configuração </w:t>
            </w:r>
            <w:r w:rsidR="001A4773" w:rsidRPr="00741476">
              <w:rPr>
                <w:rFonts w:ascii="Arial" w:hAnsi="Arial" w:cs="Arial"/>
                <w:lang w:val="pt-BR"/>
              </w:rPr>
              <w:t xml:space="preserve">de hardware e software </w:t>
            </w:r>
            <w:r w:rsidRPr="00741476">
              <w:rPr>
                <w:rFonts w:ascii="Arial" w:hAnsi="Arial" w:cs="Arial"/>
                <w:lang w:val="pt-BR"/>
              </w:rPr>
              <w:t>do</w:t>
            </w:r>
            <w:r w:rsidR="001A4773" w:rsidRPr="00741476">
              <w:rPr>
                <w:rFonts w:ascii="Arial" w:hAnsi="Arial" w:cs="Arial"/>
                <w:lang w:val="pt-BR"/>
              </w:rPr>
              <w:t xml:space="preserve"> mainframe e</w:t>
            </w:r>
            <w:r w:rsidRPr="00741476">
              <w:rPr>
                <w:rFonts w:ascii="Arial" w:hAnsi="Arial" w:cs="Arial"/>
                <w:lang w:val="pt-BR"/>
              </w:rPr>
              <w:t xml:space="preserve"> inclusão da configuração do segundo mainframe</w:t>
            </w:r>
          </w:p>
        </w:tc>
        <w:tc>
          <w:tcPr>
            <w:tcW w:w="2102" w:type="dxa"/>
          </w:tcPr>
          <w:p w14:paraId="3E42FA43" w14:textId="77777777" w:rsidR="00572E06" w:rsidRDefault="005658F7" w:rsidP="008E03F7">
            <w:pPr>
              <w:pStyle w:val="Tabletext"/>
              <w:spacing w:beforeLines="20" w:before="48" w:afterLines="20" w:after="48"/>
              <w:jc w:val="center"/>
              <w:rPr>
                <w:rFonts w:ascii="Arial" w:hAnsi="Arial" w:cs="Arial"/>
                <w:lang w:val="pt-BR"/>
              </w:rPr>
            </w:pPr>
            <w:r w:rsidRPr="00741476">
              <w:rPr>
                <w:rFonts w:ascii="Arial" w:hAnsi="Arial" w:cs="Arial"/>
                <w:lang w:val="pt-BR"/>
              </w:rPr>
              <w:t>Ambiente de Infra-estrutura</w:t>
            </w:r>
          </w:p>
        </w:tc>
      </w:tr>
      <w:tr w:rsidR="00DF1327" w:rsidRPr="00741476" w14:paraId="2A16987B" w14:textId="77777777" w:rsidTr="00F56647">
        <w:tc>
          <w:tcPr>
            <w:tcW w:w="1276" w:type="dxa"/>
          </w:tcPr>
          <w:p w14:paraId="33D20F78" w14:textId="77777777" w:rsidR="00572E06" w:rsidRDefault="00D66002" w:rsidP="008E03F7">
            <w:pPr>
              <w:pStyle w:val="Tabletext"/>
              <w:spacing w:beforeLines="20" w:before="48" w:afterLines="20" w:after="48"/>
              <w:jc w:val="center"/>
              <w:rPr>
                <w:rFonts w:ascii="Arial" w:hAnsi="Arial" w:cs="Arial"/>
                <w:lang w:val="pt-BR"/>
              </w:rPr>
            </w:pPr>
            <w:r w:rsidRPr="00741476">
              <w:rPr>
                <w:rFonts w:ascii="Arial" w:hAnsi="Arial" w:cs="Arial"/>
                <w:lang w:val="pt-BR"/>
              </w:rPr>
              <w:t>03/05/2011</w:t>
            </w:r>
          </w:p>
        </w:tc>
        <w:tc>
          <w:tcPr>
            <w:tcW w:w="992" w:type="dxa"/>
          </w:tcPr>
          <w:p w14:paraId="1CA844D7" w14:textId="77777777" w:rsidR="00591E31" w:rsidRDefault="00D66002"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1.</w:t>
            </w:r>
            <w:r w:rsidR="003360F3" w:rsidRPr="00741476">
              <w:rPr>
                <w:rFonts w:ascii="Arial" w:hAnsi="Arial" w:cs="Arial"/>
                <w:lang w:val="pt-BR"/>
              </w:rPr>
              <w:t>7</w:t>
            </w:r>
          </w:p>
        </w:tc>
        <w:tc>
          <w:tcPr>
            <w:tcW w:w="5103" w:type="dxa"/>
          </w:tcPr>
          <w:p w14:paraId="7E65A233" w14:textId="77777777" w:rsidR="00591E31" w:rsidRDefault="00D66002"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Inclusão do Sql Server 2008</w:t>
            </w:r>
          </w:p>
          <w:p w14:paraId="1C0C8447" w14:textId="77777777" w:rsidR="00591E31" w:rsidRDefault="00D66002"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Atualização do WSIISE 8.2 para InfoSphereFederation Server 9.7</w:t>
            </w:r>
          </w:p>
        </w:tc>
        <w:tc>
          <w:tcPr>
            <w:tcW w:w="2102" w:type="dxa"/>
          </w:tcPr>
          <w:p w14:paraId="273B541D" w14:textId="77777777" w:rsidR="00591E31" w:rsidRDefault="00D66002"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Célula de Arquitetura</w:t>
            </w:r>
          </w:p>
        </w:tc>
      </w:tr>
      <w:tr w:rsidR="00481850" w:rsidRPr="00741476" w14:paraId="002F0437" w14:textId="77777777" w:rsidTr="00F56647">
        <w:tc>
          <w:tcPr>
            <w:tcW w:w="1276" w:type="dxa"/>
          </w:tcPr>
          <w:p w14:paraId="3FE46626" w14:textId="77777777" w:rsidR="00572E06" w:rsidRDefault="00481850" w:rsidP="008E03F7">
            <w:pPr>
              <w:pStyle w:val="Tabletext"/>
              <w:spacing w:beforeLines="20" w:before="48" w:afterLines="20" w:after="48"/>
              <w:jc w:val="center"/>
              <w:rPr>
                <w:rFonts w:ascii="Arial" w:hAnsi="Arial" w:cs="Arial"/>
                <w:lang w:val="pt-BR"/>
              </w:rPr>
            </w:pPr>
            <w:r w:rsidRPr="00741476">
              <w:rPr>
                <w:rFonts w:ascii="Arial" w:hAnsi="Arial" w:cs="Arial"/>
                <w:lang w:val="pt-BR"/>
              </w:rPr>
              <w:t>20/06/2011</w:t>
            </w:r>
          </w:p>
        </w:tc>
        <w:tc>
          <w:tcPr>
            <w:tcW w:w="992" w:type="dxa"/>
          </w:tcPr>
          <w:p w14:paraId="382F93E0" w14:textId="77777777" w:rsidR="00591E31" w:rsidRDefault="00481850"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1.3</w:t>
            </w:r>
          </w:p>
        </w:tc>
        <w:tc>
          <w:tcPr>
            <w:tcW w:w="5103" w:type="dxa"/>
          </w:tcPr>
          <w:p w14:paraId="1448CA93" w14:textId="77777777" w:rsidR="00591E31" w:rsidRDefault="00481850"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Atualização de IDE e frameworks .Net nos itens 2.0 (seção “Ferramentas de Desenvolvimento”) e 3.7.</w:t>
            </w:r>
          </w:p>
        </w:tc>
        <w:tc>
          <w:tcPr>
            <w:tcW w:w="2102" w:type="dxa"/>
          </w:tcPr>
          <w:p w14:paraId="479026D8" w14:textId="77777777" w:rsidR="00591E31" w:rsidRDefault="00481850"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Célula de Arquitetura</w:t>
            </w:r>
          </w:p>
        </w:tc>
      </w:tr>
      <w:tr w:rsidR="00481850" w:rsidRPr="00741476" w14:paraId="33D8E9C5" w14:textId="77777777" w:rsidTr="00F56647">
        <w:tc>
          <w:tcPr>
            <w:tcW w:w="1276" w:type="dxa"/>
          </w:tcPr>
          <w:p w14:paraId="26C159FE" w14:textId="77777777" w:rsidR="00572E06" w:rsidRDefault="00481850" w:rsidP="008E03F7">
            <w:pPr>
              <w:pStyle w:val="Tabletext"/>
              <w:spacing w:beforeLines="20" w:before="48" w:afterLines="20" w:after="48"/>
              <w:jc w:val="center"/>
              <w:rPr>
                <w:rFonts w:ascii="Arial" w:hAnsi="Arial" w:cs="Arial"/>
                <w:lang w:val="pt-BR"/>
              </w:rPr>
            </w:pPr>
            <w:r w:rsidRPr="00741476">
              <w:rPr>
                <w:rFonts w:ascii="Arial" w:hAnsi="Arial" w:cs="Arial"/>
                <w:lang w:val="pt-BR"/>
              </w:rPr>
              <w:t>20/06/2011</w:t>
            </w:r>
          </w:p>
        </w:tc>
        <w:tc>
          <w:tcPr>
            <w:tcW w:w="992" w:type="dxa"/>
          </w:tcPr>
          <w:p w14:paraId="62A63EF6" w14:textId="77777777" w:rsidR="00591E31" w:rsidRDefault="00481850"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1.4</w:t>
            </w:r>
          </w:p>
        </w:tc>
        <w:tc>
          <w:tcPr>
            <w:tcW w:w="5103" w:type="dxa"/>
          </w:tcPr>
          <w:p w14:paraId="1ECA5BDB" w14:textId="77777777" w:rsidR="00591E31" w:rsidRDefault="00481850" w:rsidP="008E03F7">
            <w:pPr>
              <w:pStyle w:val="Tabletext"/>
              <w:spacing w:beforeLines="20" w:before="48" w:afterLines="20" w:after="48"/>
              <w:jc w:val="center"/>
              <w:rPr>
                <w:rFonts w:ascii="Arial" w:hAnsi="Arial" w:cs="Arial"/>
                <w:color w:val="000000"/>
                <w:sz w:val="24"/>
                <w:lang w:val="pt-BR"/>
              </w:rPr>
            </w:pPr>
            <w:r w:rsidRPr="00741476">
              <w:rPr>
                <w:rFonts w:ascii="Arial" w:hAnsi="Arial" w:cs="Arial"/>
                <w:lang w:val="pt-BR"/>
              </w:rPr>
              <w:t>Atualização versão WebsphereApplication Server, nos itens 2 (seção “Software”) e 3.2 (seção “WebsphereApplication Server”)</w:t>
            </w:r>
          </w:p>
        </w:tc>
        <w:tc>
          <w:tcPr>
            <w:tcW w:w="2102" w:type="dxa"/>
          </w:tcPr>
          <w:p w14:paraId="54329708" w14:textId="77777777" w:rsidR="00591E31" w:rsidRDefault="00481850"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Célula de Arquitetura</w:t>
            </w:r>
          </w:p>
        </w:tc>
      </w:tr>
      <w:tr w:rsidR="00481850" w:rsidRPr="00741476" w14:paraId="6EB2AE33" w14:textId="77777777" w:rsidTr="00F56647">
        <w:tc>
          <w:tcPr>
            <w:tcW w:w="1276" w:type="dxa"/>
          </w:tcPr>
          <w:p w14:paraId="238CF892" w14:textId="77777777" w:rsidR="00572E06" w:rsidRDefault="00481850" w:rsidP="008E03F7">
            <w:pPr>
              <w:pStyle w:val="Tabletext"/>
              <w:spacing w:beforeLines="20" w:before="48" w:afterLines="20" w:after="48"/>
              <w:jc w:val="center"/>
              <w:rPr>
                <w:rFonts w:ascii="Arial" w:hAnsi="Arial" w:cs="Arial"/>
                <w:lang w:val="pt-BR"/>
              </w:rPr>
            </w:pPr>
            <w:r w:rsidRPr="00741476">
              <w:rPr>
                <w:rFonts w:ascii="Arial" w:hAnsi="Arial" w:cs="Arial"/>
                <w:lang w:val="pt-BR"/>
              </w:rPr>
              <w:t>20/06/2011</w:t>
            </w:r>
          </w:p>
        </w:tc>
        <w:tc>
          <w:tcPr>
            <w:tcW w:w="992" w:type="dxa"/>
          </w:tcPr>
          <w:p w14:paraId="7228AFE2" w14:textId="77777777" w:rsidR="00591E31" w:rsidRDefault="00481850"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1.5</w:t>
            </w:r>
          </w:p>
        </w:tc>
        <w:tc>
          <w:tcPr>
            <w:tcW w:w="5103" w:type="dxa"/>
          </w:tcPr>
          <w:p w14:paraId="1DF06FCF" w14:textId="77777777" w:rsidR="00591E31" w:rsidRDefault="00481850"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Atualização produto IBM DB2 Information Management no item 2.0, seção “Configuração do Servidor Central do BNB (mainframe) / Software”;</w:t>
            </w:r>
          </w:p>
          <w:p w14:paraId="2BFE11AC" w14:textId="77777777" w:rsidR="00591E31" w:rsidRDefault="00481850"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Inclusão do item 3.11 para a família de Produtos COGNOS e atualização de versão no item 2.0 seção “Ferramentas de Recuperação de Informações (Business Intelligence e Data Warehouse)”;</w:t>
            </w:r>
          </w:p>
          <w:p w14:paraId="4CF8B32C" w14:textId="77777777" w:rsidR="00591E31" w:rsidRDefault="00481850"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Atualização da versão do Power Designer, nos itens 3.5 e 2.0 (seção “Outras Ferramentas”).</w:t>
            </w:r>
          </w:p>
        </w:tc>
        <w:tc>
          <w:tcPr>
            <w:tcW w:w="2102" w:type="dxa"/>
          </w:tcPr>
          <w:p w14:paraId="7BFE87F5" w14:textId="77777777" w:rsidR="00591E31" w:rsidRDefault="00481850"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Célula de Arquitetura</w:t>
            </w:r>
          </w:p>
        </w:tc>
      </w:tr>
      <w:tr w:rsidR="00522054" w:rsidRPr="00741476" w14:paraId="15233442" w14:textId="77777777" w:rsidTr="00F56647">
        <w:tc>
          <w:tcPr>
            <w:tcW w:w="1276" w:type="dxa"/>
          </w:tcPr>
          <w:p w14:paraId="57D1BF74" w14:textId="77777777" w:rsidR="00572E06" w:rsidRDefault="00522054" w:rsidP="008E03F7">
            <w:pPr>
              <w:pStyle w:val="Tabletext"/>
              <w:spacing w:beforeLines="20" w:before="48" w:afterLines="20" w:after="48"/>
              <w:jc w:val="center"/>
              <w:rPr>
                <w:rFonts w:ascii="Arial" w:hAnsi="Arial" w:cs="Arial"/>
                <w:lang w:val="pt-BR"/>
              </w:rPr>
            </w:pPr>
            <w:r w:rsidRPr="00741476">
              <w:rPr>
                <w:rFonts w:ascii="Arial" w:hAnsi="Arial" w:cs="Arial"/>
                <w:lang w:val="pt-BR"/>
              </w:rPr>
              <w:t>20/06/2011</w:t>
            </w:r>
          </w:p>
        </w:tc>
        <w:tc>
          <w:tcPr>
            <w:tcW w:w="992" w:type="dxa"/>
          </w:tcPr>
          <w:p w14:paraId="24AAB8C2" w14:textId="77777777" w:rsidR="00591E31" w:rsidRDefault="00522054"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1.6</w:t>
            </w:r>
          </w:p>
        </w:tc>
        <w:tc>
          <w:tcPr>
            <w:tcW w:w="5103" w:type="dxa"/>
          </w:tcPr>
          <w:p w14:paraId="447EA85E" w14:textId="77777777" w:rsidR="00591E31" w:rsidRDefault="00522054"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Inclusão de nota nos itens referentes a ferramentas de desenvolvimento e servidores de aplicação no que se refere a produtos mantidos por compatibilidade com aplicações legadas.</w:t>
            </w:r>
          </w:p>
        </w:tc>
        <w:tc>
          <w:tcPr>
            <w:tcW w:w="2102" w:type="dxa"/>
          </w:tcPr>
          <w:p w14:paraId="4A0DF956" w14:textId="77777777" w:rsidR="00591E31" w:rsidRDefault="00522054"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Célula de Arquitetura</w:t>
            </w:r>
          </w:p>
        </w:tc>
      </w:tr>
      <w:tr w:rsidR="008E44EB" w:rsidRPr="00741476" w14:paraId="5E06CB07" w14:textId="77777777" w:rsidTr="00F56647">
        <w:tc>
          <w:tcPr>
            <w:tcW w:w="1276" w:type="dxa"/>
          </w:tcPr>
          <w:p w14:paraId="02987D8E" w14:textId="77777777" w:rsidR="00572E06" w:rsidRDefault="008E44EB" w:rsidP="008E03F7">
            <w:pPr>
              <w:pStyle w:val="Tabletext"/>
              <w:spacing w:beforeLines="20" w:before="48" w:afterLines="20" w:after="48"/>
              <w:jc w:val="center"/>
              <w:rPr>
                <w:rFonts w:ascii="Arial" w:hAnsi="Arial" w:cs="Arial"/>
                <w:lang w:val="pt-BR"/>
              </w:rPr>
            </w:pPr>
            <w:r w:rsidRPr="00741476">
              <w:rPr>
                <w:rFonts w:ascii="Arial" w:hAnsi="Arial" w:cs="Arial"/>
                <w:lang w:val="pt-BR"/>
              </w:rPr>
              <w:t>23/04/2012</w:t>
            </w:r>
          </w:p>
        </w:tc>
        <w:tc>
          <w:tcPr>
            <w:tcW w:w="992" w:type="dxa"/>
          </w:tcPr>
          <w:p w14:paraId="2F155F31" w14:textId="77777777" w:rsidR="00591E31" w:rsidRDefault="008E44EB"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1.7</w:t>
            </w:r>
          </w:p>
        </w:tc>
        <w:tc>
          <w:tcPr>
            <w:tcW w:w="5103" w:type="dxa"/>
          </w:tcPr>
          <w:p w14:paraId="61F1B3E4" w14:textId="77777777" w:rsidR="00591E31" w:rsidRDefault="008E44EB"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Inclusão do RSA versão 8 como ferramenta de desenvolvimento Java.</w:t>
            </w:r>
          </w:p>
        </w:tc>
        <w:tc>
          <w:tcPr>
            <w:tcW w:w="2102" w:type="dxa"/>
          </w:tcPr>
          <w:p w14:paraId="108F218D" w14:textId="77777777" w:rsidR="00591E31" w:rsidRDefault="008E44EB"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Célula de Arquitetura</w:t>
            </w:r>
          </w:p>
        </w:tc>
      </w:tr>
      <w:tr w:rsidR="00FE4DA2" w:rsidRPr="00741476" w14:paraId="3AC8490C" w14:textId="77777777" w:rsidTr="00F56647">
        <w:tc>
          <w:tcPr>
            <w:tcW w:w="1276" w:type="dxa"/>
          </w:tcPr>
          <w:p w14:paraId="45A7BD36" w14:textId="77777777" w:rsidR="00572E06" w:rsidRDefault="00FE4DA2" w:rsidP="008E03F7">
            <w:pPr>
              <w:pStyle w:val="Tabletext"/>
              <w:spacing w:beforeLines="20" w:before="48" w:afterLines="20" w:after="48"/>
              <w:jc w:val="center"/>
              <w:rPr>
                <w:rFonts w:ascii="Arial" w:hAnsi="Arial" w:cs="Arial"/>
                <w:lang w:val="pt-BR"/>
              </w:rPr>
            </w:pPr>
            <w:r w:rsidRPr="00741476">
              <w:rPr>
                <w:rFonts w:ascii="Arial" w:hAnsi="Arial" w:cs="Arial"/>
                <w:lang w:val="pt-BR"/>
              </w:rPr>
              <w:t>14/05/2012</w:t>
            </w:r>
          </w:p>
        </w:tc>
        <w:tc>
          <w:tcPr>
            <w:tcW w:w="992" w:type="dxa"/>
          </w:tcPr>
          <w:p w14:paraId="4F128926" w14:textId="77777777" w:rsidR="00591E31" w:rsidRDefault="00FE4DA2"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1.8</w:t>
            </w:r>
          </w:p>
        </w:tc>
        <w:tc>
          <w:tcPr>
            <w:tcW w:w="5103" w:type="dxa"/>
          </w:tcPr>
          <w:p w14:paraId="15244A0E" w14:textId="77777777" w:rsidR="00591E31" w:rsidRDefault="0095589B"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Inclusão da partição BNBFAB2</w:t>
            </w:r>
            <w:r w:rsidR="00E86FBE" w:rsidRPr="00741476">
              <w:rPr>
                <w:rFonts w:ascii="Arial" w:hAnsi="Arial" w:cs="Arial"/>
                <w:lang w:val="pt-BR"/>
              </w:rPr>
              <w:t>,</w:t>
            </w:r>
            <w:r w:rsidR="00DC5BC8" w:rsidRPr="00741476">
              <w:rPr>
                <w:rFonts w:ascii="Arial" w:hAnsi="Arial" w:cs="Arial"/>
                <w:lang w:val="pt-BR"/>
              </w:rPr>
              <w:t xml:space="preserve"> atualização da configuração das partições lógicas,</w:t>
            </w:r>
            <w:r w:rsidR="00E86FBE" w:rsidRPr="00741476">
              <w:rPr>
                <w:rFonts w:ascii="Arial" w:hAnsi="Arial" w:cs="Arial"/>
                <w:lang w:val="pt-BR"/>
              </w:rPr>
              <w:t xml:space="preserve"> a</w:t>
            </w:r>
            <w:r w:rsidR="00000E33" w:rsidRPr="00741476">
              <w:rPr>
                <w:rFonts w:ascii="Arial" w:hAnsi="Arial" w:cs="Arial"/>
                <w:lang w:val="pt-BR"/>
              </w:rPr>
              <w:t xml:space="preserve">tualização </w:t>
            </w:r>
            <w:r w:rsidR="00E86FBE" w:rsidRPr="00741476">
              <w:rPr>
                <w:rFonts w:ascii="Arial" w:hAnsi="Arial" w:cs="Arial"/>
                <w:lang w:val="pt-BR"/>
              </w:rPr>
              <w:t xml:space="preserve">do </w:t>
            </w:r>
            <w:r w:rsidR="00000E33" w:rsidRPr="00741476">
              <w:rPr>
                <w:rFonts w:ascii="Arial" w:hAnsi="Arial" w:cs="Arial"/>
                <w:lang w:val="pt-BR"/>
              </w:rPr>
              <w:t xml:space="preserve">SO </w:t>
            </w:r>
            <w:r w:rsidR="00E86FBE" w:rsidRPr="00741476">
              <w:rPr>
                <w:rFonts w:ascii="Arial" w:hAnsi="Arial" w:cs="Arial"/>
                <w:lang w:val="pt-BR"/>
              </w:rPr>
              <w:t xml:space="preserve">e HW </w:t>
            </w:r>
            <w:r w:rsidR="00000E33" w:rsidRPr="00741476">
              <w:rPr>
                <w:rFonts w:ascii="Arial" w:hAnsi="Arial" w:cs="Arial"/>
                <w:lang w:val="pt-BR"/>
              </w:rPr>
              <w:t>das estações</w:t>
            </w:r>
            <w:r w:rsidR="00E86FBE" w:rsidRPr="00741476">
              <w:rPr>
                <w:rFonts w:ascii="Arial" w:hAnsi="Arial" w:cs="Arial"/>
                <w:lang w:val="pt-BR"/>
              </w:rPr>
              <w:t>, a</w:t>
            </w:r>
            <w:r w:rsidR="00B63737" w:rsidRPr="00741476">
              <w:rPr>
                <w:rFonts w:ascii="Arial" w:hAnsi="Arial" w:cs="Arial"/>
                <w:lang w:val="pt-BR"/>
              </w:rPr>
              <w:t>tualização Broker</w:t>
            </w:r>
            <w:r w:rsidR="00E86FBE" w:rsidRPr="00741476">
              <w:rPr>
                <w:rFonts w:ascii="Arial" w:hAnsi="Arial" w:cs="Arial"/>
                <w:lang w:val="pt-BR"/>
              </w:rPr>
              <w:t>, a</w:t>
            </w:r>
            <w:r w:rsidR="001D41C8" w:rsidRPr="00741476">
              <w:rPr>
                <w:rFonts w:ascii="Arial" w:hAnsi="Arial" w:cs="Arial"/>
                <w:lang w:val="pt-BR"/>
              </w:rPr>
              <w:t>tualização BPM</w:t>
            </w:r>
            <w:r w:rsidR="00E86FBE" w:rsidRPr="00741476">
              <w:rPr>
                <w:rFonts w:ascii="Arial" w:hAnsi="Arial" w:cs="Arial"/>
                <w:lang w:val="pt-BR"/>
              </w:rPr>
              <w:t>, i</w:t>
            </w:r>
            <w:r w:rsidR="001D41C8" w:rsidRPr="00741476">
              <w:rPr>
                <w:rFonts w:ascii="Arial" w:hAnsi="Arial" w:cs="Arial"/>
                <w:lang w:val="pt-BR"/>
              </w:rPr>
              <w:t>nclusão Install</w:t>
            </w:r>
            <w:r w:rsidR="00F62C40" w:rsidRPr="00741476">
              <w:rPr>
                <w:rFonts w:ascii="Arial" w:hAnsi="Arial" w:cs="Arial"/>
                <w:lang w:val="pt-BR"/>
              </w:rPr>
              <w:t>A</w:t>
            </w:r>
            <w:r w:rsidR="001D41C8" w:rsidRPr="00741476">
              <w:rPr>
                <w:rFonts w:ascii="Arial" w:hAnsi="Arial" w:cs="Arial"/>
                <w:lang w:val="pt-BR"/>
              </w:rPr>
              <w:t>Ware</w:t>
            </w:r>
            <w:r w:rsidR="00E86FBE" w:rsidRPr="00741476">
              <w:rPr>
                <w:rFonts w:ascii="Arial" w:hAnsi="Arial" w:cs="Arial"/>
                <w:lang w:val="pt-BR"/>
              </w:rPr>
              <w:t>, a</w:t>
            </w:r>
            <w:r w:rsidR="00F62C40" w:rsidRPr="00741476">
              <w:rPr>
                <w:rFonts w:ascii="Arial" w:hAnsi="Arial" w:cs="Arial"/>
                <w:lang w:val="pt-BR"/>
              </w:rPr>
              <w:t>tualização Tecnologia Java</w:t>
            </w:r>
            <w:r w:rsidR="00E86FBE" w:rsidRPr="00741476">
              <w:rPr>
                <w:rFonts w:ascii="Arial" w:hAnsi="Arial" w:cs="Arial"/>
                <w:lang w:val="pt-BR"/>
              </w:rPr>
              <w:t>, atualização da família Rational, atualização configuração software Intranet e Internet, atualização da família Cognos</w:t>
            </w:r>
          </w:p>
        </w:tc>
        <w:tc>
          <w:tcPr>
            <w:tcW w:w="2102" w:type="dxa"/>
          </w:tcPr>
          <w:p w14:paraId="2C39A6FF" w14:textId="77777777" w:rsidR="00591E31" w:rsidRDefault="00FE4DA2"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Célula de Arquitetura</w:t>
            </w:r>
          </w:p>
        </w:tc>
      </w:tr>
      <w:tr w:rsidR="00E31113" w:rsidRPr="00741476" w14:paraId="3CEA44C9" w14:textId="77777777" w:rsidTr="00F56647">
        <w:tc>
          <w:tcPr>
            <w:tcW w:w="1276" w:type="dxa"/>
          </w:tcPr>
          <w:p w14:paraId="30A724FB" w14:textId="77777777" w:rsidR="00572E06" w:rsidRDefault="00E31113" w:rsidP="008E03F7">
            <w:pPr>
              <w:pStyle w:val="Tabletext"/>
              <w:spacing w:beforeLines="20" w:before="48" w:afterLines="20" w:after="48"/>
              <w:jc w:val="center"/>
              <w:rPr>
                <w:rFonts w:ascii="Arial" w:hAnsi="Arial" w:cs="Arial"/>
                <w:lang w:val="pt-BR"/>
              </w:rPr>
            </w:pPr>
            <w:r w:rsidRPr="00741476">
              <w:rPr>
                <w:rFonts w:ascii="Arial" w:hAnsi="Arial" w:cs="Arial"/>
                <w:lang w:val="pt-BR"/>
              </w:rPr>
              <w:t>29/04/2013</w:t>
            </w:r>
          </w:p>
        </w:tc>
        <w:tc>
          <w:tcPr>
            <w:tcW w:w="992" w:type="dxa"/>
          </w:tcPr>
          <w:p w14:paraId="17427FF0" w14:textId="77777777" w:rsidR="00591E31" w:rsidRDefault="00E31113"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1.9</w:t>
            </w:r>
          </w:p>
        </w:tc>
        <w:tc>
          <w:tcPr>
            <w:tcW w:w="5103" w:type="dxa"/>
          </w:tcPr>
          <w:p w14:paraId="6D32C9FD" w14:textId="77777777" w:rsidR="00591E31" w:rsidRDefault="00E31113"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Atualização de versões dos produtos da suite</w:t>
            </w:r>
            <w:r w:rsidR="006E50C4" w:rsidRPr="00741476">
              <w:rPr>
                <w:rFonts w:ascii="Arial" w:hAnsi="Arial" w:cs="Arial"/>
                <w:lang w:val="pt-BR"/>
              </w:rPr>
              <w:t>IBM</w:t>
            </w:r>
            <w:r w:rsidRPr="00741476">
              <w:rPr>
                <w:rFonts w:ascii="Arial" w:hAnsi="Arial" w:cs="Arial"/>
                <w:lang w:val="pt-BR"/>
              </w:rPr>
              <w:t>BPM. Inclusão de ferramentas da suite</w:t>
            </w:r>
            <w:r w:rsidR="006E50C4" w:rsidRPr="00741476">
              <w:rPr>
                <w:rFonts w:ascii="Arial" w:hAnsi="Arial" w:cs="Arial"/>
                <w:lang w:val="pt-BR"/>
              </w:rPr>
              <w:t xml:space="preserve"> IBM</w:t>
            </w:r>
            <w:r w:rsidRPr="00741476">
              <w:rPr>
                <w:rFonts w:ascii="Arial" w:hAnsi="Arial" w:cs="Arial"/>
                <w:lang w:val="pt-BR"/>
              </w:rPr>
              <w:t xml:space="preserve"> CLM.</w:t>
            </w:r>
          </w:p>
        </w:tc>
        <w:tc>
          <w:tcPr>
            <w:tcW w:w="2102" w:type="dxa"/>
          </w:tcPr>
          <w:p w14:paraId="507BEAC4" w14:textId="77777777" w:rsidR="00591E31" w:rsidRDefault="00E31113"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Célula de Arquitetura</w:t>
            </w:r>
          </w:p>
        </w:tc>
      </w:tr>
      <w:tr w:rsidR="00636FA8" w:rsidRPr="00741476" w14:paraId="796B2452" w14:textId="77777777" w:rsidTr="00F56647">
        <w:tc>
          <w:tcPr>
            <w:tcW w:w="1276" w:type="dxa"/>
          </w:tcPr>
          <w:p w14:paraId="025D95DC" w14:textId="77777777" w:rsidR="00572E06" w:rsidRDefault="00636FA8" w:rsidP="008E03F7">
            <w:pPr>
              <w:pStyle w:val="Tabletext"/>
              <w:spacing w:beforeLines="20" w:before="48" w:afterLines="20" w:after="48"/>
              <w:jc w:val="center"/>
              <w:rPr>
                <w:rFonts w:ascii="Arial" w:hAnsi="Arial" w:cs="Arial"/>
                <w:lang w:val="pt-BR"/>
              </w:rPr>
            </w:pPr>
            <w:r w:rsidRPr="00741476">
              <w:rPr>
                <w:rFonts w:ascii="Arial" w:hAnsi="Arial" w:cs="Arial"/>
                <w:lang w:val="pt-BR"/>
              </w:rPr>
              <w:t>03/12/2013</w:t>
            </w:r>
          </w:p>
        </w:tc>
        <w:tc>
          <w:tcPr>
            <w:tcW w:w="992" w:type="dxa"/>
          </w:tcPr>
          <w:p w14:paraId="5B4ACD4C" w14:textId="77777777" w:rsidR="00591E31" w:rsidRDefault="00636FA8"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2.0</w:t>
            </w:r>
          </w:p>
        </w:tc>
        <w:tc>
          <w:tcPr>
            <w:tcW w:w="5103" w:type="dxa"/>
          </w:tcPr>
          <w:p w14:paraId="5FB2B52D" w14:textId="77777777" w:rsidR="00591E31" w:rsidRDefault="00636FA8"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Atualização do versionamento para se adaptar ao RAM</w:t>
            </w:r>
          </w:p>
        </w:tc>
        <w:tc>
          <w:tcPr>
            <w:tcW w:w="2102" w:type="dxa"/>
          </w:tcPr>
          <w:p w14:paraId="65DD64A6" w14:textId="77777777" w:rsidR="00591E31" w:rsidRDefault="00636FA8"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F158143 – Gutemberg Moura</w:t>
            </w:r>
          </w:p>
        </w:tc>
      </w:tr>
      <w:tr w:rsidR="001555ED" w:rsidRPr="005C0582" w14:paraId="22DCF5B7" w14:textId="77777777" w:rsidTr="00F56647">
        <w:tc>
          <w:tcPr>
            <w:tcW w:w="1276" w:type="dxa"/>
          </w:tcPr>
          <w:p w14:paraId="1E5D4CD6" w14:textId="77777777" w:rsidR="00572E06" w:rsidRDefault="001555ED" w:rsidP="008E03F7">
            <w:pPr>
              <w:pStyle w:val="Tabletext"/>
              <w:spacing w:beforeLines="20" w:before="48" w:afterLines="20" w:after="48"/>
              <w:jc w:val="center"/>
              <w:rPr>
                <w:rFonts w:ascii="Arial" w:hAnsi="Arial" w:cs="Arial"/>
                <w:lang w:val="pt-BR"/>
              </w:rPr>
            </w:pPr>
            <w:r w:rsidRPr="00741476">
              <w:rPr>
                <w:rFonts w:ascii="Arial" w:hAnsi="Arial" w:cs="Arial"/>
                <w:lang w:val="pt-BR"/>
              </w:rPr>
              <w:t>11/03/2015</w:t>
            </w:r>
          </w:p>
        </w:tc>
        <w:tc>
          <w:tcPr>
            <w:tcW w:w="992" w:type="dxa"/>
          </w:tcPr>
          <w:p w14:paraId="7C5968B5" w14:textId="77777777" w:rsidR="003E5A5D" w:rsidRDefault="001555ED"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2.1</w:t>
            </w:r>
          </w:p>
        </w:tc>
        <w:tc>
          <w:tcPr>
            <w:tcW w:w="5103" w:type="dxa"/>
          </w:tcPr>
          <w:p w14:paraId="0D12E616" w14:textId="77777777" w:rsidR="003E5A5D" w:rsidRDefault="001555ED"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Revisão e atualização das informações</w:t>
            </w:r>
          </w:p>
        </w:tc>
        <w:tc>
          <w:tcPr>
            <w:tcW w:w="2102" w:type="dxa"/>
          </w:tcPr>
          <w:p w14:paraId="2911970F" w14:textId="77777777" w:rsidR="003E5A5D" w:rsidRDefault="001555ED"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Célula de Arquitetura e Testes</w:t>
            </w:r>
          </w:p>
        </w:tc>
      </w:tr>
      <w:tr w:rsidR="00956F68" w:rsidRPr="00741476" w14:paraId="1B336CBD" w14:textId="77777777" w:rsidTr="00F56647">
        <w:tc>
          <w:tcPr>
            <w:tcW w:w="1276" w:type="dxa"/>
          </w:tcPr>
          <w:p w14:paraId="11CB2A1A" w14:textId="77777777" w:rsidR="00874F8B" w:rsidRDefault="00956F68"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12/03/2015</w:t>
            </w:r>
          </w:p>
        </w:tc>
        <w:tc>
          <w:tcPr>
            <w:tcW w:w="992" w:type="dxa"/>
          </w:tcPr>
          <w:p w14:paraId="3A1AD8E6" w14:textId="77777777" w:rsidR="00874F8B" w:rsidRDefault="00956F68"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2.2</w:t>
            </w:r>
          </w:p>
        </w:tc>
        <w:tc>
          <w:tcPr>
            <w:tcW w:w="5103" w:type="dxa"/>
          </w:tcPr>
          <w:p w14:paraId="32FFC4E6" w14:textId="77777777" w:rsidR="00874F8B" w:rsidRDefault="00956F68"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 xml:space="preserve">Atualização de versões das ferramentas </w:t>
            </w:r>
            <w:r w:rsidR="00EE3DE0" w:rsidRPr="00741476">
              <w:rPr>
                <w:rFonts w:ascii="Arial" w:hAnsi="Arial" w:cs="Arial"/>
                <w:lang w:val="pt-BR"/>
              </w:rPr>
              <w:t>e produtos</w:t>
            </w:r>
          </w:p>
        </w:tc>
        <w:tc>
          <w:tcPr>
            <w:tcW w:w="2102" w:type="dxa"/>
          </w:tcPr>
          <w:p w14:paraId="19318120" w14:textId="77777777" w:rsidR="00874F8B" w:rsidRDefault="00956F68" w:rsidP="008E03F7">
            <w:pPr>
              <w:pStyle w:val="Tabletext"/>
              <w:spacing w:beforeLines="20" w:before="48" w:afterLines="20" w:after="48"/>
              <w:jc w:val="center"/>
              <w:rPr>
                <w:rFonts w:ascii="Arial" w:hAnsi="Arial" w:cs="Arial"/>
                <w:i/>
                <w:iCs/>
                <w:color w:val="000000"/>
                <w:sz w:val="24"/>
                <w:szCs w:val="36"/>
                <w:lang w:val="pt-BR"/>
              </w:rPr>
            </w:pPr>
            <w:r w:rsidRPr="00741476">
              <w:rPr>
                <w:rFonts w:ascii="Arial" w:hAnsi="Arial" w:cs="Arial"/>
                <w:lang w:val="pt-BR"/>
              </w:rPr>
              <w:t>Célula de Arquitetura</w:t>
            </w:r>
          </w:p>
        </w:tc>
      </w:tr>
      <w:tr w:rsidR="00686261" w:rsidRPr="009222D2" w14:paraId="3FEB161F" w14:textId="77777777" w:rsidTr="00F56647">
        <w:tc>
          <w:tcPr>
            <w:tcW w:w="1276" w:type="dxa"/>
          </w:tcPr>
          <w:p w14:paraId="1EDF4669" w14:textId="77777777" w:rsidR="00874F8B" w:rsidRPr="009222D2" w:rsidRDefault="00686261" w:rsidP="008E03F7">
            <w:pPr>
              <w:pStyle w:val="Tabletext"/>
              <w:spacing w:beforeLines="20" w:before="48" w:afterLines="20" w:after="48"/>
              <w:jc w:val="center"/>
              <w:rPr>
                <w:rFonts w:ascii="Arial" w:hAnsi="Arial" w:cs="Arial"/>
                <w:i/>
                <w:iCs/>
                <w:sz w:val="36"/>
                <w:szCs w:val="36"/>
                <w:lang w:val="pt-BR"/>
              </w:rPr>
            </w:pPr>
            <w:r w:rsidRPr="009222D2">
              <w:rPr>
                <w:rFonts w:ascii="Arial" w:hAnsi="Arial" w:cs="Arial"/>
                <w:i/>
                <w:lang w:val="pt-BR"/>
              </w:rPr>
              <w:lastRenderedPageBreak/>
              <w:t>17/03/2015</w:t>
            </w:r>
          </w:p>
        </w:tc>
        <w:tc>
          <w:tcPr>
            <w:tcW w:w="992" w:type="dxa"/>
          </w:tcPr>
          <w:p w14:paraId="769CE303" w14:textId="77777777" w:rsidR="00874F8B" w:rsidRPr="009222D2" w:rsidRDefault="00686261" w:rsidP="008E03F7">
            <w:pPr>
              <w:pStyle w:val="Tabletext"/>
              <w:spacing w:beforeLines="20" w:before="48" w:afterLines="20" w:after="48"/>
              <w:jc w:val="center"/>
              <w:rPr>
                <w:rFonts w:ascii="Arial" w:hAnsi="Arial" w:cs="Arial"/>
                <w:i/>
                <w:iCs/>
                <w:sz w:val="36"/>
                <w:szCs w:val="36"/>
                <w:lang w:val="pt-BR"/>
              </w:rPr>
            </w:pPr>
            <w:r w:rsidRPr="009222D2">
              <w:rPr>
                <w:rFonts w:ascii="Arial" w:hAnsi="Arial" w:cs="Arial"/>
                <w:i/>
                <w:lang w:val="pt-BR"/>
              </w:rPr>
              <w:t>2.3</w:t>
            </w:r>
          </w:p>
        </w:tc>
        <w:tc>
          <w:tcPr>
            <w:tcW w:w="5103" w:type="dxa"/>
          </w:tcPr>
          <w:p w14:paraId="7BBDE51E" w14:textId="77777777" w:rsidR="00874F8B" w:rsidRPr="009222D2" w:rsidRDefault="00686261" w:rsidP="008E03F7">
            <w:pPr>
              <w:pStyle w:val="Tabletext"/>
              <w:spacing w:beforeLines="20" w:before="48" w:afterLines="20" w:after="48"/>
              <w:jc w:val="center"/>
              <w:rPr>
                <w:rFonts w:ascii="Arial" w:hAnsi="Arial" w:cs="Arial"/>
                <w:i/>
                <w:iCs/>
                <w:sz w:val="36"/>
                <w:szCs w:val="36"/>
                <w:lang w:val="pt-BR"/>
              </w:rPr>
            </w:pPr>
            <w:r w:rsidRPr="009222D2">
              <w:rPr>
                <w:rFonts w:ascii="Arial" w:hAnsi="Arial" w:cs="Arial"/>
                <w:i/>
                <w:lang w:val="pt-BR"/>
              </w:rPr>
              <w:t xml:space="preserve">Correção de texto descritivo do sistema operacional da intranet na seção 2 </w:t>
            </w:r>
          </w:p>
        </w:tc>
        <w:tc>
          <w:tcPr>
            <w:tcW w:w="2102" w:type="dxa"/>
          </w:tcPr>
          <w:p w14:paraId="3F0BB9FE" w14:textId="77777777" w:rsidR="00874F8B" w:rsidRPr="009222D2" w:rsidRDefault="00686261" w:rsidP="008E03F7">
            <w:pPr>
              <w:pStyle w:val="Tabletext"/>
              <w:spacing w:beforeLines="20" w:before="48" w:afterLines="20" w:after="48"/>
              <w:jc w:val="center"/>
              <w:rPr>
                <w:rFonts w:ascii="Arial" w:hAnsi="Arial" w:cs="Arial"/>
                <w:i/>
                <w:iCs/>
                <w:sz w:val="36"/>
                <w:szCs w:val="36"/>
                <w:lang w:val="pt-BR"/>
              </w:rPr>
            </w:pPr>
            <w:r w:rsidRPr="009222D2">
              <w:rPr>
                <w:rFonts w:ascii="Arial" w:hAnsi="Arial" w:cs="Arial"/>
                <w:i/>
                <w:lang w:val="pt-BR"/>
              </w:rPr>
              <w:t>Michel Vasconcelos F132012</w:t>
            </w:r>
          </w:p>
        </w:tc>
      </w:tr>
      <w:tr w:rsidR="00F93325" w:rsidRPr="00741476" w14:paraId="47A7B214" w14:textId="77777777" w:rsidTr="00F56647">
        <w:tc>
          <w:tcPr>
            <w:tcW w:w="1276" w:type="dxa"/>
          </w:tcPr>
          <w:p w14:paraId="38BC7CBA" w14:textId="77777777" w:rsidR="00874F8B" w:rsidRDefault="00F93325"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15/06/2015</w:t>
            </w:r>
          </w:p>
        </w:tc>
        <w:tc>
          <w:tcPr>
            <w:tcW w:w="992" w:type="dxa"/>
          </w:tcPr>
          <w:p w14:paraId="3209C0C4" w14:textId="77777777" w:rsidR="00874F8B" w:rsidRDefault="00F93325"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3.0</w:t>
            </w:r>
          </w:p>
        </w:tc>
        <w:tc>
          <w:tcPr>
            <w:tcW w:w="5103" w:type="dxa"/>
          </w:tcPr>
          <w:p w14:paraId="3B34E6D6" w14:textId="77777777" w:rsidR="00874F8B" w:rsidRDefault="00F93325"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Inclusão do Ambiente Mobile</w:t>
            </w:r>
          </w:p>
        </w:tc>
        <w:tc>
          <w:tcPr>
            <w:tcW w:w="2102" w:type="dxa"/>
          </w:tcPr>
          <w:p w14:paraId="77886C17" w14:textId="77777777" w:rsidR="00874F8B" w:rsidRDefault="00F93325"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Germanno Teles F139211</w:t>
            </w:r>
          </w:p>
        </w:tc>
      </w:tr>
      <w:tr w:rsidR="0093199F" w:rsidRPr="00741476" w14:paraId="24038ABC" w14:textId="77777777" w:rsidTr="00F56647">
        <w:tc>
          <w:tcPr>
            <w:tcW w:w="1276" w:type="dxa"/>
          </w:tcPr>
          <w:p w14:paraId="07678FB2" w14:textId="77777777" w:rsidR="00874F8B" w:rsidRDefault="0093199F"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20/07/2015</w:t>
            </w:r>
          </w:p>
        </w:tc>
        <w:tc>
          <w:tcPr>
            <w:tcW w:w="992" w:type="dxa"/>
          </w:tcPr>
          <w:p w14:paraId="2B005EC1" w14:textId="77777777" w:rsidR="00874F8B" w:rsidRDefault="0093199F"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4.0</w:t>
            </w:r>
          </w:p>
        </w:tc>
        <w:tc>
          <w:tcPr>
            <w:tcW w:w="5103" w:type="dxa"/>
          </w:tcPr>
          <w:p w14:paraId="483FE9B4" w14:textId="77777777" w:rsidR="00874F8B" w:rsidRDefault="0093199F"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Atualização das versões de ferramentas</w:t>
            </w:r>
          </w:p>
        </w:tc>
        <w:tc>
          <w:tcPr>
            <w:tcW w:w="2102" w:type="dxa"/>
          </w:tcPr>
          <w:p w14:paraId="56F58531" w14:textId="77777777" w:rsidR="00874F8B" w:rsidRDefault="0093199F" w:rsidP="008E03F7">
            <w:pPr>
              <w:pStyle w:val="Tabletext"/>
              <w:spacing w:beforeLines="20" w:before="48" w:afterLines="20" w:after="48"/>
              <w:jc w:val="center"/>
              <w:rPr>
                <w:rFonts w:ascii="Arial" w:hAnsi="Arial" w:cs="Arial"/>
                <w:i/>
                <w:iCs/>
                <w:sz w:val="36"/>
                <w:szCs w:val="36"/>
                <w:lang w:val="pt-BR"/>
              </w:rPr>
            </w:pPr>
            <w:r w:rsidRPr="00741476">
              <w:rPr>
                <w:rFonts w:ascii="Arial" w:hAnsi="Arial" w:cs="Arial"/>
                <w:lang w:val="pt-BR"/>
              </w:rPr>
              <w:t>David Ferreira F139297</w:t>
            </w:r>
          </w:p>
        </w:tc>
      </w:tr>
      <w:tr w:rsidR="008A6AB6" w:rsidRPr="00741476" w14:paraId="06451AF2" w14:textId="77777777" w:rsidTr="00F56647">
        <w:tc>
          <w:tcPr>
            <w:tcW w:w="1276" w:type="dxa"/>
          </w:tcPr>
          <w:p w14:paraId="36EE1149" w14:textId="77777777" w:rsidR="00874F8B" w:rsidRDefault="00741476"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21/09/</w:t>
            </w:r>
            <w:r w:rsidR="00217758">
              <w:rPr>
                <w:rFonts w:ascii="Arial" w:hAnsi="Arial" w:cs="Arial"/>
                <w:lang w:val="pt-BR"/>
              </w:rPr>
              <w:t>2015</w:t>
            </w:r>
          </w:p>
        </w:tc>
        <w:tc>
          <w:tcPr>
            <w:tcW w:w="992" w:type="dxa"/>
          </w:tcPr>
          <w:p w14:paraId="6619DFD4" w14:textId="77777777" w:rsidR="00874F8B" w:rsidRDefault="00741476"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5.0</w:t>
            </w:r>
          </w:p>
        </w:tc>
        <w:tc>
          <w:tcPr>
            <w:tcW w:w="5103" w:type="dxa"/>
          </w:tcPr>
          <w:p w14:paraId="09ACBEB5" w14:textId="77777777" w:rsidR="008A6AB6" w:rsidRPr="00741476" w:rsidRDefault="00741476" w:rsidP="00741476">
            <w:pPr>
              <w:pStyle w:val="Tabletext"/>
              <w:jc w:val="center"/>
              <w:rPr>
                <w:rFonts w:ascii="Arial" w:hAnsi="Arial" w:cs="Arial"/>
                <w:lang w:val="pt-BR"/>
              </w:rPr>
            </w:pPr>
            <w:r>
              <w:rPr>
                <w:rFonts w:ascii="Arial" w:hAnsi="Arial" w:cs="Arial"/>
                <w:lang w:val="pt-BR"/>
              </w:rPr>
              <w:t>Atualização e reformatação</w:t>
            </w:r>
          </w:p>
        </w:tc>
        <w:tc>
          <w:tcPr>
            <w:tcW w:w="2102" w:type="dxa"/>
          </w:tcPr>
          <w:p w14:paraId="431CCE71" w14:textId="77777777" w:rsidR="00874F8B" w:rsidRDefault="00741476"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Vicente Barbosa</w:t>
            </w:r>
          </w:p>
          <w:p w14:paraId="432890BA" w14:textId="77777777" w:rsidR="00874F8B" w:rsidRDefault="00741476"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F040320</w:t>
            </w:r>
          </w:p>
        </w:tc>
      </w:tr>
      <w:tr w:rsidR="00217758" w:rsidRPr="00217758" w14:paraId="1A05EF52" w14:textId="77777777" w:rsidTr="00F56647">
        <w:tc>
          <w:tcPr>
            <w:tcW w:w="1276" w:type="dxa"/>
          </w:tcPr>
          <w:p w14:paraId="2427748E" w14:textId="77777777" w:rsidR="00874F8B" w:rsidRDefault="00217758"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24/11/2015</w:t>
            </w:r>
          </w:p>
        </w:tc>
        <w:tc>
          <w:tcPr>
            <w:tcW w:w="992" w:type="dxa"/>
          </w:tcPr>
          <w:p w14:paraId="18AF3FBC" w14:textId="77777777" w:rsidR="00874F8B" w:rsidRDefault="00217758"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6.0</w:t>
            </w:r>
          </w:p>
        </w:tc>
        <w:tc>
          <w:tcPr>
            <w:tcW w:w="5103" w:type="dxa"/>
          </w:tcPr>
          <w:p w14:paraId="162CC21A" w14:textId="77777777" w:rsidR="00217758" w:rsidRDefault="00217758" w:rsidP="00741476">
            <w:pPr>
              <w:pStyle w:val="Tabletext"/>
              <w:jc w:val="center"/>
              <w:rPr>
                <w:rFonts w:ascii="Arial" w:hAnsi="Arial" w:cs="Arial"/>
                <w:lang w:val="pt-BR"/>
              </w:rPr>
            </w:pPr>
            <w:r>
              <w:rPr>
                <w:rFonts w:ascii="Arial" w:hAnsi="Arial" w:cs="Arial"/>
                <w:lang w:val="pt-BR"/>
              </w:rPr>
              <w:t>Inclusão das informações referentes a plataforma Liferay e Portais Corporativos</w:t>
            </w:r>
          </w:p>
        </w:tc>
        <w:tc>
          <w:tcPr>
            <w:tcW w:w="2102" w:type="dxa"/>
          </w:tcPr>
          <w:p w14:paraId="4E1F18C4" w14:textId="77777777" w:rsidR="00874F8B" w:rsidRDefault="00217758"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NELSON CARNAUBA Tenorio F160490</w:t>
            </w:r>
          </w:p>
        </w:tc>
      </w:tr>
      <w:tr w:rsidR="00D93674" w:rsidRPr="00217758" w14:paraId="4DB7011F" w14:textId="77777777" w:rsidTr="00F56647">
        <w:tc>
          <w:tcPr>
            <w:tcW w:w="1276" w:type="dxa"/>
          </w:tcPr>
          <w:p w14:paraId="70BAE7A4" w14:textId="77777777" w:rsidR="00874F8B" w:rsidRDefault="00D93674"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26/04/2016</w:t>
            </w:r>
          </w:p>
        </w:tc>
        <w:tc>
          <w:tcPr>
            <w:tcW w:w="992" w:type="dxa"/>
          </w:tcPr>
          <w:p w14:paraId="4D556A06" w14:textId="77777777" w:rsidR="00874F8B" w:rsidRDefault="00D93674"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7.0</w:t>
            </w:r>
          </w:p>
        </w:tc>
        <w:tc>
          <w:tcPr>
            <w:tcW w:w="5103" w:type="dxa"/>
          </w:tcPr>
          <w:p w14:paraId="60D1544D" w14:textId="77777777" w:rsidR="00D93674" w:rsidRDefault="00DB0E80" w:rsidP="00741476">
            <w:pPr>
              <w:pStyle w:val="Tabletext"/>
              <w:jc w:val="center"/>
              <w:rPr>
                <w:rFonts w:ascii="Arial" w:hAnsi="Arial" w:cs="Arial"/>
                <w:lang w:val="pt-BR"/>
              </w:rPr>
            </w:pPr>
            <w:r>
              <w:rPr>
                <w:rFonts w:ascii="Arial" w:hAnsi="Arial" w:cs="Arial"/>
                <w:lang w:val="pt-BR"/>
              </w:rPr>
              <w:t>Inclusão das</w:t>
            </w:r>
            <w:r w:rsidR="00D93674">
              <w:rPr>
                <w:rFonts w:ascii="Arial" w:hAnsi="Arial" w:cs="Arial"/>
                <w:lang w:val="pt-BR"/>
              </w:rPr>
              <w:t xml:space="preserve"> informações sobre ferramentas </w:t>
            </w:r>
            <w:r>
              <w:rPr>
                <w:rFonts w:ascii="Arial" w:hAnsi="Arial" w:cs="Arial"/>
                <w:lang w:val="pt-BR"/>
              </w:rPr>
              <w:t xml:space="preserve">da </w:t>
            </w:r>
            <w:r w:rsidR="00D93674">
              <w:rPr>
                <w:rFonts w:ascii="Arial" w:hAnsi="Arial" w:cs="Arial"/>
                <w:lang w:val="pt-BR"/>
              </w:rPr>
              <w:t>CA</w:t>
            </w:r>
          </w:p>
        </w:tc>
        <w:tc>
          <w:tcPr>
            <w:tcW w:w="2102" w:type="dxa"/>
          </w:tcPr>
          <w:p w14:paraId="599BEBEE" w14:textId="77777777" w:rsidR="00874F8B" w:rsidRDefault="00D93674"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David Ferreira F139297</w:t>
            </w:r>
          </w:p>
        </w:tc>
      </w:tr>
      <w:tr w:rsidR="00DB0E80" w:rsidRPr="00DB0E80" w14:paraId="10B6D184" w14:textId="77777777" w:rsidTr="00F56647">
        <w:tc>
          <w:tcPr>
            <w:tcW w:w="1276" w:type="dxa"/>
          </w:tcPr>
          <w:p w14:paraId="00B2DF2D" w14:textId="77777777" w:rsidR="00874F8B" w:rsidRDefault="00DB0E80"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19/05/2016</w:t>
            </w:r>
          </w:p>
        </w:tc>
        <w:tc>
          <w:tcPr>
            <w:tcW w:w="992" w:type="dxa"/>
          </w:tcPr>
          <w:p w14:paraId="69287DD0" w14:textId="77777777" w:rsidR="00874F8B" w:rsidRDefault="00664A36"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8.0</w:t>
            </w:r>
          </w:p>
        </w:tc>
        <w:tc>
          <w:tcPr>
            <w:tcW w:w="5103" w:type="dxa"/>
          </w:tcPr>
          <w:p w14:paraId="516F84CE" w14:textId="77777777" w:rsidR="00DB0E80" w:rsidDel="00DB0E80" w:rsidRDefault="00DB0E80" w:rsidP="00741476">
            <w:pPr>
              <w:pStyle w:val="Tabletext"/>
              <w:jc w:val="center"/>
              <w:rPr>
                <w:rFonts w:ascii="Arial" w:hAnsi="Arial" w:cs="Arial"/>
                <w:lang w:val="pt-BR"/>
              </w:rPr>
            </w:pPr>
            <w:r>
              <w:rPr>
                <w:rFonts w:ascii="Arial" w:hAnsi="Arial" w:cs="Arial"/>
                <w:lang w:val="pt-BR"/>
              </w:rPr>
              <w:t>Inclusão das informações sobre frameworks .Net</w:t>
            </w:r>
          </w:p>
        </w:tc>
        <w:tc>
          <w:tcPr>
            <w:tcW w:w="2102" w:type="dxa"/>
          </w:tcPr>
          <w:p w14:paraId="3E46BBE3" w14:textId="77777777" w:rsidR="00874F8B" w:rsidRDefault="00DB0E80"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Vicente Barbosa</w:t>
            </w:r>
          </w:p>
          <w:p w14:paraId="3AA2C044" w14:textId="77777777" w:rsidR="00874F8B" w:rsidRDefault="00DB0E80"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F040320</w:t>
            </w:r>
          </w:p>
        </w:tc>
      </w:tr>
      <w:tr w:rsidR="00D628BA" w:rsidRPr="00DB0E80" w14:paraId="06FE8E30" w14:textId="77777777" w:rsidTr="00F56647">
        <w:tc>
          <w:tcPr>
            <w:tcW w:w="1276" w:type="dxa"/>
          </w:tcPr>
          <w:p w14:paraId="50905C24" w14:textId="77777777" w:rsidR="00874F8B" w:rsidRDefault="00D628BA"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19/05/2016</w:t>
            </w:r>
          </w:p>
        </w:tc>
        <w:tc>
          <w:tcPr>
            <w:tcW w:w="992" w:type="dxa"/>
          </w:tcPr>
          <w:p w14:paraId="4D2BAAD7" w14:textId="77777777" w:rsidR="00874F8B" w:rsidRDefault="00D628BA"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8.1</w:t>
            </w:r>
          </w:p>
        </w:tc>
        <w:tc>
          <w:tcPr>
            <w:tcW w:w="5103" w:type="dxa"/>
          </w:tcPr>
          <w:p w14:paraId="1F45EB2D" w14:textId="77777777" w:rsidR="00D628BA" w:rsidRDefault="00D628BA" w:rsidP="00741476">
            <w:pPr>
              <w:pStyle w:val="Tabletext"/>
              <w:jc w:val="center"/>
              <w:rPr>
                <w:rFonts w:ascii="Arial" w:hAnsi="Arial" w:cs="Arial"/>
                <w:lang w:val="pt-BR"/>
              </w:rPr>
            </w:pPr>
            <w:r>
              <w:rPr>
                <w:rFonts w:ascii="Arial" w:hAnsi="Arial" w:cs="Arial"/>
                <w:lang w:val="pt-BR"/>
              </w:rPr>
              <w:t>Exclusão do framework .Net 4.6</w:t>
            </w:r>
          </w:p>
        </w:tc>
        <w:tc>
          <w:tcPr>
            <w:tcW w:w="2102" w:type="dxa"/>
          </w:tcPr>
          <w:p w14:paraId="585BD47E" w14:textId="77777777" w:rsidR="00874F8B" w:rsidRDefault="00D628BA"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Vicente Barbosa</w:t>
            </w:r>
          </w:p>
          <w:p w14:paraId="55F3D9FC" w14:textId="77777777" w:rsidR="00874F8B" w:rsidRDefault="00D628BA"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F040320</w:t>
            </w:r>
          </w:p>
        </w:tc>
      </w:tr>
      <w:tr w:rsidR="007F199B" w:rsidRPr="007F199B" w14:paraId="4823DCF5" w14:textId="77777777" w:rsidTr="00F56647">
        <w:tc>
          <w:tcPr>
            <w:tcW w:w="1276" w:type="dxa"/>
          </w:tcPr>
          <w:p w14:paraId="6EA181A7" w14:textId="77777777" w:rsidR="00874F8B" w:rsidRDefault="007F199B"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20/05/2016</w:t>
            </w:r>
          </w:p>
        </w:tc>
        <w:tc>
          <w:tcPr>
            <w:tcW w:w="992" w:type="dxa"/>
          </w:tcPr>
          <w:p w14:paraId="44F7E90A" w14:textId="77777777" w:rsidR="00874F8B" w:rsidRDefault="007F199B"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8.2</w:t>
            </w:r>
          </w:p>
        </w:tc>
        <w:tc>
          <w:tcPr>
            <w:tcW w:w="5103" w:type="dxa"/>
          </w:tcPr>
          <w:p w14:paraId="75B40AC2" w14:textId="77777777" w:rsidR="007F199B" w:rsidRDefault="007F199B" w:rsidP="00741476">
            <w:pPr>
              <w:pStyle w:val="Tabletext"/>
              <w:jc w:val="center"/>
              <w:rPr>
                <w:rFonts w:ascii="Arial" w:hAnsi="Arial" w:cs="Arial"/>
                <w:lang w:val="pt-BR"/>
              </w:rPr>
            </w:pPr>
            <w:r>
              <w:rPr>
                <w:rFonts w:ascii="Arial" w:hAnsi="Arial" w:cs="Arial"/>
                <w:lang w:val="pt-BR"/>
              </w:rPr>
              <w:t>Inclusão dos re</w:t>
            </w:r>
            <w:r w:rsidR="00DE2A2F">
              <w:rPr>
                <w:rFonts w:ascii="Arial" w:hAnsi="Arial" w:cs="Arial"/>
                <w:lang w:val="pt-BR"/>
              </w:rPr>
              <w:t>quisitos operacionais do framewor</w:t>
            </w:r>
            <w:r>
              <w:rPr>
                <w:rFonts w:ascii="Arial" w:hAnsi="Arial" w:cs="Arial"/>
                <w:lang w:val="pt-BR"/>
              </w:rPr>
              <w:t>k .Net</w:t>
            </w:r>
          </w:p>
        </w:tc>
        <w:tc>
          <w:tcPr>
            <w:tcW w:w="2102" w:type="dxa"/>
          </w:tcPr>
          <w:p w14:paraId="170DA46C" w14:textId="77777777" w:rsidR="00874F8B" w:rsidRDefault="007F199B"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Lúcio Marcelo</w:t>
            </w:r>
          </w:p>
          <w:p w14:paraId="0169851A" w14:textId="77777777" w:rsidR="00874F8B" w:rsidRDefault="007F199B"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F132357</w:t>
            </w:r>
          </w:p>
        </w:tc>
      </w:tr>
      <w:tr w:rsidR="00572E06" w:rsidRPr="00572E06" w14:paraId="461E5CE6" w14:textId="77777777" w:rsidTr="00F56647">
        <w:tc>
          <w:tcPr>
            <w:tcW w:w="1276" w:type="dxa"/>
          </w:tcPr>
          <w:p w14:paraId="22E08AC8" w14:textId="77777777" w:rsidR="00874F8B" w:rsidRDefault="00572E06"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17/08/2016</w:t>
            </w:r>
          </w:p>
        </w:tc>
        <w:tc>
          <w:tcPr>
            <w:tcW w:w="992" w:type="dxa"/>
          </w:tcPr>
          <w:p w14:paraId="1B38EF8D" w14:textId="77777777" w:rsidR="00874F8B" w:rsidRDefault="00572E06"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8.3</w:t>
            </w:r>
          </w:p>
        </w:tc>
        <w:tc>
          <w:tcPr>
            <w:tcW w:w="5103" w:type="dxa"/>
          </w:tcPr>
          <w:p w14:paraId="724AC657" w14:textId="77777777" w:rsidR="00EE2CE6" w:rsidRDefault="00572E06">
            <w:pPr>
              <w:pStyle w:val="Tabletext"/>
              <w:jc w:val="center"/>
              <w:rPr>
                <w:rFonts w:ascii="Arial" w:hAnsi="Arial" w:cs="Arial"/>
                <w:lang w:val="pt-BR"/>
              </w:rPr>
            </w:pPr>
            <w:r>
              <w:rPr>
                <w:rFonts w:ascii="Arial" w:hAnsi="Arial" w:cs="Arial"/>
                <w:lang w:val="pt-BR"/>
              </w:rPr>
              <w:t xml:space="preserve">Inclusão </w:t>
            </w:r>
            <w:r w:rsidR="004B03FF">
              <w:rPr>
                <w:rFonts w:ascii="Arial" w:hAnsi="Arial" w:cs="Arial"/>
                <w:lang w:val="pt-BR"/>
              </w:rPr>
              <w:t xml:space="preserve">dos produtos </w:t>
            </w:r>
            <w:r>
              <w:rPr>
                <w:rFonts w:ascii="Arial" w:hAnsi="Arial" w:cs="Arial"/>
                <w:lang w:val="pt-BR"/>
              </w:rPr>
              <w:t>da família Integração Contínua</w:t>
            </w:r>
          </w:p>
        </w:tc>
        <w:tc>
          <w:tcPr>
            <w:tcW w:w="2102" w:type="dxa"/>
          </w:tcPr>
          <w:p w14:paraId="39A7FACE" w14:textId="77777777" w:rsidR="00874F8B" w:rsidRDefault="00572E06"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Vicente Barbosa</w:t>
            </w:r>
          </w:p>
          <w:p w14:paraId="7C4D8CC5" w14:textId="77777777" w:rsidR="00874F8B" w:rsidRDefault="00572E06"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F040320</w:t>
            </w:r>
          </w:p>
        </w:tc>
      </w:tr>
      <w:tr w:rsidR="0010279E" w:rsidRPr="0010279E" w14:paraId="3B79D634" w14:textId="77777777" w:rsidTr="00F56647">
        <w:tc>
          <w:tcPr>
            <w:tcW w:w="1276" w:type="dxa"/>
          </w:tcPr>
          <w:p w14:paraId="15DEBCCC" w14:textId="77777777" w:rsidR="00874F8B" w:rsidRDefault="0010279E"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10/05/2017</w:t>
            </w:r>
          </w:p>
        </w:tc>
        <w:tc>
          <w:tcPr>
            <w:tcW w:w="992" w:type="dxa"/>
          </w:tcPr>
          <w:p w14:paraId="1CFD9E66" w14:textId="77777777" w:rsidR="00874F8B" w:rsidRDefault="0010279E"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8.4</w:t>
            </w:r>
          </w:p>
        </w:tc>
        <w:tc>
          <w:tcPr>
            <w:tcW w:w="5103" w:type="dxa"/>
          </w:tcPr>
          <w:p w14:paraId="48B2830D" w14:textId="77777777" w:rsidR="0010279E" w:rsidRDefault="0010279E" w:rsidP="00DF18CC">
            <w:pPr>
              <w:pStyle w:val="Tabletext"/>
              <w:jc w:val="center"/>
              <w:rPr>
                <w:rFonts w:ascii="Arial" w:hAnsi="Arial" w:cs="Arial"/>
                <w:lang w:val="pt-BR"/>
              </w:rPr>
            </w:pPr>
            <w:r>
              <w:rPr>
                <w:rFonts w:ascii="Arial" w:hAnsi="Arial" w:cs="Arial"/>
                <w:lang w:val="pt-BR"/>
              </w:rPr>
              <w:t xml:space="preserve">Revisão </w:t>
            </w:r>
            <w:r w:rsidR="00DF18CC">
              <w:rPr>
                <w:rFonts w:ascii="Arial" w:hAnsi="Arial" w:cs="Arial"/>
                <w:lang w:val="pt-BR"/>
              </w:rPr>
              <w:t>Família de P</w:t>
            </w:r>
            <w:r>
              <w:rPr>
                <w:rFonts w:ascii="Arial" w:hAnsi="Arial" w:cs="Arial"/>
                <w:lang w:val="pt-BR"/>
              </w:rPr>
              <w:t>rodutos Microsoft</w:t>
            </w:r>
          </w:p>
        </w:tc>
        <w:tc>
          <w:tcPr>
            <w:tcW w:w="2102" w:type="dxa"/>
          </w:tcPr>
          <w:p w14:paraId="035A54F4" w14:textId="77777777" w:rsidR="00874F8B" w:rsidRDefault="0010279E"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Lúcio Vale F132357</w:t>
            </w:r>
          </w:p>
        </w:tc>
      </w:tr>
      <w:tr w:rsidR="002A6097" w:rsidRPr="002A6097" w14:paraId="298D6331" w14:textId="77777777" w:rsidTr="00F56647">
        <w:tc>
          <w:tcPr>
            <w:tcW w:w="1276" w:type="dxa"/>
          </w:tcPr>
          <w:p w14:paraId="4C1B6042" w14:textId="77777777" w:rsidR="00874F8B" w:rsidRDefault="002A6097"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10/05/2017</w:t>
            </w:r>
          </w:p>
        </w:tc>
        <w:tc>
          <w:tcPr>
            <w:tcW w:w="992" w:type="dxa"/>
          </w:tcPr>
          <w:p w14:paraId="514895DF" w14:textId="77777777" w:rsidR="00874F8B" w:rsidRDefault="002A6097"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8.5</w:t>
            </w:r>
          </w:p>
        </w:tc>
        <w:tc>
          <w:tcPr>
            <w:tcW w:w="5103" w:type="dxa"/>
          </w:tcPr>
          <w:p w14:paraId="68AA7A4E" w14:textId="77777777" w:rsidR="002A6097" w:rsidRDefault="002A6097" w:rsidP="00DF18CC">
            <w:pPr>
              <w:pStyle w:val="Tabletext"/>
              <w:jc w:val="center"/>
              <w:rPr>
                <w:rFonts w:ascii="Arial" w:hAnsi="Arial" w:cs="Arial"/>
                <w:lang w:val="pt-BR"/>
              </w:rPr>
            </w:pPr>
            <w:r>
              <w:rPr>
                <w:rFonts w:ascii="Arial" w:hAnsi="Arial" w:cs="Arial"/>
                <w:lang w:val="pt-BR"/>
              </w:rPr>
              <w:t xml:space="preserve">Revisão </w:t>
            </w:r>
            <w:r w:rsidR="00BE3BDD">
              <w:rPr>
                <w:rFonts w:ascii="Arial" w:hAnsi="Arial" w:cs="Arial"/>
                <w:lang w:val="pt-BR"/>
              </w:rPr>
              <w:t xml:space="preserve">Família </w:t>
            </w:r>
            <w:r>
              <w:rPr>
                <w:rFonts w:ascii="Arial" w:hAnsi="Arial" w:cs="Arial"/>
                <w:lang w:val="pt-BR"/>
              </w:rPr>
              <w:t>Produtos Sybase – Removido Appeon</w:t>
            </w:r>
          </w:p>
        </w:tc>
        <w:tc>
          <w:tcPr>
            <w:tcW w:w="2102" w:type="dxa"/>
          </w:tcPr>
          <w:p w14:paraId="6F22EA8F" w14:textId="77777777" w:rsidR="00874F8B" w:rsidRDefault="002A6097"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Washington Santos D000754</w:t>
            </w:r>
          </w:p>
        </w:tc>
      </w:tr>
      <w:tr w:rsidR="00C4564E" w:rsidRPr="00EA3A7A" w14:paraId="7551E508" w14:textId="77777777" w:rsidTr="00F56647">
        <w:tc>
          <w:tcPr>
            <w:tcW w:w="1276" w:type="dxa"/>
          </w:tcPr>
          <w:p w14:paraId="3023105D" w14:textId="77777777" w:rsidR="00874F8B" w:rsidRDefault="00C4564E"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10/05/2017</w:t>
            </w:r>
          </w:p>
        </w:tc>
        <w:tc>
          <w:tcPr>
            <w:tcW w:w="992" w:type="dxa"/>
          </w:tcPr>
          <w:p w14:paraId="4C379727" w14:textId="77777777" w:rsidR="00874F8B" w:rsidRDefault="00C4564E"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8.6</w:t>
            </w:r>
          </w:p>
        </w:tc>
        <w:tc>
          <w:tcPr>
            <w:tcW w:w="5103" w:type="dxa"/>
          </w:tcPr>
          <w:p w14:paraId="0BAE8511" w14:textId="77777777" w:rsidR="00C4564E" w:rsidRDefault="00C4564E" w:rsidP="00DF18CC">
            <w:pPr>
              <w:pStyle w:val="Tabletext"/>
              <w:jc w:val="center"/>
              <w:rPr>
                <w:rFonts w:ascii="Arial" w:hAnsi="Arial" w:cs="Arial"/>
                <w:lang w:val="pt-BR"/>
              </w:rPr>
            </w:pPr>
            <w:r>
              <w:rPr>
                <w:rFonts w:ascii="Arial" w:hAnsi="Arial" w:cs="Arial"/>
                <w:lang w:val="pt-BR"/>
              </w:rPr>
              <w:t>Revisão Família de Produtos IBM Websphere</w:t>
            </w:r>
          </w:p>
        </w:tc>
        <w:tc>
          <w:tcPr>
            <w:tcW w:w="2102" w:type="dxa"/>
          </w:tcPr>
          <w:p w14:paraId="4133A51B" w14:textId="77777777" w:rsidR="00874F8B" w:rsidRDefault="00C4564E"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Felipe Rivas F159840</w:t>
            </w:r>
          </w:p>
        </w:tc>
      </w:tr>
      <w:tr w:rsidR="00767FF3" w:rsidRPr="00EA3A7A" w14:paraId="71E622DD" w14:textId="77777777" w:rsidTr="00E57407">
        <w:tc>
          <w:tcPr>
            <w:tcW w:w="1276" w:type="dxa"/>
          </w:tcPr>
          <w:p w14:paraId="61CC5725" w14:textId="77777777" w:rsidR="00874F8B" w:rsidRDefault="00767FF3"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10/05/2017</w:t>
            </w:r>
          </w:p>
        </w:tc>
        <w:tc>
          <w:tcPr>
            <w:tcW w:w="992" w:type="dxa"/>
          </w:tcPr>
          <w:p w14:paraId="77380E5D" w14:textId="77777777" w:rsidR="00874F8B" w:rsidRDefault="00767FF3"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8.7</w:t>
            </w:r>
          </w:p>
        </w:tc>
        <w:tc>
          <w:tcPr>
            <w:tcW w:w="5103" w:type="dxa"/>
          </w:tcPr>
          <w:p w14:paraId="3C8C0384" w14:textId="77777777" w:rsidR="00767FF3" w:rsidRDefault="00767FF3" w:rsidP="00E57407">
            <w:pPr>
              <w:pStyle w:val="Tabletext"/>
              <w:jc w:val="center"/>
              <w:rPr>
                <w:rFonts w:ascii="Arial" w:hAnsi="Arial" w:cs="Arial"/>
                <w:lang w:val="pt-BR"/>
              </w:rPr>
            </w:pPr>
            <w:r>
              <w:rPr>
                <w:rFonts w:ascii="Arial" w:hAnsi="Arial" w:cs="Arial"/>
                <w:lang w:val="pt-BR"/>
              </w:rPr>
              <w:t xml:space="preserve">Revisão Família de Produtos DB2 e </w:t>
            </w:r>
            <w:r w:rsidRPr="00767FF3">
              <w:rPr>
                <w:rFonts w:ascii="Arial" w:hAnsi="Arial" w:cs="Arial"/>
                <w:lang w:val="pt-BR"/>
              </w:rPr>
              <w:t>IBM DB2 e INFORMATION MANAGEMENT</w:t>
            </w:r>
          </w:p>
        </w:tc>
        <w:tc>
          <w:tcPr>
            <w:tcW w:w="2102" w:type="dxa"/>
          </w:tcPr>
          <w:p w14:paraId="626FB0FF" w14:textId="77777777" w:rsidR="00874F8B" w:rsidRDefault="00767FF3"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Gilmar Savino D000761</w:t>
            </w:r>
          </w:p>
        </w:tc>
      </w:tr>
      <w:tr w:rsidR="00767FF3" w:rsidRPr="00EA3A7A" w14:paraId="57364435" w14:textId="77777777" w:rsidTr="00E57407">
        <w:tc>
          <w:tcPr>
            <w:tcW w:w="1276" w:type="dxa"/>
          </w:tcPr>
          <w:p w14:paraId="24D47EA2" w14:textId="77777777" w:rsidR="00874F8B" w:rsidRDefault="00767FF3"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10/05/2017</w:t>
            </w:r>
          </w:p>
        </w:tc>
        <w:tc>
          <w:tcPr>
            <w:tcW w:w="992" w:type="dxa"/>
          </w:tcPr>
          <w:p w14:paraId="070ADA8E" w14:textId="77777777" w:rsidR="00874F8B" w:rsidRDefault="00767FF3"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8.8</w:t>
            </w:r>
          </w:p>
        </w:tc>
        <w:tc>
          <w:tcPr>
            <w:tcW w:w="5103" w:type="dxa"/>
          </w:tcPr>
          <w:p w14:paraId="466F3AEC" w14:textId="77777777" w:rsidR="00767FF3" w:rsidRDefault="00767FF3" w:rsidP="00767FF3">
            <w:pPr>
              <w:pStyle w:val="Tabletext"/>
              <w:jc w:val="center"/>
              <w:rPr>
                <w:rFonts w:ascii="Arial" w:hAnsi="Arial" w:cs="Arial"/>
                <w:lang w:val="pt-BR"/>
              </w:rPr>
            </w:pPr>
            <w:r>
              <w:rPr>
                <w:rFonts w:ascii="Arial" w:hAnsi="Arial" w:cs="Arial"/>
                <w:lang w:val="pt-BR"/>
              </w:rPr>
              <w:t xml:space="preserve">Revisão Família de Produtos </w:t>
            </w:r>
            <w:r w:rsidR="00AE4962" w:rsidRPr="00AE4962">
              <w:rPr>
                <w:rFonts w:ascii="Arial" w:hAnsi="Arial" w:cs="Arial"/>
                <w:lang w:val="pt-BR"/>
              </w:rPr>
              <w:t>IBM WEBSPHERE e da Integração Contínua</w:t>
            </w:r>
          </w:p>
        </w:tc>
        <w:tc>
          <w:tcPr>
            <w:tcW w:w="2102" w:type="dxa"/>
          </w:tcPr>
          <w:p w14:paraId="3434588F" w14:textId="77777777" w:rsidR="00874F8B" w:rsidRDefault="00767FF3"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Leandro MouraF160156</w:t>
            </w:r>
          </w:p>
        </w:tc>
      </w:tr>
      <w:tr w:rsidR="00C35AB7" w:rsidRPr="00C35AB7" w14:paraId="464AC67E" w14:textId="77777777" w:rsidTr="00E57407">
        <w:tc>
          <w:tcPr>
            <w:tcW w:w="1276" w:type="dxa"/>
          </w:tcPr>
          <w:p w14:paraId="57E3926C" w14:textId="77777777" w:rsidR="00874F8B" w:rsidRDefault="00C35AB7"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15/05/2017</w:t>
            </w:r>
          </w:p>
        </w:tc>
        <w:tc>
          <w:tcPr>
            <w:tcW w:w="992" w:type="dxa"/>
          </w:tcPr>
          <w:p w14:paraId="50752C06" w14:textId="77777777" w:rsidR="00874F8B" w:rsidRDefault="00C35AB7"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8.9</w:t>
            </w:r>
          </w:p>
        </w:tc>
        <w:tc>
          <w:tcPr>
            <w:tcW w:w="5103" w:type="dxa"/>
          </w:tcPr>
          <w:p w14:paraId="3A26C682" w14:textId="77777777" w:rsidR="00C35AB7" w:rsidRDefault="00C35AB7" w:rsidP="00767FF3">
            <w:pPr>
              <w:pStyle w:val="Tabletext"/>
              <w:jc w:val="center"/>
              <w:rPr>
                <w:rFonts w:ascii="Arial" w:hAnsi="Arial" w:cs="Arial"/>
                <w:lang w:val="pt-BR"/>
              </w:rPr>
            </w:pPr>
            <w:r>
              <w:rPr>
                <w:rFonts w:ascii="Arial" w:hAnsi="Arial" w:cs="Arial"/>
                <w:lang w:val="pt-BR"/>
              </w:rPr>
              <w:t xml:space="preserve">Revisão de </w:t>
            </w:r>
            <w:r w:rsidR="00BE3BDD">
              <w:rPr>
                <w:rFonts w:ascii="Arial" w:hAnsi="Arial" w:cs="Arial"/>
                <w:lang w:val="pt-BR"/>
              </w:rPr>
              <w:t xml:space="preserve">Família de </w:t>
            </w:r>
            <w:r>
              <w:rPr>
                <w:rFonts w:ascii="Arial" w:hAnsi="Arial" w:cs="Arial"/>
                <w:lang w:val="pt-BR"/>
              </w:rPr>
              <w:t>Produtos IBM Rational</w:t>
            </w:r>
          </w:p>
        </w:tc>
        <w:tc>
          <w:tcPr>
            <w:tcW w:w="2102" w:type="dxa"/>
          </w:tcPr>
          <w:p w14:paraId="7C9A4B61" w14:textId="77777777" w:rsidR="00874F8B" w:rsidRDefault="00C35AB7"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Fabiano Leite</w:t>
            </w:r>
            <w:r>
              <w:rPr>
                <w:rFonts w:ascii="Arial" w:hAnsi="Arial" w:cs="Arial"/>
                <w:lang w:val="pt-BR"/>
              </w:rPr>
              <w:br/>
              <w:t>D000765</w:t>
            </w:r>
          </w:p>
        </w:tc>
      </w:tr>
      <w:tr w:rsidR="00C016F5" w:rsidRPr="000841D3" w14:paraId="42FC2A2C" w14:textId="77777777" w:rsidTr="00E57407">
        <w:tc>
          <w:tcPr>
            <w:tcW w:w="1276" w:type="dxa"/>
          </w:tcPr>
          <w:p w14:paraId="3DADAC29" w14:textId="77777777" w:rsidR="00874F8B" w:rsidRDefault="00C016F5"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16/05/2017</w:t>
            </w:r>
          </w:p>
        </w:tc>
        <w:tc>
          <w:tcPr>
            <w:tcW w:w="992" w:type="dxa"/>
          </w:tcPr>
          <w:p w14:paraId="4AB2794F" w14:textId="77777777" w:rsidR="00874F8B" w:rsidRDefault="00C016F5"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9.0</w:t>
            </w:r>
          </w:p>
        </w:tc>
        <w:tc>
          <w:tcPr>
            <w:tcW w:w="5103" w:type="dxa"/>
          </w:tcPr>
          <w:p w14:paraId="3BE4B26D" w14:textId="77777777" w:rsidR="00874F8B" w:rsidRDefault="00C016F5"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Revisão da família de produtos Cognos</w:t>
            </w:r>
          </w:p>
        </w:tc>
        <w:tc>
          <w:tcPr>
            <w:tcW w:w="2102" w:type="dxa"/>
          </w:tcPr>
          <w:p w14:paraId="4F9DDA8F" w14:textId="77777777" w:rsidR="00874F8B" w:rsidRDefault="00C016F5"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Rômulo Alencar</w:t>
            </w:r>
          </w:p>
          <w:p w14:paraId="75D68D6B" w14:textId="77777777" w:rsidR="00874F8B" w:rsidRDefault="00C016F5"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F158135</w:t>
            </w:r>
          </w:p>
        </w:tc>
      </w:tr>
      <w:tr w:rsidR="000D22A9" w:rsidRPr="000D22A9" w14:paraId="25EA9563" w14:textId="77777777" w:rsidTr="00E57407">
        <w:tc>
          <w:tcPr>
            <w:tcW w:w="1276" w:type="dxa"/>
          </w:tcPr>
          <w:p w14:paraId="5EEAADD4" w14:textId="77777777" w:rsidR="00874F8B" w:rsidRDefault="000D22A9" w:rsidP="008E03F7">
            <w:pPr>
              <w:pStyle w:val="Tabletext"/>
              <w:spacing w:beforeLines="20" w:before="48" w:afterLines="20" w:after="48"/>
              <w:jc w:val="center"/>
              <w:rPr>
                <w:rFonts w:ascii="Arial" w:hAnsi="Arial" w:cs="Arial"/>
                <w:lang w:val="pt-BR"/>
              </w:rPr>
            </w:pPr>
            <w:r>
              <w:rPr>
                <w:rFonts w:ascii="Arial" w:hAnsi="Arial" w:cs="Arial"/>
                <w:lang w:val="pt-BR"/>
              </w:rPr>
              <w:t>18/08/2017</w:t>
            </w:r>
          </w:p>
        </w:tc>
        <w:tc>
          <w:tcPr>
            <w:tcW w:w="992" w:type="dxa"/>
          </w:tcPr>
          <w:p w14:paraId="6C1B81AB" w14:textId="77777777" w:rsidR="00874F8B" w:rsidRDefault="000D22A9" w:rsidP="008E03F7">
            <w:pPr>
              <w:pStyle w:val="Tabletext"/>
              <w:spacing w:beforeLines="20" w:before="48" w:afterLines="20" w:after="48"/>
              <w:jc w:val="center"/>
              <w:rPr>
                <w:rFonts w:ascii="Arial" w:hAnsi="Arial" w:cs="Arial"/>
                <w:lang w:val="pt-BR"/>
              </w:rPr>
            </w:pPr>
            <w:r>
              <w:rPr>
                <w:rFonts w:ascii="Arial" w:hAnsi="Arial" w:cs="Arial"/>
                <w:lang w:val="pt-BR"/>
              </w:rPr>
              <w:t>9.1</w:t>
            </w:r>
          </w:p>
        </w:tc>
        <w:tc>
          <w:tcPr>
            <w:tcW w:w="5103" w:type="dxa"/>
          </w:tcPr>
          <w:p w14:paraId="764A6D49" w14:textId="77777777" w:rsidR="00874F8B" w:rsidRDefault="000D22A9" w:rsidP="008E03F7">
            <w:pPr>
              <w:pStyle w:val="Tabletext"/>
              <w:spacing w:beforeLines="20" w:before="48" w:afterLines="20" w:after="48"/>
              <w:jc w:val="center"/>
              <w:rPr>
                <w:rFonts w:ascii="Arial" w:hAnsi="Arial" w:cs="Arial"/>
                <w:lang w:val="pt-BR"/>
              </w:rPr>
            </w:pPr>
            <w:r>
              <w:rPr>
                <w:rFonts w:ascii="Arial" w:hAnsi="Arial" w:cs="Arial"/>
                <w:lang w:val="pt-BR"/>
              </w:rPr>
              <w:t xml:space="preserve">Inclusão de Ferramenta SharePoint em item 3.2, conforme RTC </w:t>
            </w:r>
            <w:r w:rsidR="00B901D6" w:rsidRPr="00B901D6">
              <w:rPr>
                <w:rFonts w:ascii="Arial" w:hAnsi="Arial" w:cs="Arial"/>
                <w:lang w:val="pt-BR"/>
              </w:rPr>
              <w:t>139196</w:t>
            </w:r>
          </w:p>
        </w:tc>
        <w:tc>
          <w:tcPr>
            <w:tcW w:w="2102" w:type="dxa"/>
          </w:tcPr>
          <w:p w14:paraId="204F8694" w14:textId="77777777" w:rsidR="00874F8B" w:rsidRDefault="000D22A9" w:rsidP="008E03F7">
            <w:pPr>
              <w:pStyle w:val="Tabletext"/>
              <w:spacing w:beforeLines="20" w:before="48" w:afterLines="20" w:after="48"/>
              <w:jc w:val="center"/>
              <w:rPr>
                <w:rFonts w:ascii="Arial" w:hAnsi="Arial" w:cs="Arial"/>
                <w:lang w:val="pt-BR"/>
              </w:rPr>
            </w:pPr>
            <w:r>
              <w:rPr>
                <w:rFonts w:ascii="Arial" w:hAnsi="Arial" w:cs="Arial"/>
                <w:lang w:val="pt-BR"/>
              </w:rPr>
              <w:t>Lúcio Vale F132357</w:t>
            </w:r>
          </w:p>
        </w:tc>
      </w:tr>
      <w:tr w:rsidR="0046479E" w:rsidRPr="005C0582" w14:paraId="039987BC" w14:textId="77777777" w:rsidTr="00E57407">
        <w:tc>
          <w:tcPr>
            <w:tcW w:w="1276" w:type="dxa"/>
          </w:tcPr>
          <w:p w14:paraId="3371C497" w14:textId="77777777" w:rsidR="0046479E" w:rsidRDefault="0046479E" w:rsidP="008E03F7">
            <w:pPr>
              <w:pStyle w:val="Tabletext"/>
              <w:spacing w:beforeLines="20" w:before="48" w:afterLines="20" w:after="48"/>
              <w:jc w:val="center"/>
              <w:rPr>
                <w:rFonts w:ascii="Arial" w:hAnsi="Arial" w:cs="Arial"/>
                <w:lang w:val="pt-BR"/>
              </w:rPr>
            </w:pPr>
            <w:r>
              <w:rPr>
                <w:rFonts w:ascii="Arial" w:hAnsi="Arial" w:cs="Arial"/>
                <w:lang w:val="pt-BR"/>
              </w:rPr>
              <w:t>12/12/2017</w:t>
            </w:r>
          </w:p>
        </w:tc>
        <w:tc>
          <w:tcPr>
            <w:tcW w:w="992" w:type="dxa"/>
          </w:tcPr>
          <w:p w14:paraId="2E8FB597" w14:textId="77777777" w:rsidR="0046479E" w:rsidRDefault="0046479E" w:rsidP="008E03F7">
            <w:pPr>
              <w:pStyle w:val="Tabletext"/>
              <w:spacing w:beforeLines="20" w:before="48" w:afterLines="20" w:after="48"/>
              <w:jc w:val="center"/>
              <w:rPr>
                <w:rFonts w:ascii="Arial" w:hAnsi="Arial" w:cs="Arial"/>
                <w:lang w:val="pt-BR"/>
              </w:rPr>
            </w:pPr>
            <w:r>
              <w:rPr>
                <w:rFonts w:ascii="Arial" w:hAnsi="Arial" w:cs="Arial"/>
                <w:lang w:val="pt-BR"/>
              </w:rPr>
              <w:t>10</w:t>
            </w:r>
          </w:p>
        </w:tc>
        <w:tc>
          <w:tcPr>
            <w:tcW w:w="5103" w:type="dxa"/>
          </w:tcPr>
          <w:p w14:paraId="5A362870" w14:textId="77777777" w:rsidR="00874F8B" w:rsidRDefault="0046479E" w:rsidP="008E03F7">
            <w:pPr>
              <w:pStyle w:val="Tabletext"/>
              <w:spacing w:beforeLines="20" w:before="48" w:afterLines="20" w:after="48"/>
              <w:jc w:val="center"/>
              <w:rPr>
                <w:rFonts w:ascii="Arial" w:hAnsi="Arial" w:cs="Arial"/>
                <w:lang w:val="pt-BR"/>
              </w:rPr>
            </w:pPr>
            <w:r>
              <w:rPr>
                <w:rFonts w:ascii="Arial" w:hAnsi="Arial" w:cs="Arial"/>
                <w:lang w:val="pt-BR"/>
              </w:rPr>
              <w:t>Inclusão dos produtos da p</w:t>
            </w:r>
            <w:r w:rsidRPr="0046479E">
              <w:rPr>
                <w:rFonts w:ascii="Arial" w:hAnsi="Arial" w:cs="Arial"/>
                <w:lang w:val="pt-BR"/>
              </w:rPr>
              <w:t>lataforma BI da Microsoft</w:t>
            </w:r>
          </w:p>
        </w:tc>
        <w:tc>
          <w:tcPr>
            <w:tcW w:w="2102" w:type="dxa"/>
          </w:tcPr>
          <w:p w14:paraId="6ABA2E92" w14:textId="77777777" w:rsidR="00874F8B" w:rsidRDefault="0046479E" w:rsidP="008E03F7">
            <w:pPr>
              <w:pStyle w:val="Tabletext"/>
              <w:spacing w:beforeLines="20" w:before="48" w:afterLines="20" w:after="48"/>
              <w:jc w:val="center"/>
              <w:rPr>
                <w:rFonts w:ascii="Arial" w:hAnsi="Arial" w:cs="Arial"/>
                <w:lang w:val="pt-BR"/>
              </w:rPr>
            </w:pPr>
            <w:r>
              <w:rPr>
                <w:rFonts w:ascii="Arial" w:hAnsi="Arial" w:cs="Arial"/>
                <w:lang w:val="pt-BR"/>
              </w:rPr>
              <w:t>Vicente F040320 em nome de Fernando Siqueira F131849</w:t>
            </w:r>
          </w:p>
        </w:tc>
      </w:tr>
      <w:tr w:rsidR="008A41DA" w:rsidRPr="005C0582" w14:paraId="346A3738" w14:textId="77777777" w:rsidTr="008A41DA">
        <w:tc>
          <w:tcPr>
            <w:tcW w:w="1276" w:type="dxa"/>
          </w:tcPr>
          <w:p w14:paraId="33F8F1F7" w14:textId="77777777" w:rsidR="008A41DA" w:rsidRDefault="008A41DA"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20</w:t>
            </w:r>
            <w:r w:rsidRPr="00741476">
              <w:rPr>
                <w:rFonts w:ascii="Arial" w:hAnsi="Arial" w:cs="Arial"/>
                <w:lang w:val="pt-BR"/>
              </w:rPr>
              <w:t>/</w:t>
            </w:r>
            <w:r>
              <w:rPr>
                <w:rFonts w:ascii="Arial" w:hAnsi="Arial" w:cs="Arial"/>
                <w:lang w:val="pt-BR"/>
              </w:rPr>
              <w:t>12</w:t>
            </w:r>
            <w:r w:rsidRPr="00741476">
              <w:rPr>
                <w:rFonts w:ascii="Arial" w:hAnsi="Arial" w:cs="Arial"/>
                <w:lang w:val="pt-BR"/>
              </w:rPr>
              <w:t>/201</w:t>
            </w:r>
            <w:r>
              <w:rPr>
                <w:rFonts w:ascii="Arial" w:hAnsi="Arial" w:cs="Arial"/>
                <w:lang w:val="pt-BR"/>
              </w:rPr>
              <w:t>7</w:t>
            </w:r>
          </w:p>
        </w:tc>
        <w:tc>
          <w:tcPr>
            <w:tcW w:w="992" w:type="dxa"/>
          </w:tcPr>
          <w:p w14:paraId="7067732F" w14:textId="77777777" w:rsidR="008A41DA" w:rsidRDefault="008A41DA"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11</w:t>
            </w:r>
          </w:p>
        </w:tc>
        <w:tc>
          <w:tcPr>
            <w:tcW w:w="5103" w:type="dxa"/>
          </w:tcPr>
          <w:p w14:paraId="4BBAC5D7" w14:textId="77777777" w:rsidR="008A41DA" w:rsidRDefault="008A41DA"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Atualização</w:t>
            </w:r>
            <w:r w:rsidRPr="00741476">
              <w:rPr>
                <w:rFonts w:ascii="Arial" w:hAnsi="Arial" w:cs="Arial"/>
                <w:lang w:val="pt-BR"/>
              </w:rPr>
              <w:t xml:space="preserve"> do Ambiente Mobile</w:t>
            </w:r>
            <w:r>
              <w:rPr>
                <w:rFonts w:ascii="Arial" w:hAnsi="Arial" w:cs="Arial"/>
                <w:lang w:val="pt-BR"/>
              </w:rPr>
              <w:t xml:space="preserve"> e ajustes do Ambiente Java</w:t>
            </w:r>
          </w:p>
        </w:tc>
        <w:tc>
          <w:tcPr>
            <w:tcW w:w="2102" w:type="dxa"/>
          </w:tcPr>
          <w:p w14:paraId="57449502" w14:textId="77777777" w:rsidR="008A41DA" w:rsidRDefault="008A41DA" w:rsidP="008E03F7">
            <w:pPr>
              <w:pStyle w:val="Tabletext"/>
              <w:spacing w:beforeLines="20" w:before="48" w:afterLines="20" w:after="48"/>
              <w:jc w:val="center"/>
              <w:rPr>
                <w:rFonts w:ascii="Arial" w:hAnsi="Arial" w:cs="Arial"/>
                <w:lang w:val="pt-BR"/>
              </w:rPr>
            </w:pPr>
            <w:r>
              <w:rPr>
                <w:rFonts w:ascii="Arial" w:hAnsi="Arial" w:cs="Arial"/>
                <w:lang w:val="pt-BR"/>
              </w:rPr>
              <w:t>Douglas Bandeira F152420</w:t>
            </w:r>
          </w:p>
          <w:p w14:paraId="7D1547A3" w14:textId="77777777" w:rsidR="008A41DA" w:rsidRDefault="008A41DA" w:rsidP="008E03F7">
            <w:pPr>
              <w:pStyle w:val="Tabletext"/>
              <w:spacing w:beforeLines="20" w:before="48" w:afterLines="20" w:after="48"/>
              <w:jc w:val="center"/>
              <w:rPr>
                <w:rFonts w:ascii="Arial" w:hAnsi="Arial" w:cs="Arial"/>
                <w:i/>
                <w:iCs/>
                <w:sz w:val="36"/>
                <w:szCs w:val="36"/>
                <w:lang w:val="pt-BR"/>
              </w:rPr>
            </w:pPr>
            <w:r w:rsidRPr="005C561B">
              <w:rPr>
                <w:rFonts w:ascii="Arial" w:hAnsi="Arial" w:cs="Arial"/>
                <w:lang w:val="pt-BR"/>
              </w:rPr>
              <w:t>NELSON CARNAUBA Tenorio F160490</w:t>
            </w:r>
          </w:p>
        </w:tc>
      </w:tr>
      <w:tr w:rsidR="00965CC6" w:rsidRPr="008A41DA" w14:paraId="69176CED" w14:textId="77777777" w:rsidTr="00B6576B">
        <w:tc>
          <w:tcPr>
            <w:tcW w:w="1276" w:type="dxa"/>
          </w:tcPr>
          <w:p w14:paraId="69D534AF" w14:textId="77777777" w:rsidR="00965CC6" w:rsidRDefault="008A41DA"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lastRenderedPageBreak/>
              <w:t>22</w:t>
            </w:r>
            <w:r w:rsidR="00965CC6" w:rsidRPr="00741476">
              <w:rPr>
                <w:rFonts w:ascii="Arial" w:hAnsi="Arial" w:cs="Arial"/>
                <w:lang w:val="pt-BR"/>
              </w:rPr>
              <w:t>/</w:t>
            </w:r>
            <w:r>
              <w:rPr>
                <w:rFonts w:ascii="Arial" w:hAnsi="Arial" w:cs="Arial"/>
                <w:lang w:val="pt-BR"/>
              </w:rPr>
              <w:t>01</w:t>
            </w:r>
            <w:r w:rsidR="00965CC6" w:rsidRPr="00741476">
              <w:rPr>
                <w:rFonts w:ascii="Arial" w:hAnsi="Arial" w:cs="Arial"/>
                <w:lang w:val="pt-BR"/>
              </w:rPr>
              <w:t>/201</w:t>
            </w:r>
            <w:r>
              <w:rPr>
                <w:rFonts w:ascii="Arial" w:hAnsi="Arial" w:cs="Arial"/>
                <w:lang w:val="pt-BR"/>
              </w:rPr>
              <w:t>8</w:t>
            </w:r>
          </w:p>
        </w:tc>
        <w:tc>
          <w:tcPr>
            <w:tcW w:w="992" w:type="dxa"/>
          </w:tcPr>
          <w:p w14:paraId="33531982" w14:textId="77777777" w:rsidR="00965CC6" w:rsidRDefault="00965CC6"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1</w:t>
            </w:r>
            <w:r w:rsidR="008A41DA">
              <w:rPr>
                <w:rFonts w:ascii="Arial" w:hAnsi="Arial" w:cs="Arial"/>
                <w:lang w:val="pt-BR"/>
              </w:rPr>
              <w:t>2</w:t>
            </w:r>
          </w:p>
        </w:tc>
        <w:tc>
          <w:tcPr>
            <w:tcW w:w="5103" w:type="dxa"/>
          </w:tcPr>
          <w:p w14:paraId="16065457" w14:textId="77777777" w:rsidR="00965CC6" w:rsidRDefault="00F9498E" w:rsidP="008E03F7">
            <w:pPr>
              <w:pStyle w:val="Tabletext"/>
              <w:spacing w:beforeLines="20" w:before="48" w:afterLines="20" w:after="48"/>
              <w:jc w:val="center"/>
              <w:rPr>
                <w:rFonts w:ascii="Arial" w:hAnsi="Arial" w:cs="Arial"/>
                <w:i/>
                <w:iCs/>
                <w:sz w:val="36"/>
                <w:szCs w:val="36"/>
                <w:lang w:val="pt-BR"/>
              </w:rPr>
            </w:pPr>
            <w:r>
              <w:rPr>
                <w:rFonts w:ascii="Arial" w:hAnsi="Arial" w:cs="Arial"/>
                <w:lang w:val="pt-BR"/>
              </w:rPr>
              <w:t xml:space="preserve">Atualização da família Microsoft com os </w:t>
            </w:r>
            <w:r w:rsidR="003F59CE">
              <w:rPr>
                <w:rFonts w:ascii="Arial" w:hAnsi="Arial" w:cs="Arial"/>
                <w:lang w:val="pt-BR"/>
              </w:rPr>
              <w:t xml:space="preserve">componentes e bibliotecas homologados e </w:t>
            </w:r>
            <w:r>
              <w:rPr>
                <w:rFonts w:ascii="Arial" w:hAnsi="Arial" w:cs="Arial"/>
                <w:lang w:val="pt-BR"/>
              </w:rPr>
              <w:t xml:space="preserve">da família integração contínua com as </w:t>
            </w:r>
            <w:r w:rsidR="003F59CE">
              <w:rPr>
                <w:rFonts w:ascii="Arial" w:hAnsi="Arial" w:cs="Arial"/>
                <w:lang w:val="pt-BR"/>
              </w:rPr>
              <w:t>ferramentas de qualidade</w:t>
            </w:r>
          </w:p>
        </w:tc>
        <w:tc>
          <w:tcPr>
            <w:tcW w:w="2102" w:type="dxa"/>
          </w:tcPr>
          <w:p w14:paraId="0BDE455B" w14:textId="77777777" w:rsidR="005C561B" w:rsidRDefault="005C561B" w:rsidP="008E03F7">
            <w:pPr>
              <w:pStyle w:val="Tabletext"/>
              <w:spacing w:beforeLines="20" w:before="48" w:afterLines="20" w:after="48"/>
              <w:jc w:val="center"/>
              <w:rPr>
                <w:rFonts w:ascii="Arial" w:hAnsi="Arial" w:cs="Arial"/>
                <w:i/>
                <w:iCs/>
                <w:sz w:val="36"/>
                <w:szCs w:val="36"/>
                <w:lang w:val="pt-BR"/>
              </w:rPr>
            </w:pPr>
            <w:r w:rsidRPr="005C561B">
              <w:rPr>
                <w:rFonts w:ascii="Arial" w:hAnsi="Arial" w:cs="Arial"/>
                <w:lang w:val="pt-BR"/>
              </w:rPr>
              <w:t>NELSON CARNAUBA Tenorio F160490</w:t>
            </w:r>
          </w:p>
        </w:tc>
      </w:tr>
      <w:tr w:rsidR="00EF5366" w:rsidRPr="00EF5366" w14:paraId="073E7FC0" w14:textId="77777777" w:rsidTr="00B6576B">
        <w:tc>
          <w:tcPr>
            <w:tcW w:w="1276" w:type="dxa"/>
          </w:tcPr>
          <w:p w14:paraId="42BABB21" w14:textId="77777777" w:rsidR="00EF5366" w:rsidRDefault="00EF5366" w:rsidP="008E03F7">
            <w:pPr>
              <w:pStyle w:val="Tabletext"/>
              <w:spacing w:beforeLines="20" w:before="48" w:afterLines="20" w:after="48"/>
              <w:jc w:val="center"/>
              <w:rPr>
                <w:rFonts w:ascii="Arial" w:hAnsi="Arial" w:cs="Arial"/>
                <w:lang w:val="pt-BR"/>
              </w:rPr>
            </w:pPr>
            <w:r>
              <w:rPr>
                <w:rFonts w:ascii="Arial" w:hAnsi="Arial" w:cs="Arial"/>
                <w:lang w:val="pt-BR"/>
              </w:rPr>
              <w:t>29/01/2018</w:t>
            </w:r>
          </w:p>
        </w:tc>
        <w:tc>
          <w:tcPr>
            <w:tcW w:w="992" w:type="dxa"/>
          </w:tcPr>
          <w:p w14:paraId="10A9C492" w14:textId="77777777" w:rsidR="00EF5366" w:rsidRDefault="00EF5366" w:rsidP="008E03F7">
            <w:pPr>
              <w:pStyle w:val="Tabletext"/>
              <w:spacing w:beforeLines="20" w:before="48" w:afterLines="20" w:after="48"/>
              <w:jc w:val="center"/>
              <w:rPr>
                <w:rFonts w:ascii="Arial" w:hAnsi="Arial" w:cs="Arial"/>
                <w:lang w:val="pt-BR"/>
              </w:rPr>
            </w:pPr>
            <w:r>
              <w:rPr>
                <w:rFonts w:ascii="Arial" w:hAnsi="Arial" w:cs="Arial"/>
                <w:lang w:val="pt-BR"/>
              </w:rPr>
              <w:t>13</w:t>
            </w:r>
          </w:p>
        </w:tc>
        <w:tc>
          <w:tcPr>
            <w:tcW w:w="5103" w:type="dxa"/>
          </w:tcPr>
          <w:p w14:paraId="5BE6D7E0" w14:textId="77777777" w:rsidR="00EF5366" w:rsidRDefault="00EF5366" w:rsidP="008E03F7">
            <w:pPr>
              <w:pStyle w:val="Tabletext"/>
              <w:spacing w:beforeLines="20" w:before="48" w:afterLines="20" w:after="48"/>
              <w:jc w:val="center"/>
              <w:rPr>
                <w:rFonts w:ascii="Arial" w:hAnsi="Arial" w:cs="Arial"/>
                <w:lang w:val="pt-BR"/>
              </w:rPr>
            </w:pPr>
            <w:r>
              <w:rPr>
                <w:rFonts w:ascii="Arial" w:hAnsi="Arial" w:cs="Arial"/>
                <w:lang w:val="pt-BR"/>
              </w:rPr>
              <w:t>Revisão de descrição do Clarity</w:t>
            </w:r>
          </w:p>
        </w:tc>
        <w:tc>
          <w:tcPr>
            <w:tcW w:w="2102" w:type="dxa"/>
          </w:tcPr>
          <w:p w14:paraId="41F4871D" w14:textId="77777777" w:rsidR="00EF5366" w:rsidRDefault="00EF5366" w:rsidP="008E03F7">
            <w:pPr>
              <w:pStyle w:val="Tabletext"/>
              <w:spacing w:beforeLines="20" w:before="48" w:afterLines="20" w:after="48"/>
              <w:jc w:val="center"/>
              <w:rPr>
                <w:rFonts w:ascii="Arial" w:hAnsi="Arial" w:cs="Arial"/>
                <w:lang w:val="pt-BR"/>
              </w:rPr>
            </w:pPr>
            <w:r>
              <w:rPr>
                <w:rFonts w:ascii="Arial" w:hAnsi="Arial" w:cs="Arial"/>
                <w:lang w:val="pt-BR"/>
              </w:rPr>
              <w:t>Vicente Barbosa</w:t>
            </w:r>
          </w:p>
          <w:p w14:paraId="5CF03C19" w14:textId="77777777" w:rsidR="00EF5366" w:rsidRPr="005C561B" w:rsidRDefault="00EF5366" w:rsidP="008E03F7">
            <w:pPr>
              <w:pStyle w:val="Tabletext"/>
              <w:spacing w:beforeLines="20" w:before="48" w:afterLines="20" w:after="48"/>
              <w:jc w:val="center"/>
              <w:rPr>
                <w:rFonts w:ascii="Arial" w:hAnsi="Arial" w:cs="Arial"/>
                <w:lang w:val="pt-BR"/>
              </w:rPr>
            </w:pPr>
            <w:r>
              <w:rPr>
                <w:rFonts w:ascii="Arial" w:hAnsi="Arial" w:cs="Arial"/>
                <w:lang w:val="pt-BR"/>
              </w:rPr>
              <w:t>F040320</w:t>
            </w:r>
          </w:p>
        </w:tc>
      </w:tr>
      <w:tr w:rsidR="008E03F7" w:rsidRPr="00EF5366" w14:paraId="308B5A97" w14:textId="77777777" w:rsidTr="00B6576B">
        <w:tc>
          <w:tcPr>
            <w:tcW w:w="1276" w:type="dxa"/>
          </w:tcPr>
          <w:p w14:paraId="03B7951D" w14:textId="77777777" w:rsidR="008E03F7" w:rsidRDefault="008E03F7" w:rsidP="008E03F7">
            <w:pPr>
              <w:pStyle w:val="Tabletext"/>
              <w:spacing w:beforeLines="20" w:before="48" w:afterLines="20" w:after="48"/>
              <w:jc w:val="center"/>
              <w:rPr>
                <w:rFonts w:ascii="Arial" w:hAnsi="Arial" w:cs="Arial"/>
                <w:lang w:val="pt-BR"/>
              </w:rPr>
            </w:pPr>
            <w:r>
              <w:rPr>
                <w:rFonts w:ascii="Arial" w:hAnsi="Arial" w:cs="Arial"/>
                <w:lang w:val="pt-BR"/>
              </w:rPr>
              <w:t>14/03/2018</w:t>
            </w:r>
          </w:p>
        </w:tc>
        <w:tc>
          <w:tcPr>
            <w:tcW w:w="992" w:type="dxa"/>
          </w:tcPr>
          <w:p w14:paraId="34E01B07" w14:textId="77777777" w:rsidR="008E03F7" w:rsidRDefault="008E03F7" w:rsidP="008E03F7">
            <w:pPr>
              <w:pStyle w:val="Tabletext"/>
              <w:spacing w:beforeLines="20" w:before="48" w:afterLines="20" w:after="48"/>
              <w:jc w:val="center"/>
              <w:rPr>
                <w:rFonts w:ascii="Arial" w:hAnsi="Arial" w:cs="Arial"/>
                <w:lang w:val="pt-BR"/>
              </w:rPr>
            </w:pPr>
            <w:r>
              <w:rPr>
                <w:rFonts w:ascii="Arial" w:hAnsi="Arial" w:cs="Arial"/>
                <w:lang w:val="pt-BR"/>
              </w:rPr>
              <w:t>14</w:t>
            </w:r>
          </w:p>
        </w:tc>
        <w:tc>
          <w:tcPr>
            <w:tcW w:w="5103" w:type="dxa"/>
          </w:tcPr>
          <w:p w14:paraId="1479BCCE" w14:textId="77777777" w:rsidR="008E03F7" w:rsidRDefault="008E03F7" w:rsidP="008E03F7">
            <w:pPr>
              <w:pStyle w:val="Tabletext"/>
              <w:spacing w:beforeLines="20" w:before="48" w:afterLines="20" w:after="48"/>
              <w:jc w:val="center"/>
              <w:rPr>
                <w:rFonts w:ascii="Arial" w:hAnsi="Arial" w:cs="Arial"/>
                <w:lang w:val="pt-BR"/>
              </w:rPr>
            </w:pPr>
            <w:r>
              <w:rPr>
                <w:rFonts w:ascii="Arial" w:hAnsi="Arial" w:cs="Arial"/>
                <w:lang w:val="pt-BR"/>
              </w:rPr>
              <w:t>Inclusão do Classic Architect</w:t>
            </w:r>
          </w:p>
        </w:tc>
        <w:tc>
          <w:tcPr>
            <w:tcW w:w="2102" w:type="dxa"/>
          </w:tcPr>
          <w:p w14:paraId="1D4CD579" w14:textId="77777777" w:rsidR="008E03F7" w:rsidRDefault="008E03F7" w:rsidP="008E03F7">
            <w:pPr>
              <w:pStyle w:val="Tabletext"/>
              <w:spacing w:beforeLines="20" w:before="48" w:afterLines="20" w:after="48"/>
              <w:jc w:val="center"/>
              <w:rPr>
                <w:rFonts w:ascii="Arial" w:hAnsi="Arial" w:cs="Arial"/>
                <w:lang w:val="pt-BR"/>
              </w:rPr>
            </w:pPr>
            <w:r>
              <w:rPr>
                <w:rFonts w:ascii="Arial" w:hAnsi="Arial" w:cs="Arial"/>
                <w:lang w:val="pt-BR"/>
              </w:rPr>
              <w:t>Vicente Barbosa</w:t>
            </w:r>
          </w:p>
          <w:p w14:paraId="27A643FF" w14:textId="77777777" w:rsidR="008E03F7" w:rsidRDefault="008E03F7" w:rsidP="008E03F7">
            <w:pPr>
              <w:pStyle w:val="Tabletext"/>
              <w:spacing w:beforeLines="20" w:before="48" w:afterLines="20" w:after="48"/>
              <w:jc w:val="center"/>
              <w:rPr>
                <w:rFonts w:ascii="Arial" w:hAnsi="Arial" w:cs="Arial"/>
                <w:lang w:val="pt-BR"/>
              </w:rPr>
            </w:pPr>
            <w:r>
              <w:rPr>
                <w:rFonts w:ascii="Arial" w:hAnsi="Arial" w:cs="Arial"/>
                <w:lang w:val="pt-BR"/>
              </w:rPr>
              <w:t>F040320</w:t>
            </w:r>
          </w:p>
        </w:tc>
      </w:tr>
      <w:tr w:rsidR="00B82AAB" w:rsidRPr="00B82AAB" w14:paraId="46E5CEEF" w14:textId="77777777" w:rsidTr="00B6576B">
        <w:tc>
          <w:tcPr>
            <w:tcW w:w="1276" w:type="dxa"/>
          </w:tcPr>
          <w:p w14:paraId="6D1F1B3C" w14:textId="77777777" w:rsidR="00B82AAB" w:rsidRDefault="00B82AAB" w:rsidP="008E03F7">
            <w:pPr>
              <w:pStyle w:val="Tabletext"/>
              <w:spacing w:beforeLines="20" w:before="48" w:afterLines="20" w:after="48"/>
              <w:jc w:val="center"/>
              <w:rPr>
                <w:rFonts w:ascii="Arial" w:hAnsi="Arial" w:cs="Arial"/>
                <w:lang w:val="pt-BR"/>
              </w:rPr>
            </w:pPr>
            <w:r>
              <w:rPr>
                <w:rFonts w:ascii="Arial" w:hAnsi="Arial" w:cs="Arial"/>
                <w:lang w:val="pt-BR"/>
              </w:rPr>
              <w:t>26/03/2018</w:t>
            </w:r>
          </w:p>
        </w:tc>
        <w:tc>
          <w:tcPr>
            <w:tcW w:w="992" w:type="dxa"/>
          </w:tcPr>
          <w:p w14:paraId="5D64B878" w14:textId="77777777" w:rsidR="00B82AAB" w:rsidRDefault="00B82AAB" w:rsidP="008E03F7">
            <w:pPr>
              <w:pStyle w:val="Tabletext"/>
              <w:spacing w:beforeLines="20" w:before="48" w:afterLines="20" w:after="48"/>
              <w:jc w:val="center"/>
              <w:rPr>
                <w:rFonts w:ascii="Arial" w:hAnsi="Arial" w:cs="Arial"/>
                <w:lang w:val="pt-BR"/>
              </w:rPr>
            </w:pPr>
            <w:r>
              <w:rPr>
                <w:rFonts w:ascii="Arial" w:hAnsi="Arial" w:cs="Arial"/>
                <w:lang w:val="pt-BR"/>
              </w:rPr>
              <w:t>15</w:t>
            </w:r>
          </w:p>
        </w:tc>
        <w:tc>
          <w:tcPr>
            <w:tcW w:w="5103" w:type="dxa"/>
          </w:tcPr>
          <w:p w14:paraId="7C05AE2E" w14:textId="77777777" w:rsidR="00B82AAB" w:rsidRPr="00B82AAB" w:rsidRDefault="00B82AAB" w:rsidP="008E03F7">
            <w:pPr>
              <w:pStyle w:val="Tabletext"/>
              <w:spacing w:beforeLines="20" w:before="48" w:afterLines="20" w:after="48"/>
              <w:jc w:val="center"/>
              <w:rPr>
                <w:rFonts w:ascii="Arial" w:hAnsi="Arial" w:cs="Arial"/>
              </w:rPr>
            </w:pPr>
            <w:r w:rsidRPr="00B82AAB">
              <w:rPr>
                <w:rFonts w:ascii="Arial" w:hAnsi="Arial" w:cs="Arial"/>
              </w:rPr>
              <w:t>Inclusão do Rational Test Workbench (RTW)</w:t>
            </w:r>
          </w:p>
        </w:tc>
        <w:tc>
          <w:tcPr>
            <w:tcW w:w="2102" w:type="dxa"/>
          </w:tcPr>
          <w:p w14:paraId="00F80BB5" w14:textId="77777777" w:rsidR="00B82AAB" w:rsidRPr="00B82AAB" w:rsidRDefault="00B82AAB" w:rsidP="00B82AAB">
            <w:pPr>
              <w:pStyle w:val="Tabletext"/>
              <w:spacing w:beforeLines="20" w:before="48" w:afterLines="20" w:after="48"/>
              <w:jc w:val="center"/>
              <w:rPr>
                <w:rFonts w:ascii="Arial" w:hAnsi="Arial" w:cs="Arial"/>
                <w:lang w:val="pt-BR"/>
              </w:rPr>
            </w:pPr>
            <w:r w:rsidRPr="00B82AAB">
              <w:rPr>
                <w:rFonts w:ascii="Arial" w:hAnsi="Arial" w:cs="Arial"/>
                <w:lang w:val="pt-BR"/>
              </w:rPr>
              <w:t>LEONARDO Corrêa Martins F134660</w:t>
            </w:r>
          </w:p>
        </w:tc>
      </w:tr>
      <w:tr w:rsidR="00305D78" w:rsidRPr="00305D78" w14:paraId="09322C8D" w14:textId="77777777" w:rsidTr="00B6576B">
        <w:tc>
          <w:tcPr>
            <w:tcW w:w="1276" w:type="dxa"/>
          </w:tcPr>
          <w:p w14:paraId="794078CB" w14:textId="77777777" w:rsidR="00305D78" w:rsidRDefault="00305D78" w:rsidP="008E03F7">
            <w:pPr>
              <w:pStyle w:val="Tabletext"/>
              <w:spacing w:beforeLines="20" w:before="48" w:afterLines="20" w:after="48"/>
              <w:jc w:val="center"/>
              <w:rPr>
                <w:rFonts w:ascii="Arial" w:hAnsi="Arial" w:cs="Arial"/>
                <w:lang w:val="pt-BR"/>
              </w:rPr>
            </w:pPr>
            <w:r>
              <w:rPr>
                <w:rFonts w:ascii="Arial" w:hAnsi="Arial" w:cs="Arial"/>
                <w:lang w:val="pt-BR"/>
              </w:rPr>
              <w:t>26/06/2018</w:t>
            </w:r>
          </w:p>
        </w:tc>
        <w:tc>
          <w:tcPr>
            <w:tcW w:w="992" w:type="dxa"/>
          </w:tcPr>
          <w:p w14:paraId="39670479" w14:textId="77777777" w:rsidR="00305D78" w:rsidRDefault="00305D78" w:rsidP="008E03F7">
            <w:pPr>
              <w:pStyle w:val="Tabletext"/>
              <w:spacing w:beforeLines="20" w:before="48" w:afterLines="20" w:after="48"/>
              <w:jc w:val="center"/>
              <w:rPr>
                <w:rFonts w:ascii="Arial" w:hAnsi="Arial" w:cs="Arial"/>
                <w:lang w:val="pt-BR"/>
              </w:rPr>
            </w:pPr>
            <w:r>
              <w:rPr>
                <w:rFonts w:ascii="Arial" w:hAnsi="Arial" w:cs="Arial"/>
                <w:lang w:val="pt-BR"/>
              </w:rPr>
              <w:t>16</w:t>
            </w:r>
          </w:p>
        </w:tc>
        <w:tc>
          <w:tcPr>
            <w:tcW w:w="5103" w:type="dxa"/>
          </w:tcPr>
          <w:p w14:paraId="40237232" w14:textId="77777777" w:rsidR="00305D78" w:rsidRPr="00305D78" w:rsidRDefault="00305D78" w:rsidP="008E03F7">
            <w:pPr>
              <w:pStyle w:val="Tabletext"/>
              <w:spacing w:beforeLines="20" w:before="48" w:afterLines="20" w:after="48"/>
              <w:jc w:val="center"/>
              <w:rPr>
                <w:rFonts w:ascii="Arial" w:hAnsi="Arial" w:cs="Arial"/>
                <w:lang w:val="pt-BR"/>
              </w:rPr>
            </w:pPr>
            <w:r w:rsidRPr="00305D78">
              <w:rPr>
                <w:rFonts w:ascii="Arial" w:hAnsi="Arial" w:cs="Arial"/>
                <w:lang w:val="pt-BR"/>
              </w:rPr>
              <w:t>Inclusão do Cucumber e Specflow</w:t>
            </w:r>
          </w:p>
        </w:tc>
        <w:tc>
          <w:tcPr>
            <w:tcW w:w="2102" w:type="dxa"/>
          </w:tcPr>
          <w:p w14:paraId="2AE0B2A5" w14:textId="77777777" w:rsidR="00305D78" w:rsidRPr="00B82AAB" w:rsidRDefault="00305D78" w:rsidP="00B82AAB">
            <w:pPr>
              <w:pStyle w:val="Tabletext"/>
              <w:spacing w:beforeLines="20" w:before="48" w:afterLines="20" w:after="48"/>
              <w:jc w:val="center"/>
              <w:rPr>
                <w:rFonts w:ascii="Arial" w:hAnsi="Arial" w:cs="Arial"/>
                <w:lang w:val="pt-BR"/>
              </w:rPr>
            </w:pPr>
            <w:r w:rsidRPr="00B82AAB">
              <w:rPr>
                <w:rFonts w:ascii="Arial" w:hAnsi="Arial" w:cs="Arial"/>
                <w:lang w:val="pt-BR"/>
              </w:rPr>
              <w:t>LEONARDO Corrêa Martins F134660</w:t>
            </w:r>
          </w:p>
        </w:tc>
      </w:tr>
      <w:tr w:rsidR="00310197" w:rsidRPr="005C0582" w14:paraId="004DEAAF" w14:textId="77777777" w:rsidTr="00B6576B">
        <w:tc>
          <w:tcPr>
            <w:tcW w:w="1276" w:type="dxa"/>
          </w:tcPr>
          <w:p w14:paraId="64E3D112" w14:textId="77777777" w:rsidR="00310197" w:rsidRDefault="00310197" w:rsidP="008E03F7">
            <w:pPr>
              <w:pStyle w:val="Tabletext"/>
              <w:spacing w:beforeLines="20" w:before="48" w:afterLines="20" w:after="48"/>
              <w:jc w:val="center"/>
              <w:rPr>
                <w:rFonts w:ascii="Arial" w:hAnsi="Arial" w:cs="Arial"/>
                <w:lang w:val="pt-BR"/>
              </w:rPr>
            </w:pPr>
            <w:r>
              <w:rPr>
                <w:rFonts w:ascii="Arial" w:hAnsi="Arial" w:cs="Arial"/>
                <w:lang w:val="pt-BR"/>
              </w:rPr>
              <w:t>27/06/2018</w:t>
            </w:r>
          </w:p>
        </w:tc>
        <w:tc>
          <w:tcPr>
            <w:tcW w:w="992" w:type="dxa"/>
          </w:tcPr>
          <w:p w14:paraId="12D8940E" w14:textId="77777777" w:rsidR="00310197" w:rsidRDefault="00310197" w:rsidP="008E03F7">
            <w:pPr>
              <w:pStyle w:val="Tabletext"/>
              <w:spacing w:beforeLines="20" w:before="48" w:afterLines="20" w:after="48"/>
              <w:jc w:val="center"/>
              <w:rPr>
                <w:rFonts w:ascii="Arial" w:hAnsi="Arial" w:cs="Arial"/>
                <w:lang w:val="pt-BR"/>
              </w:rPr>
            </w:pPr>
            <w:r>
              <w:rPr>
                <w:rFonts w:ascii="Arial" w:hAnsi="Arial" w:cs="Arial"/>
                <w:lang w:val="pt-BR"/>
              </w:rPr>
              <w:t>17</w:t>
            </w:r>
          </w:p>
        </w:tc>
        <w:tc>
          <w:tcPr>
            <w:tcW w:w="5103" w:type="dxa"/>
          </w:tcPr>
          <w:p w14:paraId="19B4A1DF" w14:textId="208C0CCB" w:rsidR="00310197" w:rsidRPr="00305D78" w:rsidRDefault="00310197" w:rsidP="009222D2">
            <w:pPr>
              <w:pStyle w:val="Tabletext"/>
              <w:spacing w:beforeLines="20" w:before="48" w:afterLines="20" w:after="48"/>
              <w:jc w:val="center"/>
              <w:rPr>
                <w:rFonts w:ascii="Arial" w:hAnsi="Arial" w:cs="Arial"/>
                <w:lang w:val="pt-BR"/>
              </w:rPr>
            </w:pPr>
            <w:r>
              <w:rPr>
                <w:rFonts w:ascii="Arial" w:hAnsi="Arial" w:cs="Arial"/>
                <w:lang w:val="pt-BR"/>
              </w:rPr>
              <w:t>Inclus</w:t>
            </w:r>
            <w:r w:rsidR="009222D2">
              <w:rPr>
                <w:rFonts w:ascii="Arial" w:hAnsi="Arial" w:cs="Arial"/>
                <w:lang w:val="pt-BR"/>
              </w:rPr>
              <w:t xml:space="preserve">ão </w:t>
            </w:r>
            <w:r w:rsidR="00C92326">
              <w:rPr>
                <w:rFonts w:ascii="Arial" w:hAnsi="Arial" w:cs="Arial"/>
                <w:lang w:val="pt-BR"/>
              </w:rPr>
              <w:t>Grails framework</w:t>
            </w:r>
            <w:r w:rsidR="00335BF5">
              <w:rPr>
                <w:rFonts w:ascii="Arial" w:hAnsi="Arial" w:cs="Arial"/>
                <w:lang w:val="pt-BR"/>
              </w:rPr>
              <w:t>, especificações JSF 2.0</w:t>
            </w:r>
            <w:r w:rsidR="005D711C">
              <w:rPr>
                <w:rFonts w:ascii="Arial" w:hAnsi="Arial" w:cs="Arial"/>
                <w:lang w:val="pt-BR"/>
              </w:rPr>
              <w:t>, JPA 2.0</w:t>
            </w:r>
            <w:r w:rsidR="00335BF5">
              <w:rPr>
                <w:rFonts w:ascii="Arial" w:hAnsi="Arial" w:cs="Arial"/>
                <w:lang w:val="pt-BR"/>
              </w:rPr>
              <w:t xml:space="preserve"> e iReport</w:t>
            </w:r>
            <w:r w:rsidR="00F5671D">
              <w:rPr>
                <w:rFonts w:ascii="Arial" w:hAnsi="Arial" w:cs="Arial"/>
                <w:lang w:val="pt-BR"/>
              </w:rPr>
              <w:t xml:space="preserve"> no item 6.3</w:t>
            </w:r>
          </w:p>
        </w:tc>
        <w:tc>
          <w:tcPr>
            <w:tcW w:w="2102" w:type="dxa"/>
          </w:tcPr>
          <w:p w14:paraId="41B2B81C" w14:textId="77777777" w:rsidR="00310197" w:rsidRPr="00B82AAB" w:rsidRDefault="00310197" w:rsidP="00B82AAB">
            <w:pPr>
              <w:pStyle w:val="Tabletext"/>
              <w:spacing w:beforeLines="20" w:before="48" w:afterLines="20" w:after="48"/>
              <w:jc w:val="center"/>
              <w:rPr>
                <w:rFonts w:ascii="Arial" w:hAnsi="Arial" w:cs="Arial"/>
                <w:lang w:val="pt-BR"/>
              </w:rPr>
            </w:pPr>
            <w:r w:rsidRPr="00310197">
              <w:rPr>
                <w:rFonts w:ascii="Arial" w:hAnsi="Arial" w:cs="Arial"/>
                <w:lang w:val="pt-BR"/>
              </w:rPr>
              <w:t>RAFAEL Carneiro Viana Batista D000766</w:t>
            </w:r>
          </w:p>
        </w:tc>
      </w:tr>
    </w:tbl>
    <w:p w14:paraId="4830ED40" w14:textId="77777777" w:rsidR="00F11FE3" w:rsidRPr="00B82AAB" w:rsidRDefault="00F11FE3" w:rsidP="00461884">
      <w:pPr>
        <w:pStyle w:val="Corpodetexto"/>
        <w:tabs>
          <w:tab w:val="left" w:pos="3758"/>
        </w:tabs>
        <w:spacing w:after="0" w:line="240" w:lineRule="auto"/>
        <w:ind w:left="0"/>
        <w:rPr>
          <w:rFonts w:ascii="Arial" w:hAnsi="Arial" w:cs="Arial"/>
          <w:sz w:val="6"/>
          <w:szCs w:val="6"/>
          <w:lang w:val="pt-BR"/>
        </w:rPr>
      </w:pPr>
    </w:p>
    <w:p w14:paraId="180A9A81" w14:textId="77777777" w:rsidR="004A38A6" w:rsidRPr="00B82AAB" w:rsidRDefault="004A38A6">
      <w:pPr>
        <w:widowControl/>
        <w:autoSpaceDE/>
        <w:autoSpaceDN/>
        <w:spacing w:line="240" w:lineRule="auto"/>
        <w:rPr>
          <w:rFonts w:ascii="Arial" w:hAnsi="Arial" w:cs="Arial"/>
          <w:b/>
          <w:bCs/>
          <w:sz w:val="36"/>
          <w:szCs w:val="36"/>
          <w:lang w:val="pt-BR"/>
        </w:rPr>
      </w:pPr>
      <w:r w:rsidRPr="00B82AAB">
        <w:rPr>
          <w:rFonts w:cs="Arial"/>
          <w:lang w:val="pt-BR"/>
        </w:rPr>
        <w:br w:type="page"/>
      </w:r>
    </w:p>
    <w:p w14:paraId="69D5F817" w14:textId="77777777" w:rsidR="002F2E5C" w:rsidRPr="00741476" w:rsidRDefault="00F11FE3" w:rsidP="00F11FE3">
      <w:pPr>
        <w:pStyle w:val="Ttulo"/>
        <w:rPr>
          <w:rFonts w:cs="Arial"/>
          <w:lang w:val="pt-BR"/>
        </w:rPr>
      </w:pPr>
      <w:r w:rsidRPr="00741476">
        <w:rPr>
          <w:rFonts w:cs="Arial"/>
          <w:lang w:val="pt-BR"/>
        </w:rPr>
        <w:lastRenderedPageBreak/>
        <w:t>CONTEÚDO</w:t>
      </w:r>
    </w:p>
    <w:p w14:paraId="509B7128" w14:textId="77777777" w:rsidR="00E45F9B" w:rsidRDefault="00B0503F">
      <w:pPr>
        <w:pStyle w:val="Sumrio1"/>
        <w:rPr>
          <w:rFonts w:asciiTheme="minorHAnsi" w:eastAsiaTheme="minorEastAsia" w:hAnsiTheme="minorHAnsi" w:cstheme="minorBidi"/>
          <w:b w:val="0"/>
          <w:noProof/>
          <w:snapToGrid/>
          <w:sz w:val="22"/>
          <w:szCs w:val="22"/>
          <w:lang w:val="pt-BR" w:eastAsia="pt-BR"/>
        </w:rPr>
      </w:pPr>
      <w:r w:rsidRPr="00741476">
        <w:rPr>
          <w:rFonts w:cs="Arial"/>
          <w:lang w:val="pt-BR"/>
        </w:rPr>
        <w:fldChar w:fldCharType="begin"/>
      </w:r>
      <w:r w:rsidR="002F2E5C" w:rsidRPr="00741476">
        <w:rPr>
          <w:rFonts w:cs="Arial"/>
          <w:lang w:val="pt-BR"/>
        </w:rPr>
        <w:instrText xml:space="preserve"> TOC \o "1-3" </w:instrText>
      </w:r>
      <w:r w:rsidRPr="00741476">
        <w:rPr>
          <w:rFonts w:cs="Arial"/>
          <w:lang w:val="pt-BR"/>
        </w:rPr>
        <w:fldChar w:fldCharType="separate"/>
      </w:r>
      <w:r w:rsidR="00E45F9B" w:rsidRPr="009F2391">
        <w:rPr>
          <w:noProof/>
          <w:lang w:val="pt-BR"/>
        </w:rPr>
        <w:t>1.</w:t>
      </w:r>
      <w:r w:rsidR="00E45F9B">
        <w:rPr>
          <w:rFonts w:asciiTheme="minorHAnsi" w:eastAsiaTheme="minorEastAsia" w:hAnsiTheme="minorHAnsi" w:cstheme="minorBidi"/>
          <w:b w:val="0"/>
          <w:noProof/>
          <w:snapToGrid/>
          <w:sz w:val="22"/>
          <w:szCs w:val="22"/>
          <w:lang w:val="pt-BR" w:eastAsia="pt-BR"/>
        </w:rPr>
        <w:tab/>
      </w:r>
      <w:r w:rsidR="00E45F9B" w:rsidRPr="009F2391">
        <w:rPr>
          <w:noProof/>
          <w:lang w:val="pt-BR"/>
        </w:rPr>
        <w:t>Introdução</w:t>
      </w:r>
      <w:r w:rsidR="00E45F9B" w:rsidRPr="00E45F9B">
        <w:rPr>
          <w:noProof/>
          <w:lang w:val="pt-BR"/>
        </w:rPr>
        <w:tab/>
      </w:r>
      <w:r w:rsidR="00E45F9B">
        <w:rPr>
          <w:noProof/>
        </w:rPr>
        <w:fldChar w:fldCharType="begin"/>
      </w:r>
      <w:r w:rsidR="00E45F9B" w:rsidRPr="00E45F9B">
        <w:rPr>
          <w:noProof/>
          <w:lang w:val="pt-BR"/>
        </w:rPr>
        <w:instrText xml:space="preserve"> PAGEREF _Toc517800285 \h </w:instrText>
      </w:r>
      <w:r w:rsidR="00E45F9B">
        <w:rPr>
          <w:noProof/>
        </w:rPr>
      </w:r>
      <w:r w:rsidR="00E45F9B">
        <w:rPr>
          <w:noProof/>
        </w:rPr>
        <w:fldChar w:fldCharType="separate"/>
      </w:r>
      <w:r w:rsidR="00E45F9B" w:rsidRPr="00E45F9B">
        <w:rPr>
          <w:noProof/>
          <w:lang w:val="pt-BR"/>
        </w:rPr>
        <w:t>7</w:t>
      </w:r>
      <w:r w:rsidR="00E45F9B">
        <w:rPr>
          <w:noProof/>
        </w:rPr>
        <w:fldChar w:fldCharType="end"/>
      </w:r>
    </w:p>
    <w:p w14:paraId="7650ED76"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1.1</w:t>
      </w:r>
      <w:r>
        <w:rPr>
          <w:rFonts w:asciiTheme="minorHAnsi" w:eastAsiaTheme="minorEastAsia" w:hAnsiTheme="minorHAnsi" w:cstheme="minorBidi"/>
          <w:noProof/>
          <w:snapToGrid/>
          <w:sz w:val="22"/>
          <w:szCs w:val="22"/>
          <w:lang w:val="pt-BR" w:eastAsia="pt-BR"/>
        </w:rPr>
        <w:tab/>
      </w:r>
      <w:r w:rsidRPr="00E45F9B">
        <w:rPr>
          <w:noProof/>
          <w:lang w:val="pt-BR"/>
        </w:rPr>
        <w:t>Finalidade</w:t>
      </w:r>
      <w:r w:rsidRPr="00E45F9B">
        <w:rPr>
          <w:noProof/>
          <w:lang w:val="pt-BR"/>
        </w:rPr>
        <w:tab/>
      </w:r>
      <w:r>
        <w:rPr>
          <w:noProof/>
        </w:rPr>
        <w:fldChar w:fldCharType="begin"/>
      </w:r>
      <w:r w:rsidRPr="00E45F9B">
        <w:rPr>
          <w:noProof/>
          <w:lang w:val="pt-BR"/>
        </w:rPr>
        <w:instrText xml:space="preserve"> PAGEREF _Toc517800286 \h </w:instrText>
      </w:r>
      <w:r>
        <w:rPr>
          <w:noProof/>
        </w:rPr>
      </w:r>
      <w:r>
        <w:rPr>
          <w:noProof/>
        </w:rPr>
        <w:fldChar w:fldCharType="separate"/>
      </w:r>
      <w:r w:rsidRPr="00E45F9B">
        <w:rPr>
          <w:noProof/>
          <w:lang w:val="pt-BR"/>
        </w:rPr>
        <w:t>7</w:t>
      </w:r>
      <w:r>
        <w:rPr>
          <w:noProof/>
        </w:rPr>
        <w:fldChar w:fldCharType="end"/>
      </w:r>
    </w:p>
    <w:p w14:paraId="19B2B138" w14:textId="77777777" w:rsidR="00E45F9B" w:rsidRDefault="00E45F9B">
      <w:pPr>
        <w:pStyle w:val="Sumrio1"/>
        <w:rPr>
          <w:rFonts w:asciiTheme="minorHAnsi" w:eastAsiaTheme="minorEastAsia" w:hAnsiTheme="minorHAnsi" w:cstheme="minorBidi"/>
          <w:b w:val="0"/>
          <w:noProof/>
          <w:snapToGrid/>
          <w:sz w:val="22"/>
          <w:szCs w:val="22"/>
          <w:lang w:val="pt-BR" w:eastAsia="pt-BR"/>
        </w:rPr>
      </w:pPr>
      <w:r w:rsidRPr="00E45F9B">
        <w:rPr>
          <w:noProof/>
          <w:lang w:val="pt-BR"/>
        </w:rPr>
        <w:t>2.</w:t>
      </w:r>
      <w:r>
        <w:rPr>
          <w:rFonts w:asciiTheme="minorHAnsi" w:eastAsiaTheme="minorEastAsia" w:hAnsiTheme="minorHAnsi" w:cstheme="minorBidi"/>
          <w:b w:val="0"/>
          <w:noProof/>
          <w:snapToGrid/>
          <w:sz w:val="22"/>
          <w:szCs w:val="22"/>
          <w:lang w:val="pt-BR" w:eastAsia="pt-BR"/>
        </w:rPr>
        <w:tab/>
      </w:r>
      <w:r w:rsidRPr="00E45F9B">
        <w:rPr>
          <w:noProof/>
          <w:lang w:val="pt-BR"/>
        </w:rPr>
        <w:t>AmbienteOperacional Mainframe</w:t>
      </w:r>
      <w:r w:rsidRPr="00E45F9B">
        <w:rPr>
          <w:noProof/>
          <w:lang w:val="pt-BR"/>
        </w:rPr>
        <w:tab/>
      </w:r>
      <w:r>
        <w:rPr>
          <w:noProof/>
        </w:rPr>
        <w:fldChar w:fldCharType="begin"/>
      </w:r>
      <w:r w:rsidRPr="00E45F9B">
        <w:rPr>
          <w:noProof/>
          <w:lang w:val="pt-BR"/>
        </w:rPr>
        <w:instrText xml:space="preserve"> PAGEREF _Toc517800287 \h </w:instrText>
      </w:r>
      <w:r>
        <w:rPr>
          <w:noProof/>
        </w:rPr>
      </w:r>
      <w:r>
        <w:rPr>
          <w:noProof/>
        </w:rPr>
        <w:fldChar w:fldCharType="separate"/>
      </w:r>
      <w:r w:rsidRPr="00E45F9B">
        <w:rPr>
          <w:noProof/>
          <w:lang w:val="pt-BR"/>
        </w:rPr>
        <w:t>7</w:t>
      </w:r>
      <w:r>
        <w:rPr>
          <w:noProof/>
        </w:rPr>
        <w:fldChar w:fldCharType="end"/>
      </w:r>
    </w:p>
    <w:p w14:paraId="774573CD"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2.1</w:t>
      </w:r>
      <w:r>
        <w:rPr>
          <w:rFonts w:asciiTheme="minorHAnsi" w:eastAsiaTheme="minorEastAsia" w:hAnsiTheme="minorHAnsi" w:cstheme="minorBidi"/>
          <w:noProof/>
          <w:snapToGrid/>
          <w:sz w:val="22"/>
          <w:szCs w:val="22"/>
          <w:lang w:val="pt-BR" w:eastAsia="pt-BR"/>
        </w:rPr>
        <w:tab/>
      </w:r>
      <w:r w:rsidRPr="00E45F9B">
        <w:rPr>
          <w:noProof/>
          <w:lang w:val="pt-BR"/>
        </w:rPr>
        <w:t>Componentes de Hardware</w:t>
      </w:r>
      <w:r w:rsidRPr="00E45F9B">
        <w:rPr>
          <w:noProof/>
          <w:lang w:val="pt-BR"/>
        </w:rPr>
        <w:tab/>
      </w:r>
      <w:r>
        <w:rPr>
          <w:noProof/>
        </w:rPr>
        <w:fldChar w:fldCharType="begin"/>
      </w:r>
      <w:r w:rsidRPr="00E45F9B">
        <w:rPr>
          <w:noProof/>
          <w:lang w:val="pt-BR"/>
        </w:rPr>
        <w:instrText xml:space="preserve"> PAGEREF _Toc517800288 \h </w:instrText>
      </w:r>
      <w:r>
        <w:rPr>
          <w:noProof/>
        </w:rPr>
      </w:r>
      <w:r>
        <w:rPr>
          <w:noProof/>
        </w:rPr>
        <w:fldChar w:fldCharType="separate"/>
      </w:r>
      <w:r w:rsidRPr="00E45F9B">
        <w:rPr>
          <w:noProof/>
          <w:lang w:val="pt-BR"/>
        </w:rPr>
        <w:t>7</w:t>
      </w:r>
      <w:r>
        <w:rPr>
          <w:noProof/>
        </w:rPr>
        <w:fldChar w:fldCharType="end"/>
      </w:r>
    </w:p>
    <w:p w14:paraId="3E788419"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2.2</w:t>
      </w:r>
      <w:r>
        <w:rPr>
          <w:rFonts w:asciiTheme="minorHAnsi" w:eastAsiaTheme="minorEastAsia" w:hAnsiTheme="minorHAnsi" w:cstheme="minorBidi"/>
          <w:noProof/>
          <w:snapToGrid/>
          <w:sz w:val="22"/>
          <w:szCs w:val="22"/>
          <w:lang w:val="pt-BR" w:eastAsia="pt-BR"/>
        </w:rPr>
        <w:tab/>
      </w:r>
      <w:r w:rsidRPr="00E45F9B">
        <w:rPr>
          <w:noProof/>
          <w:lang w:val="pt-BR"/>
        </w:rPr>
        <w:t>Partições Lógicas</w:t>
      </w:r>
      <w:r w:rsidRPr="00E45F9B">
        <w:rPr>
          <w:noProof/>
          <w:lang w:val="pt-BR"/>
        </w:rPr>
        <w:tab/>
      </w:r>
      <w:r>
        <w:rPr>
          <w:noProof/>
        </w:rPr>
        <w:fldChar w:fldCharType="begin"/>
      </w:r>
      <w:r w:rsidRPr="00E45F9B">
        <w:rPr>
          <w:noProof/>
          <w:lang w:val="pt-BR"/>
        </w:rPr>
        <w:instrText xml:space="preserve"> PAGEREF _Toc517800289 \h </w:instrText>
      </w:r>
      <w:r>
        <w:rPr>
          <w:noProof/>
        </w:rPr>
      </w:r>
      <w:r>
        <w:rPr>
          <w:noProof/>
        </w:rPr>
        <w:fldChar w:fldCharType="separate"/>
      </w:r>
      <w:r w:rsidRPr="00E45F9B">
        <w:rPr>
          <w:noProof/>
          <w:lang w:val="pt-BR"/>
        </w:rPr>
        <w:t>7</w:t>
      </w:r>
      <w:r>
        <w:rPr>
          <w:noProof/>
        </w:rPr>
        <w:fldChar w:fldCharType="end"/>
      </w:r>
    </w:p>
    <w:p w14:paraId="30707A0A"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2.3</w:t>
      </w:r>
      <w:r>
        <w:rPr>
          <w:rFonts w:asciiTheme="minorHAnsi" w:eastAsiaTheme="minorEastAsia" w:hAnsiTheme="minorHAnsi" w:cstheme="minorBidi"/>
          <w:noProof/>
          <w:snapToGrid/>
          <w:sz w:val="22"/>
          <w:szCs w:val="22"/>
          <w:lang w:val="pt-BR" w:eastAsia="pt-BR"/>
        </w:rPr>
        <w:tab/>
      </w:r>
      <w:r w:rsidRPr="00E45F9B">
        <w:rPr>
          <w:noProof/>
          <w:lang w:val="pt-BR"/>
        </w:rPr>
        <w:t>Componentes de Software</w:t>
      </w:r>
      <w:r w:rsidRPr="00E45F9B">
        <w:rPr>
          <w:noProof/>
          <w:lang w:val="pt-BR"/>
        </w:rPr>
        <w:tab/>
      </w:r>
      <w:r>
        <w:rPr>
          <w:noProof/>
        </w:rPr>
        <w:fldChar w:fldCharType="begin"/>
      </w:r>
      <w:r w:rsidRPr="00E45F9B">
        <w:rPr>
          <w:noProof/>
          <w:lang w:val="pt-BR"/>
        </w:rPr>
        <w:instrText xml:space="preserve"> PAGEREF _Toc517800290 \h </w:instrText>
      </w:r>
      <w:r>
        <w:rPr>
          <w:noProof/>
        </w:rPr>
      </w:r>
      <w:r>
        <w:rPr>
          <w:noProof/>
        </w:rPr>
        <w:fldChar w:fldCharType="separate"/>
      </w:r>
      <w:r w:rsidRPr="00E45F9B">
        <w:rPr>
          <w:noProof/>
          <w:lang w:val="pt-BR"/>
        </w:rPr>
        <w:t>8</w:t>
      </w:r>
      <w:r>
        <w:rPr>
          <w:noProof/>
        </w:rPr>
        <w:fldChar w:fldCharType="end"/>
      </w:r>
    </w:p>
    <w:p w14:paraId="6606ABFF" w14:textId="77777777" w:rsidR="00E45F9B" w:rsidRDefault="00E45F9B">
      <w:pPr>
        <w:pStyle w:val="Sumrio1"/>
        <w:rPr>
          <w:rFonts w:asciiTheme="minorHAnsi" w:eastAsiaTheme="minorEastAsia" w:hAnsiTheme="minorHAnsi" w:cstheme="minorBidi"/>
          <w:b w:val="0"/>
          <w:noProof/>
          <w:snapToGrid/>
          <w:sz w:val="22"/>
          <w:szCs w:val="22"/>
          <w:lang w:val="pt-BR" w:eastAsia="pt-BR"/>
        </w:rPr>
      </w:pPr>
      <w:r w:rsidRPr="009F2391">
        <w:rPr>
          <w:noProof/>
          <w:lang w:val="pt-BR"/>
        </w:rPr>
        <w:t>3.</w:t>
      </w:r>
      <w:r>
        <w:rPr>
          <w:rFonts w:asciiTheme="minorHAnsi" w:eastAsiaTheme="minorEastAsia" w:hAnsiTheme="minorHAnsi" w:cstheme="minorBidi"/>
          <w:b w:val="0"/>
          <w:noProof/>
          <w:snapToGrid/>
          <w:sz w:val="22"/>
          <w:szCs w:val="22"/>
          <w:lang w:val="pt-BR" w:eastAsia="pt-BR"/>
        </w:rPr>
        <w:tab/>
      </w:r>
      <w:r w:rsidRPr="009F2391">
        <w:rPr>
          <w:noProof/>
          <w:lang w:val="pt-BR"/>
        </w:rPr>
        <w:t>Ambiente Operacional Plataforma de Microcomputadores Servidores</w:t>
      </w:r>
      <w:r w:rsidRPr="00E45F9B">
        <w:rPr>
          <w:noProof/>
          <w:lang w:val="pt-BR"/>
        </w:rPr>
        <w:tab/>
      </w:r>
      <w:r>
        <w:rPr>
          <w:noProof/>
        </w:rPr>
        <w:fldChar w:fldCharType="begin"/>
      </w:r>
      <w:r w:rsidRPr="00E45F9B">
        <w:rPr>
          <w:noProof/>
          <w:lang w:val="pt-BR"/>
        </w:rPr>
        <w:instrText xml:space="preserve"> PAGEREF _Toc517800291 \h </w:instrText>
      </w:r>
      <w:r>
        <w:rPr>
          <w:noProof/>
        </w:rPr>
      </w:r>
      <w:r>
        <w:rPr>
          <w:noProof/>
        </w:rPr>
        <w:fldChar w:fldCharType="separate"/>
      </w:r>
      <w:r w:rsidRPr="00E45F9B">
        <w:rPr>
          <w:noProof/>
          <w:lang w:val="pt-BR"/>
        </w:rPr>
        <w:t>10</w:t>
      </w:r>
      <w:r>
        <w:rPr>
          <w:noProof/>
        </w:rPr>
        <w:fldChar w:fldCharType="end"/>
      </w:r>
    </w:p>
    <w:p w14:paraId="290131BA"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3.1</w:t>
      </w:r>
      <w:r>
        <w:rPr>
          <w:rFonts w:asciiTheme="minorHAnsi" w:eastAsiaTheme="minorEastAsia" w:hAnsiTheme="minorHAnsi" w:cstheme="minorBidi"/>
          <w:noProof/>
          <w:snapToGrid/>
          <w:sz w:val="22"/>
          <w:szCs w:val="22"/>
          <w:lang w:val="pt-BR" w:eastAsia="pt-BR"/>
        </w:rPr>
        <w:tab/>
      </w:r>
      <w:r w:rsidRPr="00E45F9B">
        <w:rPr>
          <w:noProof/>
          <w:lang w:val="pt-BR"/>
        </w:rPr>
        <w:t>Componentes de Hardware</w:t>
      </w:r>
      <w:r w:rsidRPr="00E45F9B">
        <w:rPr>
          <w:noProof/>
          <w:lang w:val="pt-BR"/>
        </w:rPr>
        <w:tab/>
      </w:r>
      <w:r>
        <w:rPr>
          <w:noProof/>
        </w:rPr>
        <w:fldChar w:fldCharType="begin"/>
      </w:r>
      <w:r w:rsidRPr="00E45F9B">
        <w:rPr>
          <w:noProof/>
          <w:lang w:val="pt-BR"/>
        </w:rPr>
        <w:instrText xml:space="preserve"> PAGEREF _Toc517800292 \h </w:instrText>
      </w:r>
      <w:r>
        <w:rPr>
          <w:noProof/>
        </w:rPr>
      </w:r>
      <w:r>
        <w:rPr>
          <w:noProof/>
        </w:rPr>
        <w:fldChar w:fldCharType="separate"/>
      </w:r>
      <w:r w:rsidRPr="00E45F9B">
        <w:rPr>
          <w:noProof/>
          <w:lang w:val="pt-BR"/>
        </w:rPr>
        <w:t>10</w:t>
      </w:r>
      <w:r>
        <w:rPr>
          <w:noProof/>
        </w:rPr>
        <w:fldChar w:fldCharType="end"/>
      </w:r>
    </w:p>
    <w:p w14:paraId="2DDD691D"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3.2</w:t>
      </w:r>
      <w:r>
        <w:rPr>
          <w:rFonts w:asciiTheme="minorHAnsi" w:eastAsiaTheme="minorEastAsia" w:hAnsiTheme="minorHAnsi" w:cstheme="minorBidi"/>
          <w:noProof/>
          <w:snapToGrid/>
          <w:sz w:val="22"/>
          <w:szCs w:val="22"/>
          <w:lang w:val="pt-BR" w:eastAsia="pt-BR"/>
        </w:rPr>
        <w:tab/>
      </w:r>
      <w:r w:rsidRPr="00E45F9B">
        <w:rPr>
          <w:noProof/>
          <w:lang w:val="pt-BR"/>
        </w:rPr>
        <w:t>Componentes de Software de Servidores</w:t>
      </w:r>
      <w:r w:rsidRPr="00E45F9B">
        <w:rPr>
          <w:noProof/>
          <w:lang w:val="pt-BR"/>
        </w:rPr>
        <w:tab/>
      </w:r>
      <w:r>
        <w:rPr>
          <w:noProof/>
        </w:rPr>
        <w:fldChar w:fldCharType="begin"/>
      </w:r>
      <w:r w:rsidRPr="00E45F9B">
        <w:rPr>
          <w:noProof/>
          <w:lang w:val="pt-BR"/>
        </w:rPr>
        <w:instrText xml:space="preserve"> PAGEREF _Toc517800293 \h </w:instrText>
      </w:r>
      <w:r>
        <w:rPr>
          <w:noProof/>
        </w:rPr>
      </w:r>
      <w:r>
        <w:rPr>
          <w:noProof/>
        </w:rPr>
        <w:fldChar w:fldCharType="separate"/>
      </w:r>
      <w:r w:rsidRPr="00E45F9B">
        <w:rPr>
          <w:noProof/>
          <w:lang w:val="pt-BR"/>
        </w:rPr>
        <w:t>10</w:t>
      </w:r>
      <w:r>
        <w:rPr>
          <w:noProof/>
        </w:rPr>
        <w:fldChar w:fldCharType="end"/>
      </w:r>
    </w:p>
    <w:p w14:paraId="22164E63"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3.3</w:t>
      </w:r>
      <w:r>
        <w:rPr>
          <w:rFonts w:asciiTheme="minorHAnsi" w:eastAsiaTheme="minorEastAsia" w:hAnsiTheme="minorHAnsi" w:cstheme="minorBidi"/>
          <w:noProof/>
          <w:snapToGrid/>
          <w:sz w:val="22"/>
          <w:szCs w:val="22"/>
          <w:lang w:val="pt-BR" w:eastAsia="pt-BR"/>
        </w:rPr>
        <w:tab/>
      </w:r>
      <w:r w:rsidRPr="00E45F9B">
        <w:rPr>
          <w:noProof/>
          <w:lang w:val="pt-BR"/>
        </w:rPr>
        <w:t>Componentes de Software de Estações</w:t>
      </w:r>
      <w:r w:rsidRPr="00E45F9B">
        <w:rPr>
          <w:noProof/>
          <w:lang w:val="pt-BR"/>
        </w:rPr>
        <w:tab/>
      </w:r>
      <w:r>
        <w:rPr>
          <w:noProof/>
        </w:rPr>
        <w:fldChar w:fldCharType="begin"/>
      </w:r>
      <w:r w:rsidRPr="00E45F9B">
        <w:rPr>
          <w:noProof/>
          <w:lang w:val="pt-BR"/>
        </w:rPr>
        <w:instrText xml:space="preserve"> PAGEREF _Toc517800294 \h </w:instrText>
      </w:r>
      <w:r>
        <w:rPr>
          <w:noProof/>
        </w:rPr>
      </w:r>
      <w:r>
        <w:rPr>
          <w:noProof/>
        </w:rPr>
        <w:fldChar w:fldCharType="separate"/>
      </w:r>
      <w:r w:rsidRPr="00E45F9B">
        <w:rPr>
          <w:noProof/>
          <w:lang w:val="pt-BR"/>
        </w:rPr>
        <w:t>12</w:t>
      </w:r>
      <w:r>
        <w:rPr>
          <w:noProof/>
        </w:rPr>
        <w:fldChar w:fldCharType="end"/>
      </w:r>
    </w:p>
    <w:p w14:paraId="4CC9DF11" w14:textId="77777777" w:rsidR="00E45F9B" w:rsidRDefault="00E45F9B">
      <w:pPr>
        <w:pStyle w:val="Sumrio1"/>
        <w:rPr>
          <w:rFonts w:asciiTheme="minorHAnsi" w:eastAsiaTheme="minorEastAsia" w:hAnsiTheme="minorHAnsi" w:cstheme="minorBidi"/>
          <w:b w:val="0"/>
          <w:noProof/>
          <w:snapToGrid/>
          <w:sz w:val="22"/>
          <w:szCs w:val="22"/>
          <w:lang w:val="pt-BR" w:eastAsia="pt-BR"/>
        </w:rPr>
      </w:pPr>
      <w:r w:rsidRPr="00E45F9B">
        <w:rPr>
          <w:noProof/>
          <w:lang w:val="pt-BR"/>
        </w:rPr>
        <w:t>4.</w:t>
      </w:r>
      <w:r>
        <w:rPr>
          <w:rFonts w:asciiTheme="minorHAnsi" w:eastAsiaTheme="minorEastAsia" w:hAnsiTheme="minorHAnsi" w:cstheme="minorBidi"/>
          <w:b w:val="0"/>
          <w:noProof/>
          <w:snapToGrid/>
          <w:sz w:val="22"/>
          <w:szCs w:val="22"/>
          <w:lang w:val="pt-BR" w:eastAsia="pt-BR"/>
        </w:rPr>
        <w:tab/>
      </w:r>
      <w:r w:rsidRPr="00E45F9B">
        <w:rPr>
          <w:noProof/>
          <w:lang w:val="pt-BR"/>
        </w:rPr>
        <w:t>Armazenamento e Backup</w:t>
      </w:r>
      <w:r w:rsidRPr="00E45F9B">
        <w:rPr>
          <w:noProof/>
          <w:lang w:val="pt-BR"/>
        </w:rPr>
        <w:tab/>
      </w:r>
      <w:r>
        <w:rPr>
          <w:noProof/>
        </w:rPr>
        <w:fldChar w:fldCharType="begin"/>
      </w:r>
      <w:r w:rsidRPr="00E45F9B">
        <w:rPr>
          <w:noProof/>
          <w:lang w:val="pt-BR"/>
        </w:rPr>
        <w:instrText xml:space="preserve"> PAGEREF _Toc517800295 \h </w:instrText>
      </w:r>
      <w:r>
        <w:rPr>
          <w:noProof/>
        </w:rPr>
      </w:r>
      <w:r>
        <w:rPr>
          <w:noProof/>
        </w:rPr>
        <w:fldChar w:fldCharType="separate"/>
      </w:r>
      <w:r w:rsidRPr="00E45F9B">
        <w:rPr>
          <w:noProof/>
          <w:lang w:val="pt-BR"/>
        </w:rPr>
        <w:t>13</w:t>
      </w:r>
      <w:r>
        <w:rPr>
          <w:noProof/>
        </w:rPr>
        <w:fldChar w:fldCharType="end"/>
      </w:r>
    </w:p>
    <w:p w14:paraId="777F645E" w14:textId="77777777" w:rsidR="00E45F9B" w:rsidRDefault="00E45F9B">
      <w:pPr>
        <w:pStyle w:val="Sumrio1"/>
        <w:rPr>
          <w:rFonts w:asciiTheme="minorHAnsi" w:eastAsiaTheme="minorEastAsia" w:hAnsiTheme="minorHAnsi" w:cstheme="minorBidi"/>
          <w:b w:val="0"/>
          <w:noProof/>
          <w:snapToGrid/>
          <w:sz w:val="22"/>
          <w:szCs w:val="22"/>
          <w:lang w:val="pt-BR" w:eastAsia="pt-BR"/>
        </w:rPr>
      </w:pPr>
      <w:r w:rsidRPr="00E45F9B">
        <w:rPr>
          <w:noProof/>
          <w:lang w:val="pt-BR"/>
        </w:rPr>
        <w:t>5.</w:t>
      </w:r>
      <w:r>
        <w:rPr>
          <w:rFonts w:asciiTheme="minorHAnsi" w:eastAsiaTheme="minorEastAsia" w:hAnsiTheme="minorHAnsi" w:cstheme="minorBidi"/>
          <w:b w:val="0"/>
          <w:noProof/>
          <w:snapToGrid/>
          <w:sz w:val="22"/>
          <w:szCs w:val="22"/>
          <w:lang w:val="pt-BR" w:eastAsia="pt-BR"/>
        </w:rPr>
        <w:tab/>
      </w:r>
      <w:r w:rsidRPr="00E45F9B">
        <w:rPr>
          <w:noProof/>
          <w:lang w:val="pt-BR"/>
        </w:rPr>
        <w:t>Conectividade e Rede</w:t>
      </w:r>
      <w:r w:rsidRPr="00E45F9B">
        <w:rPr>
          <w:noProof/>
          <w:lang w:val="pt-BR"/>
        </w:rPr>
        <w:tab/>
      </w:r>
      <w:r>
        <w:rPr>
          <w:noProof/>
        </w:rPr>
        <w:fldChar w:fldCharType="begin"/>
      </w:r>
      <w:r w:rsidRPr="00E45F9B">
        <w:rPr>
          <w:noProof/>
          <w:lang w:val="pt-BR"/>
        </w:rPr>
        <w:instrText xml:space="preserve"> PAGEREF _Toc517800296 \h </w:instrText>
      </w:r>
      <w:r>
        <w:rPr>
          <w:noProof/>
        </w:rPr>
      </w:r>
      <w:r>
        <w:rPr>
          <w:noProof/>
        </w:rPr>
        <w:fldChar w:fldCharType="separate"/>
      </w:r>
      <w:r w:rsidRPr="00E45F9B">
        <w:rPr>
          <w:noProof/>
          <w:lang w:val="pt-BR"/>
        </w:rPr>
        <w:t>13</w:t>
      </w:r>
      <w:r>
        <w:rPr>
          <w:noProof/>
        </w:rPr>
        <w:fldChar w:fldCharType="end"/>
      </w:r>
    </w:p>
    <w:p w14:paraId="6D3A5824" w14:textId="77777777" w:rsidR="00E45F9B" w:rsidRDefault="00E45F9B">
      <w:pPr>
        <w:pStyle w:val="Sumrio1"/>
        <w:rPr>
          <w:rFonts w:asciiTheme="minorHAnsi" w:eastAsiaTheme="minorEastAsia" w:hAnsiTheme="minorHAnsi" w:cstheme="minorBidi"/>
          <w:b w:val="0"/>
          <w:noProof/>
          <w:snapToGrid/>
          <w:sz w:val="22"/>
          <w:szCs w:val="22"/>
          <w:lang w:val="pt-BR" w:eastAsia="pt-BR"/>
        </w:rPr>
      </w:pPr>
      <w:r w:rsidRPr="009F2391">
        <w:rPr>
          <w:noProof/>
          <w:lang w:val="pt-BR"/>
        </w:rPr>
        <w:t>6.</w:t>
      </w:r>
      <w:r>
        <w:rPr>
          <w:rFonts w:asciiTheme="minorHAnsi" w:eastAsiaTheme="minorEastAsia" w:hAnsiTheme="minorHAnsi" w:cstheme="minorBidi"/>
          <w:b w:val="0"/>
          <w:noProof/>
          <w:snapToGrid/>
          <w:sz w:val="22"/>
          <w:szCs w:val="22"/>
          <w:lang w:val="pt-BR" w:eastAsia="pt-BR"/>
        </w:rPr>
        <w:tab/>
      </w:r>
      <w:r w:rsidRPr="009F2391">
        <w:rPr>
          <w:noProof/>
          <w:lang w:val="pt-BR"/>
        </w:rPr>
        <w:t>Produtos e Tecnologias Utilizados Para Desenvolvimento de Aplicações</w:t>
      </w:r>
      <w:r w:rsidRPr="00E45F9B">
        <w:rPr>
          <w:noProof/>
          <w:lang w:val="pt-BR"/>
        </w:rPr>
        <w:tab/>
      </w:r>
      <w:r>
        <w:rPr>
          <w:noProof/>
        </w:rPr>
        <w:fldChar w:fldCharType="begin"/>
      </w:r>
      <w:r w:rsidRPr="00E45F9B">
        <w:rPr>
          <w:noProof/>
          <w:lang w:val="pt-BR"/>
        </w:rPr>
        <w:instrText xml:space="preserve"> PAGEREF _Toc517800297 \h </w:instrText>
      </w:r>
      <w:r>
        <w:rPr>
          <w:noProof/>
        </w:rPr>
      </w:r>
      <w:r>
        <w:rPr>
          <w:noProof/>
        </w:rPr>
        <w:fldChar w:fldCharType="separate"/>
      </w:r>
      <w:r w:rsidRPr="00E45F9B">
        <w:rPr>
          <w:noProof/>
          <w:lang w:val="pt-BR"/>
        </w:rPr>
        <w:t>15</w:t>
      </w:r>
      <w:r>
        <w:rPr>
          <w:noProof/>
        </w:rPr>
        <w:fldChar w:fldCharType="end"/>
      </w:r>
    </w:p>
    <w:p w14:paraId="72544FCA"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6.1</w:t>
      </w:r>
      <w:r>
        <w:rPr>
          <w:rFonts w:asciiTheme="minorHAnsi" w:eastAsiaTheme="minorEastAsia" w:hAnsiTheme="minorHAnsi" w:cstheme="minorBidi"/>
          <w:noProof/>
          <w:snapToGrid/>
          <w:sz w:val="22"/>
          <w:szCs w:val="22"/>
          <w:lang w:val="pt-BR" w:eastAsia="pt-BR"/>
        </w:rPr>
        <w:tab/>
      </w:r>
      <w:r w:rsidRPr="00E45F9B">
        <w:rPr>
          <w:noProof/>
          <w:lang w:val="pt-BR"/>
        </w:rPr>
        <w:t>Família de Produtos IBM RATIONAL</w:t>
      </w:r>
      <w:r w:rsidRPr="00E45F9B">
        <w:rPr>
          <w:noProof/>
          <w:lang w:val="pt-BR"/>
        </w:rPr>
        <w:tab/>
      </w:r>
      <w:r>
        <w:rPr>
          <w:noProof/>
        </w:rPr>
        <w:fldChar w:fldCharType="begin"/>
      </w:r>
      <w:r w:rsidRPr="00E45F9B">
        <w:rPr>
          <w:noProof/>
          <w:lang w:val="pt-BR"/>
        </w:rPr>
        <w:instrText xml:space="preserve"> PAGEREF _Toc517800298 \h </w:instrText>
      </w:r>
      <w:r>
        <w:rPr>
          <w:noProof/>
        </w:rPr>
      </w:r>
      <w:r>
        <w:rPr>
          <w:noProof/>
        </w:rPr>
        <w:fldChar w:fldCharType="separate"/>
      </w:r>
      <w:r w:rsidRPr="00E45F9B">
        <w:rPr>
          <w:noProof/>
          <w:lang w:val="pt-BR"/>
        </w:rPr>
        <w:t>15</w:t>
      </w:r>
      <w:r>
        <w:rPr>
          <w:noProof/>
        </w:rPr>
        <w:fldChar w:fldCharType="end"/>
      </w:r>
    </w:p>
    <w:p w14:paraId="2785FC2F"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6.1.1</w:t>
      </w:r>
      <w:r>
        <w:rPr>
          <w:rFonts w:asciiTheme="minorHAnsi" w:eastAsiaTheme="minorEastAsia" w:hAnsiTheme="minorHAnsi" w:cstheme="minorBidi"/>
          <w:noProof/>
          <w:snapToGrid/>
          <w:sz w:val="22"/>
          <w:szCs w:val="22"/>
          <w:lang w:val="pt-BR" w:eastAsia="pt-BR"/>
        </w:rPr>
        <w:tab/>
      </w:r>
      <w:r w:rsidRPr="00E45F9B">
        <w:rPr>
          <w:noProof/>
          <w:lang w:val="pt-BR"/>
        </w:rPr>
        <w:t>Tecnologias Suportadas pelos Produtos IBM RATIONAL</w:t>
      </w:r>
      <w:r w:rsidRPr="00E45F9B">
        <w:rPr>
          <w:noProof/>
          <w:lang w:val="pt-BR"/>
        </w:rPr>
        <w:tab/>
      </w:r>
      <w:r>
        <w:rPr>
          <w:noProof/>
        </w:rPr>
        <w:fldChar w:fldCharType="begin"/>
      </w:r>
      <w:r w:rsidRPr="00E45F9B">
        <w:rPr>
          <w:noProof/>
          <w:lang w:val="pt-BR"/>
        </w:rPr>
        <w:instrText xml:space="preserve"> PAGEREF _Toc517800299 \h </w:instrText>
      </w:r>
      <w:r>
        <w:rPr>
          <w:noProof/>
        </w:rPr>
      </w:r>
      <w:r>
        <w:rPr>
          <w:noProof/>
        </w:rPr>
        <w:fldChar w:fldCharType="separate"/>
      </w:r>
      <w:r w:rsidRPr="00E45F9B">
        <w:rPr>
          <w:noProof/>
          <w:lang w:val="pt-BR"/>
        </w:rPr>
        <w:t>17</w:t>
      </w:r>
      <w:r>
        <w:rPr>
          <w:noProof/>
        </w:rPr>
        <w:fldChar w:fldCharType="end"/>
      </w:r>
    </w:p>
    <w:p w14:paraId="5A285E08"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6.2</w:t>
      </w:r>
      <w:r>
        <w:rPr>
          <w:rFonts w:asciiTheme="minorHAnsi" w:eastAsiaTheme="minorEastAsia" w:hAnsiTheme="minorHAnsi" w:cstheme="minorBidi"/>
          <w:noProof/>
          <w:snapToGrid/>
          <w:sz w:val="22"/>
          <w:szCs w:val="22"/>
          <w:lang w:val="pt-BR" w:eastAsia="pt-BR"/>
        </w:rPr>
        <w:tab/>
      </w:r>
      <w:r w:rsidRPr="00E45F9B">
        <w:rPr>
          <w:noProof/>
          <w:lang w:val="pt-BR"/>
        </w:rPr>
        <w:t>Família de Produtos IBM WEBSPHERE</w:t>
      </w:r>
      <w:r w:rsidRPr="00E45F9B">
        <w:rPr>
          <w:noProof/>
          <w:lang w:val="pt-BR"/>
        </w:rPr>
        <w:tab/>
      </w:r>
      <w:r>
        <w:rPr>
          <w:noProof/>
        </w:rPr>
        <w:fldChar w:fldCharType="begin"/>
      </w:r>
      <w:r w:rsidRPr="00E45F9B">
        <w:rPr>
          <w:noProof/>
          <w:lang w:val="pt-BR"/>
        </w:rPr>
        <w:instrText xml:space="preserve"> PAGEREF _Toc517800300 \h </w:instrText>
      </w:r>
      <w:r>
        <w:rPr>
          <w:noProof/>
        </w:rPr>
      </w:r>
      <w:r>
        <w:rPr>
          <w:noProof/>
        </w:rPr>
        <w:fldChar w:fldCharType="separate"/>
      </w:r>
      <w:r w:rsidRPr="00E45F9B">
        <w:rPr>
          <w:noProof/>
          <w:lang w:val="pt-BR"/>
        </w:rPr>
        <w:t>18</w:t>
      </w:r>
      <w:r>
        <w:rPr>
          <w:noProof/>
        </w:rPr>
        <w:fldChar w:fldCharType="end"/>
      </w:r>
    </w:p>
    <w:p w14:paraId="59AC3345"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6.2.1</w:t>
      </w:r>
      <w:r>
        <w:rPr>
          <w:rFonts w:asciiTheme="minorHAnsi" w:eastAsiaTheme="minorEastAsia" w:hAnsiTheme="minorHAnsi" w:cstheme="minorBidi"/>
          <w:noProof/>
          <w:snapToGrid/>
          <w:sz w:val="22"/>
          <w:szCs w:val="22"/>
          <w:lang w:val="pt-BR" w:eastAsia="pt-BR"/>
        </w:rPr>
        <w:tab/>
      </w:r>
      <w:r w:rsidRPr="00E45F9B">
        <w:rPr>
          <w:noProof/>
          <w:lang w:val="pt-BR"/>
        </w:rPr>
        <w:t>Tecnologias Suportadas pelos Produtos IBM WEBSPHERE</w:t>
      </w:r>
      <w:r w:rsidRPr="00E45F9B">
        <w:rPr>
          <w:noProof/>
          <w:lang w:val="pt-BR"/>
        </w:rPr>
        <w:tab/>
      </w:r>
      <w:r>
        <w:rPr>
          <w:noProof/>
        </w:rPr>
        <w:fldChar w:fldCharType="begin"/>
      </w:r>
      <w:r w:rsidRPr="00E45F9B">
        <w:rPr>
          <w:noProof/>
          <w:lang w:val="pt-BR"/>
        </w:rPr>
        <w:instrText xml:space="preserve"> PAGEREF _Toc517800301 \h </w:instrText>
      </w:r>
      <w:r>
        <w:rPr>
          <w:noProof/>
        </w:rPr>
      </w:r>
      <w:r>
        <w:rPr>
          <w:noProof/>
        </w:rPr>
        <w:fldChar w:fldCharType="separate"/>
      </w:r>
      <w:r w:rsidRPr="00E45F9B">
        <w:rPr>
          <w:noProof/>
          <w:lang w:val="pt-BR"/>
        </w:rPr>
        <w:t>19</w:t>
      </w:r>
      <w:r>
        <w:rPr>
          <w:noProof/>
        </w:rPr>
        <w:fldChar w:fldCharType="end"/>
      </w:r>
    </w:p>
    <w:p w14:paraId="3E37BA27"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6.3</w:t>
      </w:r>
      <w:r>
        <w:rPr>
          <w:rFonts w:asciiTheme="minorHAnsi" w:eastAsiaTheme="minorEastAsia" w:hAnsiTheme="minorHAnsi" w:cstheme="minorBidi"/>
          <w:noProof/>
          <w:snapToGrid/>
          <w:sz w:val="22"/>
          <w:szCs w:val="22"/>
          <w:lang w:val="pt-BR" w:eastAsia="pt-BR"/>
        </w:rPr>
        <w:tab/>
      </w:r>
      <w:r w:rsidRPr="00E45F9B">
        <w:rPr>
          <w:noProof/>
          <w:lang w:val="pt-BR"/>
        </w:rPr>
        <w:t>Componentes e bibliotecas homologados para plataforma Java</w:t>
      </w:r>
      <w:r w:rsidRPr="00E45F9B">
        <w:rPr>
          <w:noProof/>
          <w:lang w:val="pt-BR"/>
        </w:rPr>
        <w:tab/>
      </w:r>
      <w:r>
        <w:rPr>
          <w:noProof/>
        </w:rPr>
        <w:fldChar w:fldCharType="begin"/>
      </w:r>
      <w:r w:rsidRPr="00E45F9B">
        <w:rPr>
          <w:noProof/>
          <w:lang w:val="pt-BR"/>
        </w:rPr>
        <w:instrText xml:space="preserve"> PAGEREF _Toc517800302 \h </w:instrText>
      </w:r>
      <w:r>
        <w:rPr>
          <w:noProof/>
        </w:rPr>
      </w:r>
      <w:r>
        <w:rPr>
          <w:noProof/>
        </w:rPr>
        <w:fldChar w:fldCharType="separate"/>
      </w:r>
      <w:r w:rsidRPr="00E45F9B">
        <w:rPr>
          <w:noProof/>
          <w:lang w:val="pt-BR"/>
        </w:rPr>
        <w:t>20</w:t>
      </w:r>
      <w:r>
        <w:rPr>
          <w:noProof/>
        </w:rPr>
        <w:fldChar w:fldCharType="end"/>
      </w:r>
    </w:p>
    <w:p w14:paraId="7AED4D12"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6.4</w:t>
      </w:r>
      <w:r>
        <w:rPr>
          <w:rFonts w:asciiTheme="minorHAnsi" w:eastAsiaTheme="minorEastAsia" w:hAnsiTheme="minorHAnsi" w:cstheme="minorBidi"/>
          <w:noProof/>
          <w:snapToGrid/>
          <w:sz w:val="22"/>
          <w:szCs w:val="22"/>
          <w:lang w:val="pt-BR" w:eastAsia="pt-BR"/>
        </w:rPr>
        <w:tab/>
      </w:r>
      <w:r w:rsidRPr="00E45F9B">
        <w:rPr>
          <w:noProof/>
          <w:lang w:val="pt-BR"/>
        </w:rPr>
        <w:t>Família de Produtos IBM DB2 e INFORMATION MANAGEMENT</w:t>
      </w:r>
      <w:r w:rsidRPr="00E45F9B">
        <w:rPr>
          <w:noProof/>
          <w:lang w:val="pt-BR"/>
        </w:rPr>
        <w:tab/>
      </w:r>
      <w:r>
        <w:rPr>
          <w:noProof/>
        </w:rPr>
        <w:fldChar w:fldCharType="begin"/>
      </w:r>
      <w:r w:rsidRPr="00E45F9B">
        <w:rPr>
          <w:noProof/>
          <w:lang w:val="pt-BR"/>
        </w:rPr>
        <w:instrText xml:space="preserve"> PAGEREF _Toc517800303 \h </w:instrText>
      </w:r>
      <w:r>
        <w:rPr>
          <w:noProof/>
        </w:rPr>
      </w:r>
      <w:r>
        <w:rPr>
          <w:noProof/>
        </w:rPr>
        <w:fldChar w:fldCharType="separate"/>
      </w:r>
      <w:r w:rsidRPr="00E45F9B">
        <w:rPr>
          <w:noProof/>
          <w:lang w:val="pt-BR"/>
        </w:rPr>
        <w:t>20</w:t>
      </w:r>
      <w:r>
        <w:rPr>
          <w:noProof/>
        </w:rPr>
        <w:fldChar w:fldCharType="end"/>
      </w:r>
    </w:p>
    <w:p w14:paraId="7CB2A2BF"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6.4.1</w:t>
      </w:r>
      <w:r>
        <w:rPr>
          <w:rFonts w:asciiTheme="minorHAnsi" w:eastAsiaTheme="minorEastAsia" w:hAnsiTheme="minorHAnsi" w:cstheme="minorBidi"/>
          <w:noProof/>
          <w:snapToGrid/>
          <w:sz w:val="22"/>
          <w:szCs w:val="22"/>
          <w:lang w:val="pt-BR" w:eastAsia="pt-BR"/>
        </w:rPr>
        <w:tab/>
      </w:r>
      <w:r w:rsidRPr="00E45F9B">
        <w:rPr>
          <w:noProof/>
          <w:lang w:val="pt-BR"/>
        </w:rPr>
        <w:t>Tecnologias Suportadas pelos Produtos IBM DB2 e INFORMATION MANAGEMENT</w:t>
      </w:r>
      <w:r w:rsidRPr="00E45F9B">
        <w:rPr>
          <w:noProof/>
          <w:lang w:val="pt-BR"/>
        </w:rPr>
        <w:tab/>
      </w:r>
      <w:r>
        <w:rPr>
          <w:noProof/>
        </w:rPr>
        <w:fldChar w:fldCharType="begin"/>
      </w:r>
      <w:r w:rsidRPr="00E45F9B">
        <w:rPr>
          <w:noProof/>
          <w:lang w:val="pt-BR"/>
        </w:rPr>
        <w:instrText xml:space="preserve"> PAGEREF _Toc517800304 \h </w:instrText>
      </w:r>
      <w:r>
        <w:rPr>
          <w:noProof/>
        </w:rPr>
      </w:r>
      <w:r>
        <w:rPr>
          <w:noProof/>
        </w:rPr>
        <w:fldChar w:fldCharType="separate"/>
      </w:r>
      <w:r w:rsidRPr="00E45F9B">
        <w:rPr>
          <w:noProof/>
          <w:lang w:val="pt-BR"/>
        </w:rPr>
        <w:t>21</w:t>
      </w:r>
      <w:r>
        <w:rPr>
          <w:noProof/>
        </w:rPr>
        <w:fldChar w:fldCharType="end"/>
      </w:r>
    </w:p>
    <w:p w14:paraId="6C1A7949"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6.5</w:t>
      </w:r>
      <w:r>
        <w:rPr>
          <w:rFonts w:asciiTheme="minorHAnsi" w:eastAsiaTheme="minorEastAsia" w:hAnsiTheme="minorHAnsi" w:cstheme="minorBidi"/>
          <w:noProof/>
          <w:snapToGrid/>
          <w:sz w:val="22"/>
          <w:szCs w:val="22"/>
          <w:lang w:val="pt-BR" w:eastAsia="pt-BR"/>
        </w:rPr>
        <w:tab/>
      </w:r>
      <w:r w:rsidRPr="00E45F9B">
        <w:rPr>
          <w:noProof/>
          <w:lang w:val="pt-BR"/>
        </w:rPr>
        <w:t>Família de Produtos MICROSOFT</w:t>
      </w:r>
      <w:r w:rsidRPr="00E45F9B">
        <w:rPr>
          <w:noProof/>
          <w:lang w:val="pt-BR"/>
        </w:rPr>
        <w:tab/>
      </w:r>
      <w:r>
        <w:rPr>
          <w:noProof/>
        </w:rPr>
        <w:fldChar w:fldCharType="begin"/>
      </w:r>
      <w:r w:rsidRPr="00E45F9B">
        <w:rPr>
          <w:noProof/>
          <w:lang w:val="pt-BR"/>
        </w:rPr>
        <w:instrText xml:space="preserve"> PAGEREF _Toc517800305 \h </w:instrText>
      </w:r>
      <w:r>
        <w:rPr>
          <w:noProof/>
        </w:rPr>
      </w:r>
      <w:r>
        <w:rPr>
          <w:noProof/>
        </w:rPr>
        <w:fldChar w:fldCharType="separate"/>
      </w:r>
      <w:r w:rsidRPr="00E45F9B">
        <w:rPr>
          <w:noProof/>
          <w:lang w:val="pt-BR"/>
        </w:rPr>
        <w:t>22</w:t>
      </w:r>
      <w:r>
        <w:rPr>
          <w:noProof/>
        </w:rPr>
        <w:fldChar w:fldCharType="end"/>
      </w:r>
    </w:p>
    <w:p w14:paraId="4EABE81E"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6.5.1</w:t>
      </w:r>
      <w:r>
        <w:rPr>
          <w:rFonts w:asciiTheme="minorHAnsi" w:eastAsiaTheme="minorEastAsia" w:hAnsiTheme="minorHAnsi" w:cstheme="minorBidi"/>
          <w:noProof/>
          <w:snapToGrid/>
          <w:sz w:val="22"/>
          <w:szCs w:val="22"/>
          <w:lang w:val="pt-BR" w:eastAsia="pt-BR"/>
        </w:rPr>
        <w:tab/>
      </w:r>
      <w:r w:rsidR="00EC4168">
        <w:rPr>
          <w:noProof/>
          <w:lang w:val="pt-BR"/>
        </w:rPr>
        <w:t>Microsoft .Net Framework -  R</w:t>
      </w:r>
      <w:r w:rsidRPr="00E45F9B">
        <w:rPr>
          <w:noProof/>
          <w:lang w:val="pt-BR"/>
        </w:rPr>
        <w:t>equisitos Operacionais</w:t>
      </w:r>
      <w:r w:rsidRPr="00E45F9B">
        <w:rPr>
          <w:noProof/>
          <w:lang w:val="pt-BR"/>
        </w:rPr>
        <w:tab/>
      </w:r>
      <w:r>
        <w:rPr>
          <w:noProof/>
        </w:rPr>
        <w:fldChar w:fldCharType="begin"/>
      </w:r>
      <w:r w:rsidRPr="00E45F9B">
        <w:rPr>
          <w:noProof/>
          <w:lang w:val="pt-BR"/>
        </w:rPr>
        <w:instrText xml:space="preserve"> PAGEREF _Toc517800306 \h </w:instrText>
      </w:r>
      <w:r>
        <w:rPr>
          <w:noProof/>
        </w:rPr>
      </w:r>
      <w:r>
        <w:rPr>
          <w:noProof/>
        </w:rPr>
        <w:fldChar w:fldCharType="separate"/>
      </w:r>
      <w:r w:rsidRPr="00E45F9B">
        <w:rPr>
          <w:noProof/>
          <w:lang w:val="pt-BR"/>
        </w:rPr>
        <w:t>23</w:t>
      </w:r>
      <w:r>
        <w:rPr>
          <w:noProof/>
        </w:rPr>
        <w:fldChar w:fldCharType="end"/>
      </w:r>
    </w:p>
    <w:p w14:paraId="33F4B7D1"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6.5.2</w:t>
      </w:r>
      <w:r>
        <w:rPr>
          <w:rFonts w:asciiTheme="minorHAnsi" w:eastAsiaTheme="minorEastAsia" w:hAnsiTheme="minorHAnsi" w:cstheme="minorBidi"/>
          <w:noProof/>
          <w:snapToGrid/>
          <w:sz w:val="22"/>
          <w:szCs w:val="22"/>
          <w:lang w:val="pt-BR" w:eastAsia="pt-BR"/>
        </w:rPr>
        <w:tab/>
      </w:r>
      <w:r w:rsidRPr="00E45F9B">
        <w:rPr>
          <w:noProof/>
          <w:lang w:val="pt-BR"/>
        </w:rPr>
        <w:t>Tecnologias Suportadas pelos Produtos MICROSOFT</w:t>
      </w:r>
      <w:r w:rsidRPr="00E45F9B">
        <w:rPr>
          <w:noProof/>
          <w:lang w:val="pt-BR"/>
        </w:rPr>
        <w:tab/>
      </w:r>
      <w:r>
        <w:rPr>
          <w:noProof/>
        </w:rPr>
        <w:fldChar w:fldCharType="begin"/>
      </w:r>
      <w:r w:rsidRPr="00E45F9B">
        <w:rPr>
          <w:noProof/>
          <w:lang w:val="pt-BR"/>
        </w:rPr>
        <w:instrText xml:space="preserve"> PAGEREF _Toc517800307 \h </w:instrText>
      </w:r>
      <w:r>
        <w:rPr>
          <w:noProof/>
        </w:rPr>
      </w:r>
      <w:r>
        <w:rPr>
          <w:noProof/>
        </w:rPr>
        <w:fldChar w:fldCharType="separate"/>
      </w:r>
      <w:r w:rsidRPr="00E45F9B">
        <w:rPr>
          <w:noProof/>
          <w:lang w:val="pt-BR"/>
        </w:rPr>
        <w:t>23</w:t>
      </w:r>
      <w:r>
        <w:rPr>
          <w:noProof/>
        </w:rPr>
        <w:fldChar w:fldCharType="end"/>
      </w:r>
    </w:p>
    <w:p w14:paraId="4E3C9C80"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6.5.3</w:t>
      </w:r>
      <w:r>
        <w:rPr>
          <w:rFonts w:asciiTheme="minorHAnsi" w:eastAsiaTheme="minorEastAsia" w:hAnsiTheme="minorHAnsi" w:cstheme="minorBidi"/>
          <w:noProof/>
          <w:snapToGrid/>
          <w:sz w:val="22"/>
          <w:szCs w:val="22"/>
          <w:lang w:val="pt-BR" w:eastAsia="pt-BR"/>
        </w:rPr>
        <w:tab/>
      </w:r>
      <w:r w:rsidRPr="00E45F9B">
        <w:rPr>
          <w:noProof/>
          <w:lang w:val="pt-BR"/>
        </w:rPr>
        <w:t>Componentes e bibliotecas homologados para Produtos MICROSOFT</w:t>
      </w:r>
      <w:r w:rsidRPr="00E45F9B">
        <w:rPr>
          <w:noProof/>
          <w:lang w:val="pt-BR"/>
        </w:rPr>
        <w:tab/>
      </w:r>
      <w:r>
        <w:rPr>
          <w:noProof/>
        </w:rPr>
        <w:fldChar w:fldCharType="begin"/>
      </w:r>
      <w:r w:rsidRPr="00E45F9B">
        <w:rPr>
          <w:noProof/>
          <w:lang w:val="pt-BR"/>
        </w:rPr>
        <w:instrText xml:space="preserve"> PAGEREF _Toc517800308 \h </w:instrText>
      </w:r>
      <w:r>
        <w:rPr>
          <w:noProof/>
        </w:rPr>
      </w:r>
      <w:r>
        <w:rPr>
          <w:noProof/>
        </w:rPr>
        <w:fldChar w:fldCharType="separate"/>
      </w:r>
      <w:r w:rsidRPr="00E45F9B">
        <w:rPr>
          <w:noProof/>
          <w:lang w:val="pt-BR"/>
        </w:rPr>
        <w:t>23</w:t>
      </w:r>
      <w:r>
        <w:rPr>
          <w:noProof/>
        </w:rPr>
        <w:fldChar w:fldCharType="end"/>
      </w:r>
    </w:p>
    <w:p w14:paraId="064CB099"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6.6</w:t>
      </w:r>
      <w:r>
        <w:rPr>
          <w:rFonts w:asciiTheme="minorHAnsi" w:eastAsiaTheme="minorEastAsia" w:hAnsiTheme="minorHAnsi" w:cstheme="minorBidi"/>
          <w:noProof/>
          <w:snapToGrid/>
          <w:sz w:val="22"/>
          <w:szCs w:val="22"/>
          <w:lang w:val="pt-BR" w:eastAsia="pt-BR"/>
        </w:rPr>
        <w:tab/>
      </w:r>
      <w:r w:rsidRPr="00E45F9B">
        <w:rPr>
          <w:noProof/>
          <w:lang w:val="pt-BR"/>
        </w:rPr>
        <w:t>Família de Produtos SYBASE</w:t>
      </w:r>
      <w:r w:rsidRPr="00E45F9B">
        <w:rPr>
          <w:noProof/>
          <w:lang w:val="pt-BR"/>
        </w:rPr>
        <w:tab/>
      </w:r>
      <w:r>
        <w:rPr>
          <w:noProof/>
        </w:rPr>
        <w:fldChar w:fldCharType="begin"/>
      </w:r>
      <w:r w:rsidRPr="00E45F9B">
        <w:rPr>
          <w:noProof/>
          <w:lang w:val="pt-BR"/>
        </w:rPr>
        <w:instrText xml:space="preserve"> PAGEREF _Toc517800309 \h </w:instrText>
      </w:r>
      <w:r>
        <w:rPr>
          <w:noProof/>
        </w:rPr>
      </w:r>
      <w:r>
        <w:rPr>
          <w:noProof/>
        </w:rPr>
        <w:fldChar w:fldCharType="separate"/>
      </w:r>
      <w:r w:rsidRPr="00E45F9B">
        <w:rPr>
          <w:noProof/>
          <w:lang w:val="pt-BR"/>
        </w:rPr>
        <w:t>24</w:t>
      </w:r>
      <w:r>
        <w:rPr>
          <w:noProof/>
        </w:rPr>
        <w:fldChar w:fldCharType="end"/>
      </w:r>
    </w:p>
    <w:p w14:paraId="471F85BE"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6.6.1</w:t>
      </w:r>
      <w:r>
        <w:rPr>
          <w:rFonts w:asciiTheme="minorHAnsi" w:eastAsiaTheme="minorEastAsia" w:hAnsiTheme="minorHAnsi" w:cstheme="minorBidi"/>
          <w:noProof/>
          <w:snapToGrid/>
          <w:sz w:val="22"/>
          <w:szCs w:val="22"/>
          <w:lang w:val="pt-BR" w:eastAsia="pt-BR"/>
        </w:rPr>
        <w:tab/>
      </w:r>
      <w:r w:rsidRPr="00E45F9B">
        <w:rPr>
          <w:noProof/>
          <w:lang w:val="pt-BR"/>
        </w:rPr>
        <w:t>Tecnologias Suportadas pelos Produtos SYBASE</w:t>
      </w:r>
      <w:r w:rsidRPr="00E45F9B">
        <w:rPr>
          <w:noProof/>
          <w:lang w:val="pt-BR"/>
        </w:rPr>
        <w:tab/>
      </w:r>
      <w:r>
        <w:rPr>
          <w:noProof/>
        </w:rPr>
        <w:fldChar w:fldCharType="begin"/>
      </w:r>
      <w:r w:rsidRPr="00E45F9B">
        <w:rPr>
          <w:noProof/>
          <w:lang w:val="pt-BR"/>
        </w:rPr>
        <w:instrText xml:space="preserve"> PAGEREF _Toc517800310 \h </w:instrText>
      </w:r>
      <w:r>
        <w:rPr>
          <w:noProof/>
        </w:rPr>
      </w:r>
      <w:r>
        <w:rPr>
          <w:noProof/>
        </w:rPr>
        <w:fldChar w:fldCharType="separate"/>
      </w:r>
      <w:r w:rsidRPr="00E45F9B">
        <w:rPr>
          <w:noProof/>
          <w:lang w:val="pt-BR"/>
        </w:rPr>
        <w:t>25</w:t>
      </w:r>
      <w:r>
        <w:rPr>
          <w:noProof/>
        </w:rPr>
        <w:fldChar w:fldCharType="end"/>
      </w:r>
    </w:p>
    <w:p w14:paraId="1F5AB1A7"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6.7</w:t>
      </w:r>
      <w:r>
        <w:rPr>
          <w:rFonts w:asciiTheme="minorHAnsi" w:eastAsiaTheme="minorEastAsia" w:hAnsiTheme="minorHAnsi" w:cstheme="minorBidi"/>
          <w:noProof/>
          <w:snapToGrid/>
          <w:sz w:val="22"/>
          <w:szCs w:val="22"/>
          <w:lang w:val="pt-BR" w:eastAsia="pt-BR"/>
        </w:rPr>
        <w:tab/>
      </w:r>
      <w:r w:rsidRPr="00E45F9B">
        <w:rPr>
          <w:noProof/>
          <w:lang w:val="pt-BR"/>
        </w:rPr>
        <w:t>Família de Produtos IBM Cognos</w:t>
      </w:r>
      <w:r w:rsidRPr="00E45F9B">
        <w:rPr>
          <w:noProof/>
          <w:lang w:val="pt-BR"/>
        </w:rPr>
        <w:tab/>
      </w:r>
      <w:r>
        <w:rPr>
          <w:noProof/>
        </w:rPr>
        <w:fldChar w:fldCharType="begin"/>
      </w:r>
      <w:r w:rsidRPr="00E45F9B">
        <w:rPr>
          <w:noProof/>
          <w:lang w:val="pt-BR"/>
        </w:rPr>
        <w:instrText xml:space="preserve"> PAGEREF _Toc517800311 \h </w:instrText>
      </w:r>
      <w:r>
        <w:rPr>
          <w:noProof/>
        </w:rPr>
      </w:r>
      <w:r>
        <w:rPr>
          <w:noProof/>
        </w:rPr>
        <w:fldChar w:fldCharType="separate"/>
      </w:r>
      <w:r w:rsidRPr="00E45F9B">
        <w:rPr>
          <w:noProof/>
          <w:lang w:val="pt-BR"/>
        </w:rPr>
        <w:t>26</w:t>
      </w:r>
      <w:r>
        <w:rPr>
          <w:noProof/>
        </w:rPr>
        <w:fldChar w:fldCharType="end"/>
      </w:r>
    </w:p>
    <w:p w14:paraId="755E0F28"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6.8</w:t>
      </w:r>
      <w:r>
        <w:rPr>
          <w:rFonts w:asciiTheme="minorHAnsi" w:eastAsiaTheme="minorEastAsia" w:hAnsiTheme="minorHAnsi" w:cstheme="minorBidi"/>
          <w:noProof/>
          <w:snapToGrid/>
          <w:sz w:val="22"/>
          <w:szCs w:val="22"/>
          <w:lang w:val="pt-BR" w:eastAsia="pt-BR"/>
        </w:rPr>
        <w:tab/>
      </w:r>
      <w:r w:rsidRPr="00E45F9B">
        <w:rPr>
          <w:noProof/>
          <w:lang w:val="pt-BR"/>
        </w:rPr>
        <w:t>Tecnologias Suportadas pela plataforma Liferay</w:t>
      </w:r>
      <w:r w:rsidRPr="00E45F9B">
        <w:rPr>
          <w:noProof/>
          <w:lang w:val="pt-BR"/>
        </w:rPr>
        <w:tab/>
      </w:r>
      <w:r>
        <w:rPr>
          <w:noProof/>
        </w:rPr>
        <w:fldChar w:fldCharType="begin"/>
      </w:r>
      <w:r w:rsidRPr="00E45F9B">
        <w:rPr>
          <w:noProof/>
          <w:lang w:val="pt-BR"/>
        </w:rPr>
        <w:instrText xml:space="preserve"> PAGEREF _Toc517800312 \h </w:instrText>
      </w:r>
      <w:r>
        <w:rPr>
          <w:noProof/>
        </w:rPr>
      </w:r>
      <w:r>
        <w:rPr>
          <w:noProof/>
        </w:rPr>
        <w:fldChar w:fldCharType="separate"/>
      </w:r>
      <w:r w:rsidRPr="00E45F9B">
        <w:rPr>
          <w:noProof/>
          <w:lang w:val="pt-BR"/>
        </w:rPr>
        <w:t>27</w:t>
      </w:r>
      <w:r>
        <w:rPr>
          <w:noProof/>
        </w:rPr>
        <w:fldChar w:fldCharType="end"/>
      </w:r>
    </w:p>
    <w:p w14:paraId="34787A47"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6.9</w:t>
      </w:r>
      <w:r>
        <w:rPr>
          <w:rFonts w:asciiTheme="minorHAnsi" w:eastAsiaTheme="minorEastAsia" w:hAnsiTheme="minorHAnsi" w:cstheme="minorBidi"/>
          <w:noProof/>
          <w:snapToGrid/>
          <w:sz w:val="22"/>
          <w:szCs w:val="22"/>
          <w:lang w:val="pt-BR" w:eastAsia="pt-BR"/>
        </w:rPr>
        <w:tab/>
      </w:r>
      <w:r w:rsidRPr="00E45F9B">
        <w:rPr>
          <w:noProof/>
          <w:lang w:val="pt-BR"/>
        </w:rPr>
        <w:t>Família de Produtos CA Technologies</w:t>
      </w:r>
      <w:r w:rsidRPr="00E45F9B">
        <w:rPr>
          <w:noProof/>
          <w:lang w:val="pt-BR"/>
        </w:rPr>
        <w:tab/>
      </w:r>
      <w:r>
        <w:rPr>
          <w:noProof/>
        </w:rPr>
        <w:fldChar w:fldCharType="begin"/>
      </w:r>
      <w:r w:rsidRPr="00E45F9B">
        <w:rPr>
          <w:noProof/>
          <w:lang w:val="pt-BR"/>
        </w:rPr>
        <w:instrText xml:space="preserve"> PAGEREF _Toc517800313 \h </w:instrText>
      </w:r>
      <w:r>
        <w:rPr>
          <w:noProof/>
        </w:rPr>
      </w:r>
      <w:r>
        <w:rPr>
          <w:noProof/>
        </w:rPr>
        <w:fldChar w:fldCharType="separate"/>
      </w:r>
      <w:r w:rsidRPr="00E45F9B">
        <w:rPr>
          <w:noProof/>
          <w:lang w:val="pt-BR"/>
        </w:rPr>
        <w:t>27</w:t>
      </w:r>
      <w:r>
        <w:rPr>
          <w:noProof/>
        </w:rPr>
        <w:fldChar w:fldCharType="end"/>
      </w:r>
    </w:p>
    <w:p w14:paraId="0CF7BC4E"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6.10</w:t>
      </w:r>
      <w:r>
        <w:rPr>
          <w:rFonts w:asciiTheme="minorHAnsi" w:eastAsiaTheme="minorEastAsia" w:hAnsiTheme="minorHAnsi" w:cstheme="minorBidi"/>
          <w:noProof/>
          <w:snapToGrid/>
          <w:sz w:val="22"/>
          <w:szCs w:val="22"/>
          <w:lang w:val="pt-BR" w:eastAsia="pt-BR"/>
        </w:rPr>
        <w:tab/>
      </w:r>
      <w:r w:rsidRPr="00E45F9B">
        <w:rPr>
          <w:noProof/>
          <w:lang w:val="pt-BR"/>
        </w:rPr>
        <w:t>Família de produtos da Integração Contínua</w:t>
      </w:r>
      <w:r w:rsidRPr="00E45F9B">
        <w:rPr>
          <w:noProof/>
          <w:lang w:val="pt-BR"/>
        </w:rPr>
        <w:tab/>
      </w:r>
      <w:r>
        <w:rPr>
          <w:noProof/>
        </w:rPr>
        <w:fldChar w:fldCharType="begin"/>
      </w:r>
      <w:r w:rsidRPr="00E45F9B">
        <w:rPr>
          <w:noProof/>
          <w:lang w:val="pt-BR"/>
        </w:rPr>
        <w:instrText xml:space="preserve"> PAGEREF _Toc517800314 \h </w:instrText>
      </w:r>
      <w:r>
        <w:rPr>
          <w:noProof/>
        </w:rPr>
      </w:r>
      <w:r>
        <w:rPr>
          <w:noProof/>
        </w:rPr>
        <w:fldChar w:fldCharType="separate"/>
      </w:r>
      <w:r w:rsidRPr="00E45F9B">
        <w:rPr>
          <w:noProof/>
          <w:lang w:val="pt-BR"/>
        </w:rPr>
        <w:t>28</w:t>
      </w:r>
      <w:r>
        <w:rPr>
          <w:noProof/>
        </w:rPr>
        <w:fldChar w:fldCharType="end"/>
      </w:r>
    </w:p>
    <w:p w14:paraId="16FFACE4" w14:textId="77777777" w:rsidR="00E45F9B" w:rsidRDefault="00E45F9B">
      <w:pPr>
        <w:pStyle w:val="Sumrio1"/>
        <w:rPr>
          <w:rFonts w:asciiTheme="minorHAnsi" w:eastAsiaTheme="minorEastAsia" w:hAnsiTheme="minorHAnsi" w:cstheme="minorBidi"/>
          <w:b w:val="0"/>
          <w:noProof/>
          <w:snapToGrid/>
          <w:sz w:val="22"/>
          <w:szCs w:val="22"/>
          <w:lang w:val="pt-BR" w:eastAsia="pt-BR"/>
        </w:rPr>
      </w:pPr>
      <w:r w:rsidRPr="009F2391">
        <w:rPr>
          <w:rFonts w:cs="Arial"/>
          <w:noProof/>
          <w:lang w:val="pt-BR"/>
        </w:rPr>
        <w:t>7.</w:t>
      </w:r>
      <w:r>
        <w:rPr>
          <w:rFonts w:asciiTheme="minorHAnsi" w:eastAsiaTheme="minorEastAsia" w:hAnsiTheme="minorHAnsi" w:cstheme="minorBidi"/>
          <w:b w:val="0"/>
          <w:noProof/>
          <w:snapToGrid/>
          <w:sz w:val="22"/>
          <w:szCs w:val="22"/>
          <w:lang w:val="pt-BR" w:eastAsia="pt-BR"/>
        </w:rPr>
        <w:tab/>
      </w:r>
      <w:r w:rsidRPr="009F2391">
        <w:rPr>
          <w:rFonts w:cs="Arial"/>
          <w:noProof/>
          <w:lang w:val="pt-BR"/>
        </w:rPr>
        <w:t>Ambiente Computacional para Desenvolvimento JAVA</w:t>
      </w:r>
      <w:r w:rsidRPr="00E45F9B">
        <w:rPr>
          <w:noProof/>
          <w:lang w:val="pt-BR"/>
        </w:rPr>
        <w:tab/>
      </w:r>
      <w:r>
        <w:rPr>
          <w:noProof/>
        </w:rPr>
        <w:fldChar w:fldCharType="begin"/>
      </w:r>
      <w:r w:rsidRPr="00E45F9B">
        <w:rPr>
          <w:noProof/>
          <w:lang w:val="pt-BR"/>
        </w:rPr>
        <w:instrText xml:space="preserve"> PAGEREF _Toc517800315 \h </w:instrText>
      </w:r>
      <w:r>
        <w:rPr>
          <w:noProof/>
        </w:rPr>
      </w:r>
      <w:r>
        <w:rPr>
          <w:noProof/>
        </w:rPr>
        <w:fldChar w:fldCharType="separate"/>
      </w:r>
      <w:r w:rsidRPr="00E45F9B">
        <w:rPr>
          <w:noProof/>
          <w:lang w:val="pt-BR"/>
        </w:rPr>
        <w:t>30</w:t>
      </w:r>
      <w:r>
        <w:rPr>
          <w:noProof/>
        </w:rPr>
        <w:fldChar w:fldCharType="end"/>
      </w:r>
    </w:p>
    <w:p w14:paraId="69987547"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7.1</w:t>
      </w:r>
      <w:r>
        <w:rPr>
          <w:rFonts w:asciiTheme="minorHAnsi" w:eastAsiaTheme="minorEastAsia" w:hAnsiTheme="minorHAnsi" w:cstheme="minorBidi"/>
          <w:noProof/>
          <w:snapToGrid/>
          <w:sz w:val="22"/>
          <w:szCs w:val="22"/>
          <w:lang w:val="pt-BR" w:eastAsia="pt-BR"/>
        </w:rPr>
        <w:tab/>
      </w:r>
      <w:r w:rsidRPr="00E45F9B">
        <w:rPr>
          <w:noProof/>
          <w:lang w:val="pt-BR"/>
        </w:rPr>
        <w:t>Qualquer Tipo de Aplicativo</w:t>
      </w:r>
      <w:r w:rsidRPr="00E45F9B">
        <w:rPr>
          <w:noProof/>
          <w:lang w:val="pt-BR"/>
        </w:rPr>
        <w:tab/>
      </w:r>
      <w:r>
        <w:rPr>
          <w:noProof/>
        </w:rPr>
        <w:fldChar w:fldCharType="begin"/>
      </w:r>
      <w:r w:rsidRPr="00E45F9B">
        <w:rPr>
          <w:noProof/>
          <w:lang w:val="pt-BR"/>
        </w:rPr>
        <w:instrText xml:space="preserve"> PAGEREF _Toc517800316 \h </w:instrText>
      </w:r>
      <w:r>
        <w:rPr>
          <w:noProof/>
        </w:rPr>
      </w:r>
      <w:r>
        <w:rPr>
          <w:noProof/>
        </w:rPr>
        <w:fldChar w:fldCharType="separate"/>
      </w:r>
      <w:r w:rsidRPr="00E45F9B">
        <w:rPr>
          <w:noProof/>
          <w:lang w:val="pt-BR"/>
        </w:rPr>
        <w:t>30</w:t>
      </w:r>
      <w:r>
        <w:rPr>
          <w:noProof/>
        </w:rPr>
        <w:fldChar w:fldCharType="end"/>
      </w:r>
    </w:p>
    <w:p w14:paraId="18D80574"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7.2</w:t>
      </w:r>
      <w:r>
        <w:rPr>
          <w:rFonts w:asciiTheme="minorHAnsi" w:eastAsiaTheme="minorEastAsia" w:hAnsiTheme="minorHAnsi" w:cstheme="minorBidi"/>
          <w:noProof/>
          <w:snapToGrid/>
          <w:sz w:val="22"/>
          <w:szCs w:val="22"/>
          <w:lang w:val="pt-BR" w:eastAsia="pt-BR"/>
        </w:rPr>
        <w:tab/>
      </w:r>
      <w:r w:rsidRPr="00E45F9B">
        <w:rPr>
          <w:noProof/>
          <w:lang w:val="pt-BR"/>
        </w:rPr>
        <w:t>Aplicativos WEB</w:t>
      </w:r>
      <w:r w:rsidRPr="00E45F9B">
        <w:rPr>
          <w:noProof/>
          <w:lang w:val="pt-BR"/>
        </w:rPr>
        <w:tab/>
      </w:r>
      <w:r>
        <w:rPr>
          <w:noProof/>
        </w:rPr>
        <w:fldChar w:fldCharType="begin"/>
      </w:r>
      <w:r w:rsidRPr="00E45F9B">
        <w:rPr>
          <w:noProof/>
          <w:lang w:val="pt-BR"/>
        </w:rPr>
        <w:instrText xml:space="preserve"> PAGEREF _Toc517800317 \h </w:instrText>
      </w:r>
      <w:r>
        <w:rPr>
          <w:noProof/>
        </w:rPr>
      </w:r>
      <w:r>
        <w:rPr>
          <w:noProof/>
        </w:rPr>
        <w:fldChar w:fldCharType="separate"/>
      </w:r>
      <w:r w:rsidRPr="00E45F9B">
        <w:rPr>
          <w:noProof/>
          <w:lang w:val="pt-BR"/>
        </w:rPr>
        <w:t>30</w:t>
      </w:r>
      <w:r>
        <w:rPr>
          <w:noProof/>
        </w:rPr>
        <w:fldChar w:fldCharType="end"/>
      </w:r>
    </w:p>
    <w:p w14:paraId="3255F2C2"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7.3</w:t>
      </w:r>
      <w:r>
        <w:rPr>
          <w:rFonts w:asciiTheme="minorHAnsi" w:eastAsiaTheme="minorEastAsia" w:hAnsiTheme="minorHAnsi" w:cstheme="minorBidi"/>
          <w:noProof/>
          <w:snapToGrid/>
          <w:sz w:val="22"/>
          <w:szCs w:val="22"/>
          <w:lang w:val="pt-BR" w:eastAsia="pt-BR"/>
        </w:rPr>
        <w:tab/>
      </w:r>
      <w:r w:rsidRPr="00E45F9B">
        <w:rPr>
          <w:noProof/>
          <w:lang w:val="pt-BR"/>
        </w:rPr>
        <w:t>Aplicativos de Protocolo de Inicialização de Sessão</w:t>
      </w:r>
      <w:r w:rsidRPr="00E45F9B">
        <w:rPr>
          <w:noProof/>
          <w:lang w:val="pt-BR"/>
        </w:rPr>
        <w:tab/>
      </w:r>
      <w:r>
        <w:rPr>
          <w:noProof/>
        </w:rPr>
        <w:fldChar w:fldCharType="begin"/>
      </w:r>
      <w:r w:rsidRPr="00E45F9B">
        <w:rPr>
          <w:noProof/>
          <w:lang w:val="pt-BR"/>
        </w:rPr>
        <w:instrText xml:space="preserve"> PAGEREF _Toc517800318 \h </w:instrText>
      </w:r>
      <w:r>
        <w:rPr>
          <w:noProof/>
        </w:rPr>
      </w:r>
      <w:r>
        <w:rPr>
          <w:noProof/>
        </w:rPr>
        <w:fldChar w:fldCharType="separate"/>
      </w:r>
      <w:r w:rsidRPr="00E45F9B">
        <w:rPr>
          <w:noProof/>
          <w:lang w:val="pt-BR"/>
        </w:rPr>
        <w:t>30</w:t>
      </w:r>
      <w:r>
        <w:rPr>
          <w:noProof/>
        </w:rPr>
        <w:fldChar w:fldCharType="end"/>
      </w:r>
    </w:p>
    <w:p w14:paraId="264EB81F"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7.4</w:t>
      </w:r>
      <w:r>
        <w:rPr>
          <w:rFonts w:asciiTheme="minorHAnsi" w:eastAsiaTheme="minorEastAsia" w:hAnsiTheme="minorHAnsi" w:cstheme="minorBidi"/>
          <w:noProof/>
          <w:snapToGrid/>
          <w:sz w:val="22"/>
          <w:szCs w:val="22"/>
          <w:lang w:val="pt-BR" w:eastAsia="pt-BR"/>
        </w:rPr>
        <w:tab/>
      </w:r>
      <w:r w:rsidRPr="00E45F9B">
        <w:rPr>
          <w:noProof/>
          <w:lang w:val="pt-BR"/>
        </w:rPr>
        <w:t>Aplicativos de BEAN Corporativo (EJB)</w:t>
      </w:r>
      <w:r w:rsidRPr="00E45F9B">
        <w:rPr>
          <w:noProof/>
          <w:lang w:val="pt-BR"/>
        </w:rPr>
        <w:tab/>
      </w:r>
      <w:r>
        <w:rPr>
          <w:noProof/>
        </w:rPr>
        <w:fldChar w:fldCharType="begin"/>
      </w:r>
      <w:r w:rsidRPr="00E45F9B">
        <w:rPr>
          <w:noProof/>
          <w:lang w:val="pt-BR"/>
        </w:rPr>
        <w:instrText xml:space="preserve"> PAGEREF _Toc517800319 \h </w:instrText>
      </w:r>
      <w:r>
        <w:rPr>
          <w:noProof/>
        </w:rPr>
      </w:r>
      <w:r>
        <w:rPr>
          <w:noProof/>
        </w:rPr>
        <w:fldChar w:fldCharType="separate"/>
      </w:r>
      <w:r w:rsidRPr="00E45F9B">
        <w:rPr>
          <w:noProof/>
          <w:lang w:val="pt-BR"/>
        </w:rPr>
        <w:t>30</w:t>
      </w:r>
      <w:r>
        <w:rPr>
          <w:noProof/>
        </w:rPr>
        <w:fldChar w:fldCharType="end"/>
      </w:r>
    </w:p>
    <w:p w14:paraId="34FA4738"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7.5</w:t>
      </w:r>
      <w:r>
        <w:rPr>
          <w:rFonts w:asciiTheme="minorHAnsi" w:eastAsiaTheme="minorEastAsia" w:hAnsiTheme="minorHAnsi" w:cstheme="minorBidi"/>
          <w:noProof/>
          <w:snapToGrid/>
          <w:sz w:val="22"/>
          <w:szCs w:val="22"/>
          <w:lang w:val="pt-BR" w:eastAsia="pt-BR"/>
        </w:rPr>
        <w:tab/>
      </w:r>
      <w:r w:rsidRPr="00E45F9B">
        <w:rPr>
          <w:noProof/>
          <w:lang w:val="pt-BR"/>
        </w:rPr>
        <w:t>Aplicativos clientes</w:t>
      </w:r>
      <w:r w:rsidRPr="00E45F9B">
        <w:rPr>
          <w:noProof/>
          <w:lang w:val="pt-BR"/>
        </w:rPr>
        <w:tab/>
      </w:r>
      <w:r>
        <w:rPr>
          <w:noProof/>
        </w:rPr>
        <w:fldChar w:fldCharType="begin"/>
      </w:r>
      <w:r w:rsidRPr="00E45F9B">
        <w:rPr>
          <w:noProof/>
          <w:lang w:val="pt-BR"/>
        </w:rPr>
        <w:instrText xml:space="preserve"> PAGEREF _Toc517800320 \h </w:instrText>
      </w:r>
      <w:r>
        <w:rPr>
          <w:noProof/>
        </w:rPr>
      </w:r>
      <w:r>
        <w:rPr>
          <w:noProof/>
        </w:rPr>
        <w:fldChar w:fldCharType="separate"/>
      </w:r>
      <w:r w:rsidRPr="00E45F9B">
        <w:rPr>
          <w:noProof/>
          <w:lang w:val="pt-BR"/>
        </w:rPr>
        <w:t>31</w:t>
      </w:r>
      <w:r>
        <w:rPr>
          <w:noProof/>
        </w:rPr>
        <w:fldChar w:fldCharType="end"/>
      </w:r>
    </w:p>
    <w:p w14:paraId="008AED8A"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7.6</w:t>
      </w:r>
      <w:r>
        <w:rPr>
          <w:rFonts w:asciiTheme="minorHAnsi" w:eastAsiaTheme="minorEastAsia" w:hAnsiTheme="minorHAnsi" w:cstheme="minorBidi"/>
          <w:noProof/>
          <w:snapToGrid/>
          <w:sz w:val="22"/>
          <w:szCs w:val="22"/>
          <w:lang w:val="pt-BR" w:eastAsia="pt-BR"/>
        </w:rPr>
        <w:tab/>
      </w:r>
      <w:r w:rsidRPr="00E45F9B">
        <w:rPr>
          <w:noProof/>
          <w:lang w:val="pt-BR"/>
        </w:rPr>
        <w:t>Serviços da WEB (Web Services)</w:t>
      </w:r>
      <w:r w:rsidRPr="00E45F9B">
        <w:rPr>
          <w:noProof/>
          <w:lang w:val="pt-BR"/>
        </w:rPr>
        <w:tab/>
      </w:r>
      <w:r>
        <w:rPr>
          <w:noProof/>
        </w:rPr>
        <w:fldChar w:fldCharType="begin"/>
      </w:r>
      <w:r w:rsidRPr="00E45F9B">
        <w:rPr>
          <w:noProof/>
          <w:lang w:val="pt-BR"/>
        </w:rPr>
        <w:instrText xml:space="preserve"> PAGEREF _Toc517800321 \h </w:instrText>
      </w:r>
      <w:r>
        <w:rPr>
          <w:noProof/>
        </w:rPr>
      </w:r>
      <w:r>
        <w:rPr>
          <w:noProof/>
        </w:rPr>
        <w:fldChar w:fldCharType="separate"/>
      </w:r>
      <w:r w:rsidRPr="00E45F9B">
        <w:rPr>
          <w:noProof/>
          <w:lang w:val="pt-BR"/>
        </w:rPr>
        <w:t>31</w:t>
      </w:r>
      <w:r>
        <w:rPr>
          <w:noProof/>
        </w:rPr>
        <w:fldChar w:fldCharType="end"/>
      </w:r>
    </w:p>
    <w:p w14:paraId="6CC77177"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7.7</w:t>
      </w:r>
      <w:r>
        <w:rPr>
          <w:rFonts w:asciiTheme="minorHAnsi" w:eastAsiaTheme="minorEastAsia" w:hAnsiTheme="minorHAnsi" w:cstheme="minorBidi"/>
          <w:noProof/>
          <w:snapToGrid/>
          <w:sz w:val="22"/>
          <w:szCs w:val="22"/>
          <w:lang w:val="pt-BR" w:eastAsia="pt-BR"/>
        </w:rPr>
        <w:tab/>
      </w:r>
      <w:r w:rsidRPr="00E45F9B">
        <w:rPr>
          <w:noProof/>
          <w:lang w:val="pt-BR"/>
        </w:rPr>
        <w:t>Integração de Serviço</w:t>
      </w:r>
      <w:r w:rsidRPr="00E45F9B">
        <w:rPr>
          <w:noProof/>
          <w:lang w:val="pt-BR"/>
        </w:rPr>
        <w:tab/>
      </w:r>
      <w:r>
        <w:rPr>
          <w:noProof/>
        </w:rPr>
        <w:fldChar w:fldCharType="begin"/>
      </w:r>
      <w:r w:rsidRPr="00E45F9B">
        <w:rPr>
          <w:noProof/>
          <w:lang w:val="pt-BR"/>
        </w:rPr>
        <w:instrText xml:space="preserve"> PAGEREF _Toc517800322 \h </w:instrText>
      </w:r>
      <w:r>
        <w:rPr>
          <w:noProof/>
        </w:rPr>
      </w:r>
      <w:r>
        <w:rPr>
          <w:noProof/>
        </w:rPr>
        <w:fldChar w:fldCharType="separate"/>
      </w:r>
      <w:r w:rsidRPr="00E45F9B">
        <w:rPr>
          <w:noProof/>
          <w:lang w:val="pt-BR"/>
        </w:rPr>
        <w:t>32</w:t>
      </w:r>
      <w:r>
        <w:rPr>
          <w:noProof/>
        </w:rPr>
        <w:fldChar w:fldCharType="end"/>
      </w:r>
    </w:p>
    <w:p w14:paraId="3A58D420"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7.8</w:t>
      </w:r>
      <w:r>
        <w:rPr>
          <w:rFonts w:asciiTheme="minorHAnsi" w:eastAsiaTheme="minorEastAsia" w:hAnsiTheme="minorHAnsi" w:cstheme="minorBidi"/>
          <w:noProof/>
          <w:snapToGrid/>
          <w:sz w:val="22"/>
          <w:szCs w:val="22"/>
          <w:lang w:val="pt-BR" w:eastAsia="pt-BR"/>
        </w:rPr>
        <w:tab/>
      </w:r>
      <w:r w:rsidRPr="00E45F9B">
        <w:rPr>
          <w:noProof/>
          <w:lang w:val="pt-BR"/>
        </w:rPr>
        <w:t>Recursos de Acesso a Dados</w:t>
      </w:r>
      <w:r w:rsidRPr="00E45F9B">
        <w:rPr>
          <w:noProof/>
          <w:lang w:val="pt-BR"/>
        </w:rPr>
        <w:tab/>
      </w:r>
      <w:r>
        <w:rPr>
          <w:noProof/>
        </w:rPr>
        <w:fldChar w:fldCharType="begin"/>
      </w:r>
      <w:r w:rsidRPr="00E45F9B">
        <w:rPr>
          <w:noProof/>
          <w:lang w:val="pt-BR"/>
        </w:rPr>
        <w:instrText xml:space="preserve"> PAGEREF _Toc517800323 \h </w:instrText>
      </w:r>
      <w:r>
        <w:rPr>
          <w:noProof/>
        </w:rPr>
      </w:r>
      <w:r>
        <w:rPr>
          <w:noProof/>
        </w:rPr>
        <w:fldChar w:fldCharType="separate"/>
      </w:r>
      <w:r w:rsidRPr="00E45F9B">
        <w:rPr>
          <w:noProof/>
          <w:lang w:val="pt-BR"/>
        </w:rPr>
        <w:t>33</w:t>
      </w:r>
      <w:r>
        <w:rPr>
          <w:noProof/>
        </w:rPr>
        <w:fldChar w:fldCharType="end"/>
      </w:r>
    </w:p>
    <w:p w14:paraId="7CCE923C"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7.9</w:t>
      </w:r>
      <w:r>
        <w:rPr>
          <w:rFonts w:asciiTheme="minorHAnsi" w:eastAsiaTheme="minorEastAsia" w:hAnsiTheme="minorHAnsi" w:cstheme="minorBidi"/>
          <w:noProof/>
          <w:snapToGrid/>
          <w:sz w:val="22"/>
          <w:szCs w:val="22"/>
          <w:lang w:val="pt-BR" w:eastAsia="pt-BR"/>
        </w:rPr>
        <w:tab/>
      </w:r>
      <w:r w:rsidRPr="00E45F9B">
        <w:rPr>
          <w:noProof/>
          <w:lang w:val="pt-BR"/>
        </w:rPr>
        <w:t>Recursos do Sistema de Mensagens</w:t>
      </w:r>
      <w:r w:rsidRPr="00E45F9B">
        <w:rPr>
          <w:noProof/>
          <w:lang w:val="pt-BR"/>
        </w:rPr>
        <w:tab/>
      </w:r>
      <w:r>
        <w:rPr>
          <w:noProof/>
        </w:rPr>
        <w:fldChar w:fldCharType="begin"/>
      </w:r>
      <w:r w:rsidRPr="00E45F9B">
        <w:rPr>
          <w:noProof/>
          <w:lang w:val="pt-BR"/>
        </w:rPr>
        <w:instrText xml:space="preserve"> PAGEREF _Toc517800324 \h </w:instrText>
      </w:r>
      <w:r>
        <w:rPr>
          <w:noProof/>
        </w:rPr>
      </w:r>
      <w:r>
        <w:rPr>
          <w:noProof/>
        </w:rPr>
        <w:fldChar w:fldCharType="separate"/>
      </w:r>
      <w:r w:rsidRPr="00E45F9B">
        <w:rPr>
          <w:noProof/>
          <w:lang w:val="pt-BR"/>
        </w:rPr>
        <w:t>33</w:t>
      </w:r>
      <w:r>
        <w:rPr>
          <w:noProof/>
        </w:rPr>
        <w:fldChar w:fldCharType="end"/>
      </w:r>
    </w:p>
    <w:p w14:paraId="1BCCF3FF"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7.10</w:t>
      </w:r>
      <w:r>
        <w:rPr>
          <w:rFonts w:asciiTheme="minorHAnsi" w:eastAsiaTheme="minorEastAsia" w:hAnsiTheme="minorHAnsi" w:cstheme="minorBidi"/>
          <w:noProof/>
          <w:snapToGrid/>
          <w:sz w:val="22"/>
          <w:szCs w:val="22"/>
          <w:lang w:val="pt-BR" w:eastAsia="pt-BR"/>
        </w:rPr>
        <w:tab/>
      </w:r>
      <w:r w:rsidRPr="00E45F9B">
        <w:rPr>
          <w:noProof/>
          <w:lang w:val="pt-BR"/>
        </w:rPr>
        <w:t>Correio, URLS e Outros Recursos do J2EE</w:t>
      </w:r>
      <w:r w:rsidRPr="00E45F9B">
        <w:rPr>
          <w:noProof/>
          <w:lang w:val="pt-BR"/>
        </w:rPr>
        <w:tab/>
      </w:r>
      <w:r>
        <w:rPr>
          <w:noProof/>
        </w:rPr>
        <w:fldChar w:fldCharType="begin"/>
      </w:r>
      <w:r w:rsidRPr="00E45F9B">
        <w:rPr>
          <w:noProof/>
          <w:lang w:val="pt-BR"/>
        </w:rPr>
        <w:instrText xml:space="preserve"> PAGEREF _Toc517800325 \h </w:instrText>
      </w:r>
      <w:r>
        <w:rPr>
          <w:noProof/>
        </w:rPr>
      </w:r>
      <w:r>
        <w:rPr>
          <w:noProof/>
        </w:rPr>
        <w:fldChar w:fldCharType="separate"/>
      </w:r>
      <w:r w:rsidRPr="00E45F9B">
        <w:rPr>
          <w:noProof/>
          <w:lang w:val="pt-BR"/>
        </w:rPr>
        <w:t>33</w:t>
      </w:r>
      <w:r>
        <w:rPr>
          <w:noProof/>
        </w:rPr>
        <w:fldChar w:fldCharType="end"/>
      </w:r>
    </w:p>
    <w:p w14:paraId="20B93C34"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7.11</w:t>
      </w:r>
      <w:r>
        <w:rPr>
          <w:rFonts w:asciiTheme="minorHAnsi" w:eastAsiaTheme="minorEastAsia" w:hAnsiTheme="minorHAnsi" w:cstheme="minorBidi"/>
          <w:noProof/>
          <w:snapToGrid/>
          <w:sz w:val="22"/>
          <w:szCs w:val="22"/>
          <w:lang w:val="pt-BR" w:eastAsia="pt-BR"/>
        </w:rPr>
        <w:tab/>
      </w:r>
      <w:r w:rsidRPr="00E45F9B">
        <w:rPr>
          <w:noProof/>
          <w:lang w:val="pt-BR"/>
        </w:rPr>
        <w:t>Segurança</w:t>
      </w:r>
      <w:r w:rsidRPr="00E45F9B">
        <w:rPr>
          <w:noProof/>
          <w:lang w:val="pt-BR"/>
        </w:rPr>
        <w:tab/>
      </w:r>
      <w:r>
        <w:rPr>
          <w:noProof/>
        </w:rPr>
        <w:fldChar w:fldCharType="begin"/>
      </w:r>
      <w:r w:rsidRPr="00E45F9B">
        <w:rPr>
          <w:noProof/>
          <w:lang w:val="pt-BR"/>
        </w:rPr>
        <w:instrText xml:space="preserve"> PAGEREF _Toc517800326 \h </w:instrText>
      </w:r>
      <w:r>
        <w:rPr>
          <w:noProof/>
        </w:rPr>
      </w:r>
      <w:r>
        <w:rPr>
          <w:noProof/>
        </w:rPr>
        <w:fldChar w:fldCharType="separate"/>
      </w:r>
      <w:r w:rsidRPr="00E45F9B">
        <w:rPr>
          <w:noProof/>
          <w:lang w:val="pt-BR"/>
        </w:rPr>
        <w:t>33</w:t>
      </w:r>
      <w:r>
        <w:rPr>
          <w:noProof/>
        </w:rPr>
        <w:fldChar w:fldCharType="end"/>
      </w:r>
    </w:p>
    <w:p w14:paraId="7D476410"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7.12</w:t>
      </w:r>
      <w:r>
        <w:rPr>
          <w:rFonts w:asciiTheme="minorHAnsi" w:eastAsiaTheme="minorEastAsia" w:hAnsiTheme="minorHAnsi" w:cstheme="minorBidi"/>
          <w:noProof/>
          <w:snapToGrid/>
          <w:sz w:val="22"/>
          <w:szCs w:val="22"/>
          <w:lang w:val="pt-BR" w:eastAsia="pt-BR"/>
        </w:rPr>
        <w:tab/>
      </w:r>
      <w:r w:rsidRPr="00E45F9B">
        <w:rPr>
          <w:noProof/>
          <w:lang w:val="pt-BR"/>
        </w:rPr>
        <w:t>Segurança de Serviços da WEB (Web Services)</w:t>
      </w:r>
      <w:r w:rsidRPr="00E45F9B">
        <w:rPr>
          <w:noProof/>
          <w:lang w:val="pt-BR"/>
        </w:rPr>
        <w:tab/>
      </w:r>
      <w:r>
        <w:rPr>
          <w:noProof/>
        </w:rPr>
        <w:fldChar w:fldCharType="begin"/>
      </w:r>
      <w:r w:rsidRPr="00E45F9B">
        <w:rPr>
          <w:noProof/>
          <w:lang w:val="pt-BR"/>
        </w:rPr>
        <w:instrText xml:space="preserve"> PAGEREF _Toc517800327 \h </w:instrText>
      </w:r>
      <w:r>
        <w:rPr>
          <w:noProof/>
        </w:rPr>
      </w:r>
      <w:r>
        <w:rPr>
          <w:noProof/>
        </w:rPr>
        <w:fldChar w:fldCharType="separate"/>
      </w:r>
      <w:r w:rsidRPr="00E45F9B">
        <w:rPr>
          <w:noProof/>
          <w:lang w:val="pt-BR"/>
        </w:rPr>
        <w:t>34</w:t>
      </w:r>
      <w:r>
        <w:rPr>
          <w:noProof/>
        </w:rPr>
        <w:fldChar w:fldCharType="end"/>
      </w:r>
    </w:p>
    <w:p w14:paraId="36D6BD76"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lastRenderedPageBreak/>
        <w:t>7.13</w:t>
      </w:r>
      <w:r>
        <w:rPr>
          <w:rFonts w:asciiTheme="minorHAnsi" w:eastAsiaTheme="minorEastAsia" w:hAnsiTheme="minorHAnsi" w:cstheme="minorBidi"/>
          <w:noProof/>
          <w:snapToGrid/>
          <w:sz w:val="22"/>
          <w:szCs w:val="22"/>
          <w:lang w:val="pt-BR" w:eastAsia="pt-BR"/>
        </w:rPr>
        <w:tab/>
      </w:r>
      <w:r w:rsidRPr="00E45F9B">
        <w:rPr>
          <w:noProof/>
          <w:lang w:val="pt-BR"/>
        </w:rPr>
        <w:t>Nomenclatura e Diretório</w:t>
      </w:r>
      <w:r w:rsidRPr="00E45F9B">
        <w:rPr>
          <w:noProof/>
          <w:lang w:val="pt-BR"/>
        </w:rPr>
        <w:tab/>
      </w:r>
      <w:r>
        <w:rPr>
          <w:noProof/>
        </w:rPr>
        <w:fldChar w:fldCharType="begin"/>
      </w:r>
      <w:r w:rsidRPr="00E45F9B">
        <w:rPr>
          <w:noProof/>
          <w:lang w:val="pt-BR"/>
        </w:rPr>
        <w:instrText xml:space="preserve"> PAGEREF _Toc517800328 \h </w:instrText>
      </w:r>
      <w:r>
        <w:rPr>
          <w:noProof/>
        </w:rPr>
      </w:r>
      <w:r>
        <w:rPr>
          <w:noProof/>
        </w:rPr>
        <w:fldChar w:fldCharType="separate"/>
      </w:r>
      <w:r w:rsidRPr="00E45F9B">
        <w:rPr>
          <w:noProof/>
          <w:lang w:val="pt-BR"/>
        </w:rPr>
        <w:t>35</w:t>
      </w:r>
      <w:r>
        <w:rPr>
          <w:noProof/>
        </w:rPr>
        <w:fldChar w:fldCharType="end"/>
      </w:r>
    </w:p>
    <w:p w14:paraId="672F3740"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7.14</w:t>
      </w:r>
      <w:r>
        <w:rPr>
          <w:rFonts w:asciiTheme="minorHAnsi" w:eastAsiaTheme="minorEastAsia" w:hAnsiTheme="minorHAnsi" w:cstheme="minorBidi"/>
          <w:noProof/>
          <w:snapToGrid/>
          <w:sz w:val="22"/>
          <w:szCs w:val="22"/>
          <w:lang w:val="pt-BR" w:eastAsia="pt-BR"/>
        </w:rPr>
        <w:tab/>
      </w:r>
      <w:r w:rsidRPr="00E45F9B">
        <w:rPr>
          <w:noProof/>
          <w:lang w:val="pt-BR"/>
        </w:rPr>
        <w:t>ObjectRequestBroker (ORB)</w:t>
      </w:r>
      <w:r w:rsidRPr="00E45F9B">
        <w:rPr>
          <w:noProof/>
          <w:lang w:val="pt-BR"/>
        </w:rPr>
        <w:tab/>
      </w:r>
      <w:r>
        <w:rPr>
          <w:noProof/>
        </w:rPr>
        <w:fldChar w:fldCharType="begin"/>
      </w:r>
      <w:r w:rsidRPr="00E45F9B">
        <w:rPr>
          <w:noProof/>
          <w:lang w:val="pt-BR"/>
        </w:rPr>
        <w:instrText xml:space="preserve"> PAGEREF _Toc517800329 \h </w:instrText>
      </w:r>
      <w:r>
        <w:rPr>
          <w:noProof/>
        </w:rPr>
      </w:r>
      <w:r>
        <w:rPr>
          <w:noProof/>
        </w:rPr>
        <w:fldChar w:fldCharType="separate"/>
      </w:r>
      <w:r w:rsidRPr="00E45F9B">
        <w:rPr>
          <w:noProof/>
          <w:lang w:val="pt-BR"/>
        </w:rPr>
        <w:t>35</w:t>
      </w:r>
      <w:r>
        <w:rPr>
          <w:noProof/>
        </w:rPr>
        <w:fldChar w:fldCharType="end"/>
      </w:r>
    </w:p>
    <w:p w14:paraId="196774DC"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7.15</w:t>
      </w:r>
      <w:r>
        <w:rPr>
          <w:rFonts w:asciiTheme="minorHAnsi" w:eastAsiaTheme="minorEastAsia" w:hAnsiTheme="minorHAnsi" w:cstheme="minorBidi"/>
          <w:noProof/>
          <w:snapToGrid/>
          <w:sz w:val="22"/>
          <w:szCs w:val="22"/>
          <w:lang w:val="pt-BR" w:eastAsia="pt-BR"/>
        </w:rPr>
        <w:tab/>
      </w:r>
      <w:r w:rsidRPr="00E45F9B">
        <w:rPr>
          <w:noProof/>
          <w:lang w:val="pt-BR"/>
        </w:rPr>
        <w:t>Transações</w:t>
      </w:r>
      <w:r w:rsidRPr="00E45F9B">
        <w:rPr>
          <w:noProof/>
          <w:lang w:val="pt-BR"/>
        </w:rPr>
        <w:tab/>
      </w:r>
      <w:r>
        <w:rPr>
          <w:noProof/>
        </w:rPr>
        <w:fldChar w:fldCharType="begin"/>
      </w:r>
      <w:r w:rsidRPr="00E45F9B">
        <w:rPr>
          <w:noProof/>
          <w:lang w:val="pt-BR"/>
        </w:rPr>
        <w:instrText xml:space="preserve"> PAGEREF _Toc517800330 \h </w:instrText>
      </w:r>
      <w:r>
        <w:rPr>
          <w:noProof/>
        </w:rPr>
      </w:r>
      <w:r>
        <w:rPr>
          <w:noProof/>
        </w:rPr>
        <w:fldChar w:fldCharType="separate"/>
      </w:r>
      <w:r w:rsidRPr="00E45F9B">
        <w:rPr>
          <w:noProof/>
          <w:lang w:val="pt-BR"/>
        </w:rPr>
        <w:t>36</w:t>
      </w:r>
      <w:r>
        <w:rPr>
          <w:noProof/>
        </w:rPr>
        <w:fldChar w:fldCharType="end"/>
      </w:r>
    </w:p>
    <w:p w14:paraId="30FAD0E6"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7.16</w:t>
      </w:r>
      <w:r>
        <w:rPr>
          <w:rFonts w:asciiTheme="minorHAnsi" w:eastAsiaTheme="minorEastAsia" w:hAnsiTheme="minorHAnsi" w:cstheme="minorBidi"/>
          <w:noProof/>
          <w:snapToGrid/>
          <w:sz w:val="22"/>
          <w:szCs w:val="22"/>
          <w:lang w:val="pt-BR" w:eastAsia="pt-BR"/>
        </w:rPr>
        <w:tab/>
      </w:r>
      <w:r w:rsidRPr="00E45F9B">
        <w:rPr>
          <w:noProof/>
          <w:lang w:val="pt-BR"/>
        </w:rPr>
        <w:t>Extensões do WebShpere</w:t>
      </w:r>
      <w:r w:rsidRPr="00E45F9B">
        <w:rPr>
          <w:noProof/>
          <w:lang w:val="pt-BR"/>
        </w:rPr>
        <w:tab/>
      </w:r>
      <w:r>
        <w:rPr>
          <w:noProof/>
        </w:rPr>
        <w:fldChar w:fldCharType="begin"/>
      </w:r>
      <w:r w:rsidRPr="00E45F9B">
        <w:rPr>
          <w:noProof/>
          <w:lang w:val="pt-BR"/>
        </w:rPr>
        <w:instrText xml:space="preserve"> PAGEREF _Toc517800331 \h </w:instrText>
      </w:r>
      <w:r>
        <w:rPr>
          <w:noProof/>
        </w:rPr>
      </w:r>
      <w:r>
        <w:rPr>
          <w:noProof/>
        </w:rPr>
        <w:fldChar w:fldCharType="separate"/>
      </w:r>
      <w:r w:rsidRPr="00E45F9B">
        <w:rPr>
          <w:noProof/>
          <w:lang w:val="pt-BR"/>
        </w:rPr>
        <w:t>36</w:t>
      </w:r>
      <w:r>
        <w:rPr>
          <w:noProof/>
        </w:rPr>
        <w:fldChar w:fldCharType="end"/>
      </w:r>
    </w:p>
    <w:p w14:paraId="212CCB24"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7.17</w:t>
      </w:r>
      <w:r>
        <w:rPr>
          <w:rFonts w:asciiTheme="minorHAnsi" w:eastAsiaTheme="minorEastAsia" w:hAnsiTheme="minorHAnsi" w:cstheme="minorBidi"/>
          <w:noProof/>
          <w:snapToGrid/>
          <w:sz w:val="22"/>
          <w:szCs w:val="22"/>
          <w:lang w:val="pt-BR" w:eastAsia="pt-BR"/>
        </w:rPr>
        <w:tab/>
      </w:r>
      <w:r w:rsidRPr="00E45F9B">
        <w:rPr>
          <w:noProof/>
          <w:lang w:val="pt-BR"/>
        </w:rPr>
        <w:t>Administração</w:t>
      </w:r>
      <w:r w:rsidRPr="00E45F9B">
        <w:rPr>
          <w:noProof/>
          <w:lang w:val="pt-BR"/>
        </w:rPr>
        <w:tab/>
      </w:r>
      <w:r>
        <w:rPr>
          <w:noProof/>
        </w:rPr>
        <w:fldChar w:fldCharType="begin"/>
      </w:r>
      <w:r w:rsidRPr="00E45F9B">
        <w:rPr>
          <w:noProof/>
          <w:lang w:val="pt-BR"/>
        </w:rPr>
        <w:instrText xml:space="preserve"> PAGEREF _Toc517800332 \h </w:instrText>
      </w:r>
      <w:r>
        <w:rPr>
          <w:noProof/>
        </w:rPr>
      </w:r>
      <w:r>
        <w:rPr>
          <w:noProof/>
        </w:rPr>
        <w:fldChar w:fldCharType="separate"/>
      </w:r>
      <w:r w:rsidRPr="00E45F9B">
        <w:rPr>
          <w:noProof/>
          <w:lang w:val="pt-BR"/>
        </w:rPr>
        <w:t>37</w:t>
      </w:r>
      <w:r>
        <w:rPr>
          <w:noProof/>
        </w:rPr>
        <w:fldChar w:fldCharType="end"/>
      </w:r>
    </w:p>
    <w:p w14:paraId="4E79F7C6" w14:textId="77777777" w:rsidR="00E45F9B" w:rsidRDefault="00E45F9B">
      <w:pPr>
        <w:pStyle w:val="Sumrio1"/>
        <w:rPr>
          <w:rFonts w:asciiTheme="minorHAnsi" w:eastAsiaTheme="minorEastAsia" w:hAnsiTheme="minorHAnsi" w:cstheme="minorBidi"/>
          <w:b w:val="0"/>
          <w:noProof/>
          <w:snapToGrid/>
          <w:sz w:val="22"/>
          <w:szCs w:val="22"/>
          <w:lang w:val="pt-BR" w:eastAsia="pt-BR"/>
        </w:rPr>
      </w:pPr>
      <w:r w:rsidRPr="009F2391">
        <w:rPr>
          <w:rFonts w:cs="Arial"/>
          <w:noProof/>
          <w:lang w:val="pt-BR"/>
        </w:rPr>
        <w:t>8.</w:t>
      </w:r>
      <w:r>
        <w:rPr>
          <w:rFonts w:asciiTheme="minorHAnsi" w:eastAsiaTheme="minorEastAsia" w:hAnsiTheme="minorHAnsi" w:cstheme="minorBidi"/>
          <w:b w:val="0"/>
          <w:noProof/>
          <w:snapToGrid/>
          <w:sz w:val="22"/>
          <w:szCs w:val="22"/>
          <w:lang w:val="pt-BR" w:eastAsia="pt-BR"/>
        </w:rPr>
        <w:tab/>
      </w:r>
      <w:r w:rsidRPr="009F2391">
        <w:rPr>
          <w:rFonts w:cs="Arial"/>
          <w:noProof/>
          <w:lang w:val="pt-BR"/>
        </w:rPr>
        <w:t>Ambiente Computacional para Desenvolvimento Mobile</w:t>
      </w:r>
      <w:r w:rsidRPr="00E45F9B">
        <w:rPr>
          <w:noProof/>
          <w:lang w:val="pt-BR"/>
        </w:rPr>
        <w:tab/>
      </w:r>
      <w:r>
        <w:rPr>
          <w:noProof/>
        </w:rPr>
        <w:fldChar w:fldCharType="begin"/>
      </w:r>
      <w:r w:rsidRPr="00E45F9B">
        <w:rPr>
          <w:noProof/>
          <w:lang w:val="pt-BR"/>
        </w:rPr>
        <w:instrText xml:space="preserve"> PAGEREF _Toc517800333 \h </w:instrText>
      </w:r>
      <w:r>
        <w:rPr>
          <w:noProof/>
        </w:rPr>
      </w:r>
      <w:r>
        <w:rPr>
          <w:noProof/>
        </w:rPr>
        <w:fldChar w:fldCharType="separate"/>
      </w:r>
      <w:r w:rsidRPr="00E45F9B">
        <w:rPr>
          <w:noProof/>
          <w:lang w:val="pt-BR"/>
        </w:rPr>
        <w:t>38</w:t>
      </w:r>
      <w:r>
        <w:rPr>
          <w:noProof/>
        </w:rPr>
        <w:fldChar w:fldCharType="end"/>
      </w:r>
    </w:p>
    <w:p w14:paraId="38233CA6"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8.1</w:t>
      </w:r>
      <w:r>
        <w:rPr>
          <w:rFonts w:asciiTheme="minorHAnsi" w:eastAsiaTheme="minorEastAsia" w:hAnsiTheme="minorHAnsi" w:cstheme="minorBidi"/>
          <w:noProof/>
          <w:snapToGrid/>
          <w:sz w:val="22"/>
          <w:szCs w:val="22"/>
          <w:lang w:val="pt-BR" w:eastAsia="pt-BR"/>
        </w:rPr>
        <w:tab/>
      </w:r>
      <w:r w:rsidRPr="00E45F9B">
        <w:rPr>
          <w:noProof/>
          <w:lang w:val="pt-BR"/>
        </w:rPr>
        <w:t>Ambiente para Desenvolvimento de Aplicações Android</w:t>
      </w:r>
      <w:r w:rsidRPr="00E45F9B">
        <w:rPr>
          <w:noProof/>
          <w:lang w:val="pt-BR"/>
        </w:rPr>
        <w:tab/>
      </w:r>
      <w:r>
        <w:rPr>
          <w:noProof/>
        </w:rPr>
        <w:fldChar w:fldCharType="begin"/>
      </w:r>
      <w:r w:rsidRPr="00E45F9B">
        <w:rPr>
          <w:noProof/>
          <w:lang w:val="pt-BR"/>
        </w:rPr>
        <w:instrText xml:space="preserve"> PAGEREF _Toc517800334 \h </w:instrText>
      </w:r>
      <w:r>
        <w:rPr>
          <w:noProof/>
        </w:rPr>
      </w:r>
      <w:r>
        <w:rPr>
          <w:noProof/>
        </w:rPr>
        <w:fldChar w:fldCharType="separate"/>
      </w:r>
      <w:r w:rsidRPr="00E45F9B">
        <w:rPr>
          <w:noProof/>
          <w:lang w:val="pt-BR"/>
        </w:rPr>
        <w:t>38</w:t>
      </w:r>
      <w:r>
        <w:rPr>
          <w:noProof/>
        </w:rPr>
        <w:fldChar w:fldCharType="end"/>
      </w:r>
    </w:p>
    <w:p w14:paraId="3ADA7E5A"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8.1.1</w:t>
      </w:r>
      <w:r>
        <w:rPr>
          <w:rFonts w:asciiTheme="minorHAnsi" w:eastAsiaTheme="minorEastAsia" w:hAnsiTheme="minorHAnsi" w:cstheme="minorBidi"/>
          <w:noProof/>
          <w:snapToGrid/>
          <w:sz w:val="22"/>
          <w:szCs w:val="22"/>
          <w:lang w:val="pt-BR" w:eastAsia="pt-BR"/>
        </w:rPr>
        <w:tab/>
      </w:r>
      <w:r w:rsidRPr="00E45F9B">
        <w:rPr>
          <w:noProof/>
          <w:lang w:val="pt-BR"/>
        </w:rPr>
        <w:t>Requisitos de Sistema</w:t>
      </w:r>
      <w:r w:rsidRPr="00E45F9B">
        <w:rPr>
          <w:noProof/>
          <w:lang w:val="pt-BR"/>
        </w:rPr>
        <w:tab/>
      </w:r>
      <w:r>
        <w:rPr>
          <w:noProof/>
        </w:rPr>
        <w:fldChar w:fldCharType="begin"/>
      </w:r>
      <w:r w:rsidRPr="00E45F9B">
        <w:rPr>
          <w:noProof/>
          <w:lang w:val="pt-BR"/>
        </w:rPr>
        <w:instrText xml:space="preserve"> PAGEREF _Toc517800335 \h </w:instrText>
      </w:r>
      <w:r>
        <w:rPr>
          <w:noProof/>
        </w:rPr>
      </w:r>
      <w:r>
        <w:rPr>
          <w:noProof/>
        </w:rPr>
        <w:fldChar w:fldCharType="separate"/>
      </w:r>
      <w:r w:rsidRPr="00E45F9B">
        <w:rPr>
          <w:noProof/>
          <w:lang w:val="pt-BR"/>
        </w:rPr>
        <w:t>38</w:t>
      </w:r>
      <w:r>
        <w:rPr>
          <w:noProof/>
        </w:rPr>
        <w:fldChar w:fldCharType="end"/>
      </w:r>
    </w:p>
    <w:p w14:paraId="6B2E1890"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8.2</w:t>
      </w:r>
      <w:r>
        <w:rPr>
          <w:rFonts w:asciiTheme="minorHAnsi" w:eastAsiaTheme="minorEastAsia" w:hAnsiTheme="minorHAnsi" w:cstheme="minorBidi"/>
          <w:noProof/>
          <w:snapToGrid/>
          <w:sz w:val="22"/>
          <w:szCs w:val="22"/>
          <w:lang w:val="pt-BR" w:eastAsia="pt-BR"/>
        </w:rPr>
        <w:tab/>
      </w:r>
      <w:r w:rsidRPr="00E45F9B">
        <w:rPr>
          <w:noProof/>
          <w:lang w:val="pt-BR"/>
        </w:rPr>
        <w:t>Ambiente para Desenvolvimento de Aplicações iOS</w:t>
      </w:r>
      <w:r w:rsidRPr="00E45F9B">
        <w:rPr>
          <w:noProof/>
          <w:lang w:val="pt-BR"/>
        </w:rPr>
        <w:tab/>
      </w:r>
      <w:r>
        <w:rPr>
          <w:noProof/>
        </w:rPr>
        <w:fldChar w:fldCharType="begin"/>
      </w:r>
      <w:r w:rsidRPr="00E45F9B">
        <w:rPr>
          <w:noProof/>
          <w:lang w:val="pt-BR"/>
        </w:rPr>
        <w:instrText xml:space="preserve"> PAGEREF _Toc517800336 \h </w:instrText>
      </w:r>
      <w:r>
        <w:rPr>
          <w:noProof/>
        </w:rPr>
      </w:r>
      <w:r>
        <w:rPr>
          <w:noProof/>
        </w:rPr>
        <w:fldChar w:fldCharType="separate"/>
      </w:r>
      <w:r w:rsidRPr="00E45F9B">
        <w:rPr>
          <w:noProof/>
          <w:lang w:val="pt-BR"/>
        </w:rPr>
        <w:t>38</w:t>
      </w:r>
      <w:r>
        <w:rPr>
          <w:noProof/>
        </w:rPr>
        <w:fldChar w:fldCharType="end"/>
      </w:r>
    </w:p>
    <w:p w14:paraId="62712C4B"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8.3</w:t>
      </w:r>
      <w:r>
        <w:rPr>
          <w:rFonts w:asciiTheme="minorHAnsi" w:eastAsiaTheme="minorEastAsia" w:hAnsiTheme="minorHAnsi" w:cstheme="minorBidi"/>
          <w:noProof/>
          <w:snapToGrid/>
          <w:sz w:val="22"/>
          <w:szCs w:val="22"/>
          <w:lang w:val="pt-BR" w:eastAsia="pt-BR"/>
        </w:rPr>
        <w:tab/>
      </w:r>
      <w:r w:rsidRPr="00E45F9B">
        <w:rPr>
          <w:noProof/>
          <w:lang w:val="pt-BR"/>
        </w:rPr>
        <w:t>Ambiente para Desenvolvimento de Aplicações Windows Phone</w:t>
      </w:r>
      <w:r w:rsidRPr="00E45F9B">
        <w:rPr>
          <w:noProof/>
          <w:lang w:val="pt-BR"/>
        </w:rPr>
        <w:tab/>
      </w:r>
      <w:r>
        <w:rPr>
          <w:noProof/>
        </w:rPr>
        <w:fldChar w:fldCharType="begin"/>
      </w:r>
      <w:r w:rsidRPr="00E45F9B">
        <w:rPr>
          <w:noProof/>
          <w:lang w:val="pt-BR"/>
        </w:rPr>
        <w:instrText xml:space="preserve"> PAGEREF _Toc517800337 \h </w:instrText>
      </w:r>
      <w:r>
        <w:rPr>
          <w:noProof/>
        </w:rPr>
      </w:r>
      <w:r>
        <w:rPr>
          <w:noProof/>
        </w:rPr>
        <w:fldChar w:fldCharType="separate"/>
      </w:r>
      <w:r w:rsidRPr="00E45F9B">
        <w:rPr>
          <w:noProof/>
          <w:lang w:val="pt-BR"/>
        </w:rPr>
        <w:t>39</w:t>
      </w:r>
      <w:r>
        <w:rPr>
          <w:noProof/>
        </w:rPr>
        <w:fldChar w:fldCharType="end"/>
      </w:r>
    </w:p>
    <w:p w14:paraId="2ABD2D50"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8.4</w:t>
      </w:r>
      <w:r>
        <w:rPr>
          <w:rFonts w:asciiTheme="minorHAnsi" w:eastAsiaTheme="minorEastAsia" w:hAnsiTheme="minorHAnsi" w:cstheme="minorBidi"/>
          <w:noProof/>
          <w:snapToGrid/>
          <w:sz w:val="22"/>
          <w:szCs w:val="22"/>
          <w:lang w:val="pt-BR" w:eastAsia="pt-BR"/>
        </w:rPr>
        <w:tab/>
      </w:r>
      <w:r w:rsidRPr="00E45F9B">
        <w:rPr>
          <w:noProof/>
          <w:lang w:val="pt-BR"/>
        </w:rPr>
        <w:t>Ambiente para Desenvolvimento de Aplicações Xamarin</w:t>
      </w:r>
      <w:r w:rsidRPr="00E45F9B">
        <w:rPr>
          <w:noProof/>
          <w:lang w:val="pt-BR"/>
        </w:rPr>
        <w:tab/>
      </w:r>
      <w:r>
        <w:rPr>
          <w:noProof/>
        </w:rPr>
        <w:fldChar w:fldCharType="begin"/>
      </w:r>
      <w:r w:rsidRPr="00E45F9B">
        <w:rPr>
          <w:noProof/>
          <w:lang w:val="pt-BR"/>
        </w:rPr>
        <w:instrText xml:space="preserve"> PAGEREF _Toc517800338 \h </w:instrText>
      </w:r>
      <w:r>
        <w:rPr>
          <w:noProof/>
        </w:rPr>
      </w:r>
      <w:r>
        <w:rPr>
          <w:noProof/>
        </w:rPr>
        <w:fldChar w:fldCharType="separate"/>
      </w:r>
      <w:r w:rsidRPr="00E45F9B">
        <w:rPr>
          <w:noProof/>
          <w:lang w:val="pt-BR"/>
        </w:rPr>
        <w:t>39</w:t>
      </w:r>
      <w:r>
        <w:rPr>
          <w:noProof/>
        </w:rPr>
        <w:fldChar w:fldCharType="end"/>
      </w:r>
    </w:p>
    <w:p w14:paraId="36801767"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8.4.1</w:t>
      </w:r>
      <w:r>
        <w:rPr>
          <w:rFonts w:asciiTheme="minorHAnsi" w:eastAsiaTheme="minorEastAsia" w:hAnsiTheme="minorHAnsi" w:cstheme="minorBidi"/>
          <w:noProof/>
          <w:snapToGrid/>
          <w:sz w:val="22"/>
          <w:szCs w:val="22"/>
          <w:lang w:val="pt-BR" w:eastAsia="pt-BR"/>
        </w:rPr>
        <w:tab/>
      </w:r>
      <w:r w:rsidRPr="00E45F9B">
        <w:rPr>
          <w:noProof/>
          <w:lang w:val="pt-BR"/>
        </w:rPr>
        <w:t>Requisitos de Sistema</w:t>
      </w:r>
      <w:r w:rsidRPr="00E45F9B">
        <w:rPr>
          <w:noProof/>
          <w:lang w:val="pt-BR"/>
        </w:rPr>
        <w:tab/>
      </w:r>
      <w:r>
        <w:rPr>
          <w:noProof/>
        </w:rPr>
        <w:fldChar w:fldCharType="begin"/>
      </w:r>
      <w:r w:rsidRPr="00E45F9B">
        <w:rPr>
          <w:noProof/>
          <w:lang w:val="pt-BR"/>
        </w:rPr>
        <w:instrText xml:space="preserve"> PAGEREF _Toc517800339 \h </w:instrText>
      </w:r>
      <w:r>
        <w:rPr>
          <w:noProof/>
        </w:rPr>
      </w:r>
      <w:r>
        <w:rPr>
          <w:noProof/>
        </w:rPr>
        <w:fldChar w:fldCharType="separate"/>
      </w:r>
      <w:r w:rsidRPr="00E45F9B">
        <w:rPr>
          <w:noProof/>
          <w:lang w:val="pt-BR"/>
        </w:rPr>
        <w:t>40</w:t>
      </w:r>
      <w:r>
        <w:rPr>
          <w:noProof/>
        </w:rPr>
        <w:fldChar w:fldCharType="end"/>
      </w:r>
    </w:p>
    <w:p w14:paraId="6B0E8CE1"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8.5</w:t>
      </w:r>
      <w:r>
        <w:rPr>
          <w:rFonts w:asciiTheme="minorHAnsi" w:eastAsiaTheme="minorEastAsia" w:hAnsiTheme="minorHAnsi" w:cstheme="minorBidi"/>
          <w:noProof/>
          <w:snapToGrid/>
          <w:sz w:val="22"/>
          <w:szCs w:val="22"/>
          <w:lang w:val="pt-BR" w:eastAsia="pt-BR"/>
        </w:rPr>
        <w:tab/>
      </w:r>
      <w:r w:rsidRPr="00E45F9B">
        <w:rPr>
          <w:noProof/>
          <w:lang w:val="pt-BR"/>
        </w:rPr>
        <w:t>Bibliotecas para Desenvolvimento de Aplicações Mobile</w:t>
      </w:r>
      <w:r w:rsidRPr="00E45F9B">
        <w:rPr>
          <w:noProof/>
          <w:lang w:val="pt-BR"/>
        </w:rPr>
        <w:tab/>
      </w:r>
      <w:r>
        <w:rPr>
          <w:noProof/>
        </w:rPr>
        <w:fldChar w:fldCharType="begin"/>
      </w:r>
      <w:r w:rsidRPr="00E45F9B">
        <w:rPr>
          <w:noProof/>
          <w:lang w:val="pt-BR"/>
        </w:rPr>
        <w:instrText xml:space="preserve"> PAGEREF _Toc517800340 \h </w:instrText>
      </w:r>
      <w:r>
        <w:rPr>
          <w:noProof/>
        </w:rPr>
      </w:r>
      <w:r>
        <w:rPr>
          <w:noProof/>
        </w:rPr>
        <w:fldChar w:fldCharType="separate"/>
      </w:r>
      <w:r w:rsidRPr="00E45F9B">
        <w:rPr>
          <w:noProof/>
          <w:lang w:val="pt-BR"/>
        </w:rPr>
        <w:t>40</w:t>
      </w:r>
      <w:r>
        <w:rPr>
          <w:noProof/>
        </w:rPr>
        <w:fldChar w:fldCharType="end"/>
      </w:r>
    </w:p>
    <w:p w14:paraId="283F7200" w14:textId="77777777" w:rsidR="00E45F9B" w:rsidRPr="00E45F9B" w:rsidRDefault="00E45F9B">
      <w:pPr>
        <w:pStyle w:val="Sumrio3"/>
        <w:rPr>
          <w:rFonts w:asciiTheme="minorHAnsi" w:eastAsiaTheme="minorEastAsia" w:hAnsiTheme="minorHAnsi" w:cstheme="minorBidi"/>
          <w:noProof/>
          <w:snapToGrid/>
          <w:sz w:val="22"/>
          <w:szCs w:val="22"/>
          <w:lang w:eastAsia="pt-BR"/>
        </w:rPr>
      </w:pPr>
      <w:r>
        <w:rPr>
          <w:noProof/>
        </w:rPr>
        <w:t>8.5.1</w:t>
      </w:r>
      <w:r w:rsidRPr="00E45F9B">
        <w:rPr>
          <w:rFonts w:asciiTheme="minorHAnsi" w:eastAsiaTheme="minorEastAsia" w:hAnsiTheme="minorHAnsi" w:cstheme="minorBidi"/>
          <w:noProof/>
          <w:snapToGrid/>
          <w:sz w:val="22"/>
          <w:szCs w:val="22"/>
          <w:lang w:eastAsia="pt-BR"/>
        </w:rPr>
        <w:tab/>
      </w:r>
      <w:r>
        <w:rPr>
          <w:noProof/>
        </w:rPr>
        <w:t>ZBAR</w:t>
      </w:r>
      <w:r>
        <w:rPr>
          <w:noProof/>
        </w:rPr>
        <w:tab/>
      </w:r>
      <w:r>
        <w:rPr>
          <w:noProof/>
        </w:rPr>
        <w:fldChar w:fldCharType="begin"/>
      </w:r>
      <w:r>
        <w:rPr>
          <w:noProof/>
        </w:rPr>
        <w:instrText xml:space="preserve"> PAGEREF _Toc517800341 \h </w:instrText>
      </w:r>
      <w:r>
        <w:rPr>
          <w:noProof/>
        </w:rPr>
      </w:r>
      <w:r>
        <w:rPr>
          <w:noProof/>
        </w:rPr>
        <w:fldChar w:fldCharType="separate"/>
      </w:r>
      <w:r>
        <w:rPr>
          <w:noProof/>
        </w:rPr>
        <w:t>40</w:t>
      </w:r>
      <w:r>
        <w:rPr>
          <w:noProof/>
        </w:rPr>
        <w:fldChar w:fldCharType="end"/>
      </w:r>
    </w:p>
    <w:p w14:paraId="250530F6" w14:textId="77777777" w:rsidR="00E45F9B" w:rsidRPr="00E45F9B" w:rsidRDefault="00E45F9B">
      <w:pPr>
        <w:pStyle w:val="Sumrio3"/>
        <w:rPr>
          <w:rFonts w:asciiTheme="minorHAnsi" w:eastAsiaTheme="minorEastAsia" w:hAnsiTheme="minorHAnsi" w:cstheme="minorBidi"/>
          <w:noProof/>
          <w:snapToGrid/>
          <w:sz w:val="22"/>
          <w:szCs w:val="22"/>
          <w:lang w:eastAsia="pt-BR"/>
        </w:rPr>
      </w:pPr>
      <w:r>
        <w:rPr>
          <w:noProof/>
        </w:rPr>
        <w:t>8.5.2</w:t>
      </w:r>
      <w:r w:rsidRPr="00E45F9B">
        <w:rPr>
          <w:rFonts w:asciiTheme="minorHAnsi" w:eastAsiaTheme="minorEastAsia" w:hAnsiTheme="minorHAnsi" w:cstheme="minorBidi"/>
          <w:noProof/>
          <w:snapToGrid/>
          <w:sz w:val="22"/>
          <w:szCs w:val="22"/>
          <w:lang w:eastAsia="pt-BR"/>
        </w:rPr>
        <w:tab/>
      </w:r>
      <w:r>
        <w:rPr>
          <w:noProof/>
        </w:rPr>
        <w:t>G-Buster Mobile</w:t>
      </w:r>
      <w:r>
        <w:rPr>
          <w:noProof/>
        </w:rPr>
        <w:tab/>
      </w:r>
      <w:r>
        <w:rPr>
          <w:noProof/>
        </w:rPr>
        <w:fldChar w:fldCharType="begin"/>
      </w:r>
      <w:r>
        <w:rPr>
          <w:noProof/>
        </w:rPr>
        <w:instrText xml:space="preserve"> PAGEREF _Toc517800342 \h </w:instrText>
      </w:r>
      <w:r>
        <w:rPr>
          <w:noProof/>
        </w:rPr>
      </w:r>
      <w:r>
        <w:rPr>
          <w:noProof/>
        </w:rPr>
        <w:fldChar w:fldCharType="separate"/>
      </w:r>
      <w:r>
        <w:rPr>
          <w:noProof/>
        </w:rPr>
        <w:t>40</w:t>
      </w:r>
      <w:r>
        <w:rPr>
          <w:noProof/>
        </w:rPr>
        <w:fldChar w:fldCharType="end"/>
      </w:r>
    </w:p>
    <w:p w14:paraId="5334015E" w14:textId="77777777" w:rsidR="00E45F9B" w:rsidRPr="00E45F9B" w:rsidRDefault="00E45F9B">
      <w:pPr>
        <w:pStyle w:val="Sumrio3"/>
        <w:rPr>
          <w:rFonts w:asciiTheme="minorHAnsi" w:eastAsiaTheme="minorEastAsia" w:hAnsiTheme="minorHAnsi" w:cstheme="minorBidi"/>
          <w:noProof/>
          <w:snapToGrid/>
          <w:sz w:val="22"/>
          <w:szCs w:val="22"/>
          <w:lang w:eastAsia="pt-BR"/>
        </w:rPr>
      </w:pPr>
      <w:r>
        <w:rPr>
          <w:noProof/>
        </w:rPr>
        <w:t>8.5.3</w:t>
      </w:r>
      <w:r w:rsidRPr="00E45F9B">
        <w:rPr>
          <w:rFonts w:asciiTheme="minorHAnsi" w:eastAsiaTheme="minorEastAsia" w:hAnsiTheme="minorHAnsi" w:cstheme="minorBidi"/>
          <w:noProof/>
          <w:snapToGrid/>
          <w:sz w:val="22"/>
          <w:szCs w:val="22"/>
          <w:lang w:eastAsia="pt-BR"/>
        </w:rPr>
        <w:tab/>
      </w:r>
      <w:r>
        <w:rPr>
          <w:noProof/>
        </w:rPr>
        <w:t>PSPDFKit</w:t>
      </w:r>
      <w:r>
        <w:rPr>
          <w:noProof/>
        </w:rPr>
        <w:tab/>
      </w:r>
      <w:r>
        <w:rPr>
          <w:noProof/>
        </w:rPr>
        <w:fldChar w:fldCharType="begin"/>
      </w:r>
      <w:r>
        <w:rPr>
          <w:noProof/>
        </w:rPr>
        <w:instrText xml:space="preserve"> PAGEREF _Toc517800343 \h </w:instrText>
      </w:r>
      <w:r>
        <w:rPr>
          <w:noProof/>
        </w:rPr>
      </w:r>
      <w:r>
        <w:rPr>
          <w:noProof/>
        </w:rPr>
        <w:fldChar w:fldCharType="separate"/>
      </w:r>
      <w:r>
        <w:rPr>
          <w:noProof/>
        </w:rPr>
        <w:t>41</w:t>
      </w:r>
      <w:r>
        <w:rPr>
          <w:noProof/>
        </w:rPr>
        <w:fldChar w:fldCharType="end"/>
      </w:r>
    </w:p>
    <w:p w14:paraId="0D254F3D" w14:textId="77777777" w:rsidR="00E45F9B" w:rsidRDefault="00E45F9B">
      <w:pPr>
        <w:pStyle w:val="Sumrio1"/>
        <w:rPr>
          <w:rFonts w:asciiTheme="minorHAnsi" w:eastAsiaTheme="minorEastAsia" w:hAnsiTheme="minorHAnsi" w:cstheme="minorBidi"/>
          <w:b w:val="0"/>
          <w:noProof/>
          <w:snapToGrid/>
          <w:sz w:val="22"/>
          <w:szCs w:val="22"/>
          <w:lang w:val="pt-BR" w:eastAsia="pt-BR"/>
        </w:rPr>
      </w:pPr>
      <w:r w:rsidRPr="009F2391">
        <w:rPr>
          <w:noProof/>
          <w:lang w:val="pt-BR"/>
        </w:rPr>
        <w:t>9.</w:t>
      </w:r>
      <w:r>
        <w:rPr>
          <w:rFonts w:asciiTheme="minorHAnsi" w:eastAsiaTheme="minorEastAsia" w:hAnsiTheme="minorHAnsi" w:cstheme="minorBidi"/>
          <w:b w:val="0"/>
          <w:noProof/>
          <w:snapToGrid/>
          <w:sz w:val="22"/>
          <w:szCs w:val="22"/>
          <w:lang w:val="pt-BR" w:eastAsia="pt-BR"/>
        </w:rPr>
        <w:tab/>
      </w:r>
      <w:r w:rsidRPr="009F2391">
        <w:rPr>
          <w:noProof/>
          <w:lang w:val="pt-BR"/>
        </w:rPr>
        <w:t>Ambiente Computacional para o Portal Corporativo</w:t>
      </w:r>
      <w:r w:rsidRPr="00E45F9B">
        <w:rPr>
          <w:noProof/>
          <w:lang w:val="pt-BR"/>
        </w:rPr>
        <w:tab/>
      </w:r>
      <w:r>
        <w:rPr>
          <w:noProof/>
        </w:rPr>
        <w:fldChar w:fldCharType="begin"/>
      </w:r>
      <w:r w:rsidRPr="00E45F9B">
        <w:rPr>
          <w:noProof/>
          <w:lang w:val="pt-BR"/>
        </w:rPr>
        <w:instrText xml:space="preserve"> PAGEREF _Toc517800344 \h </w:instrText>
      </w:r>
      <w:r>
        <w:rPr>
          <w:noProof/>
        </w:rPr>
      </w:r>
      <w:r>
        <w:rPr>
          <w:noProof/>
        </w:rPr>
        <w:fldChar w:fldCharType="separate"/>
      </w:r>
      <w:r w:rsidRPr="00E45F9B">
        <w:rPr>
          <w:noProof/>
          <w:lang w:val="pt-BR"/>
        </w:rPr>
        <w:t>41</w:t>
      </w:r>
      <w:r>
        <w:rPr>
          <w:noProof/>
        </w:rPr>
        <w:fldChar w:fldCharType="end"/>
      </w:r>
    </w:p>
    <w:p w14:paraId="6B5D93B3"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9.1</w:t>
      </w:r>
      <w:r>
        <w:rPr>
          <w:rFonts w:asciiTheme="minorHAnsi" w:eastAsiaTheme="minorEastAsia" w:hAnsiTheme="minorHAnsi" w:cstheme="minorBidi"/>
          <w:noProof/>
          <w:snapToGrid/>
          <w:sz w:val="22"/>
          <w:szCs w:val="22"/>
          <w:lang w:val="pt-BR" w:eastAsia="pt-BR"/>
        </w:rPr>
        <w:tab/>
      </w:r>
      <w:r w:rsidRPr="00E45F9B">
        <w:rPr>
          <w:noProof/>
          <w:lang w:val="pt-BR"/>
        </w:rPr>
        <w:t>Ambiente de Desenvolvimento:</w:t>
      </w:r>
      <w:r w:rsidRPr="00E45F9B">
        <w:rPr>
          <w:noProof/>
          <w:lang w:val="pt-BR"/>
        </w:rPr>
        <w:tab/>
      </w:r>
      <w:r>
        <w:rPr>
          <w:noProof/>
        </w:rPr>
        <w:fldChar w:fldCharType="begin"/>
      </w:r>
      <w:r w:rsidRPr="00E45F9B">
        <w:rPr>
          <w:noProof/>
          <w:lang w:val="pt-BR"/>
        </w:rPr>
        <w:instrText xml:space="preserve"> PAGEREF _Toc517800345 \h </w:instrText>
      </w:r>
      <w:r>
        <w:rPr>
          <w:noProof/>
        </w:rPr>
      </w:r>
      <w:r>
        <w:rPr>
          <w:noProof/>
        </w:rPr>
        <w:fldChar w:fldCharType="separate"/>
      </w:r>
      <w:r w:rsidRPr="00E45F9B">
        <w:rPr>
          <w:noProof/>
          <w:lang w:val="pt-BR"/>
        </w:rPr>
        <w:t>41</w:t>
      </w:r>
      <w:r>
        <w:rPr>
          <w:noProof/>
        </w:rPr>
        <w:fldChar w:fldCharType="end"/>
      </w:r>
    </w:p>
    <w:p w14:paraId="7FF8313C"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9.1.1</w:t>
      </w:r>
      <w:r>
        <w:rPr>
          <w:rFonts w:asciiTheme="minorHAnsi" w:eastAsiaTheme="minorEastAsia" w:hAnsiTheme="minorHAnsi" w:cstheme="minorBidi"/>
          <w:noProof/>
          <w:snapToGrid/>
          <w:sz w:val="22"/>
          <w:szCs w:val="22"/>
          <w:lang w:val="pt-BR" w:eastAsia="pt-BR"/>
        </w:rPr>
        <w:tab/>
      </w:r>
      <w:r w:rsidRPr="00E45F9B">
        <w:rPr>
          <w:noProof/>
          <w:lang w:val="pt-BR"/>
        </w:rPr>
        <w:t>LiferayDeveloper Studio</w:t>
      </w:r>
      <w:r w:rsidRPr="00E45F9B">
        <w:rPr>
          <w:noProof/>
          <w:lang w:val="pt-BR"/>
        </w:rPr>
        <w:tab/>
      </w:r>
      <w:r>
        <w:rPr>
          <w:noProof/>
        </w:rPr>
        <w:fldChar w:fldCharType="begin"/>
      </w:r>
      <w:r w:rsidRPr="00E45F9B">
        <w:rPr>
          <w:noProof/>
          <w:lang w:val="pt-BR"/>
        </w:rPr>
        <w:instrText xml:space="preserve"> PAGEREF _Toc517800346 \h </w:instrText>
      </w:r>
      <w:r>
        <w:rPr>
          <w:noProof/>
        </w:rPr>
      </w:r>
      <w:r>
        <w:rPr>
          <w:noProof/>
        </w:rPr>
        <w:fldChar w:fldCharType="separate"/>
      </w:r>
      <w:r w:rsidRPr="00E45F9B">
        <w:rPr>
          <w:noProof/>
          <w:lang w:val="pt-BR"/>
        </w:rPr>
        <w:t>41</w:t>
      </w:r>
      <w:r>
        <w:rPr>
          <w:noProof/>
        </w:rPr>
        <w:fldChar w:fldCharType="end"/>
      </w:r>
    </w:p>
    <w:p w14:paraId="6F85CAB2"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9.1.2</w:t>
      </w:r>
      <w:r>
        <w:rPr>
          <w:rFonts w:asciiTheme="minorHAnsi" w:eastAsiaTheme="minorEastAsia" w:hAnsiTheme="minorHAnsi" w:cstheme="minorBidi"/>
          <w:noProof/>
          <w:snapToGrid/>
          <w:sz w:val="22"/>
          <w:szCs w:val="22"/>
          <w:lang w:val="pt-BR" w:eastAsia="pt-BR"/>
        </w:rPr>
        <w:tab/>
      </w:r>
      <w:r w:rsidRPr="00E45F9B">
        <w:rPr>
          <w:noProof/>
          <w:lang w:val="pt-BR"/>
        </w:rPr>
        <w:t>Documentação Oficial Liferay</w:t>
      </w:r>
      <w:r w:rsidRPr="00E45F9B">
        <w:rPr>
          <w:noProof/>
          <w:lang w:val="pt-BR"/>
        </w:rPr>
        <w:tab/>
      </w:r>
      <w:r>
        <w:rPr>
          <w:noProof/>
        </w:rPr>
        <w:fldChar w:fldCharType="begin"/>
      </w:r>
      <w:r w:rsidRPr="00E45F9B">
        <w:rPr>
          <w:noProof/>
          <w:lang w:val="pt-BR"/>
        </w:rPr>
        <w:instrText xml:space="preserve"> PAGEREF _Toc517800347 \h </w:instrText>
      </w:r>
      <w:r>
        <w:rPr>
          <w:noProof/>
        </w:rPr>
      </w:r>
      <w:r>
        <w:rPr>
          <w:noProof/>
        </w:rPr>
        <w:fldChar w:fldCharType="separate"/>
      </w:r>
      <w:r w:rsidRPr="00E45F9B">
        <w:rPr>
          <w:noProof/>
          <w:lang w:val="pt-BR"/>
        </w:rPr>
        <w:t>41</w:t>
      </w:r>
      <w:r>
        <w:rPr>
          <w:noProof/>
        </w:rPr>
        <w:fldChar w:fldCharType="end"/>
      </w:r>
    </w:p>
    <w:p w14:paraId="7ABE1143"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9.1.3</w:t>
      </w:r>
      <w:r>
        <w:rPr>
          <w:rFonts w:asciiTheme="minorHAnsi" w:eastAsiaTheme="minorEastAsia" w:hAnsiTheme="minorHAnsi" w:cstheme="minorBidi"/>
          <w:noProof/>
          <w:snapToGrid/>
          <w:sz w:val="22"/>
          <w:szCs w:val="22"/>
          <w:lang w:val="pt-BR" w:eastAsia="pt-BR"/>
        </w:rPr>
        <w:tab/>
      </w:r>
      <w:r w:rsidRPr="00E45F9B">
        <w:rPr>
          <w:noProof/>
          <w:lang w:val="pt-BR"/>
        </w:rPr>
        <w:t>Aplicativos de PORTLET</w:t>
      </w:r>
      <w:r w:rsidRPr="00E45F9B">
        <w:rPr>
          <w:noProof/>
          <w:lang w:val="pt-BR"/>
        </w:rPr>
        <w:tab/>
      </w:r>
      <w:r>
        <w:rPr>
          <w:noProof/>
        </w:rPr>
        <w:fldChar w:fldCharType="begin"/>
      </w:r>
      <w:r w:rsidRPr="00E45F9B">
        <w:rPr>
          <w:noProof/>
          <w:lang w:val="pt-BR"/>
        </w:rPr>
        <w:instrText xml:space="preserve"> PAGEREF _Toc517800348 \h </w:instrText>
      </w:r>
      <w:r>
        <w:rPr>
          <w:noProof/>
        </w:rPr>
      </w:r>
      <w:r>
        <w:rPr>
          <w:noProof/>
        </w:rPr>
        <w:fldChar w:fldCharType="separate"/>
      </w:r>
      <w:r w:rsidRPr="00E45F9B">
        <w:rPr>
          <w:noProof/>
          <w:lang w:val="pt-BR"/>
        </w:rPr>
        <w:t>41</w:t>
      </w:r>
      <w:r>
        <w:rPr>
          <w:noProof/>
        </w:rPr>
        <w:fldChar w:fldCharType="end"/>
      </w:r>
    </w:p>
    <w:p w14:paraId="68A92841" w14:textId="77777777" w:rsidR="00E45F9B" w:rsidRDefault="00E45F9B">
      <w:pPr>
        <w:pStyle w:val="Sumrio2"/>
        <w:rPr>
          <w:rFonts w:asciiTheme="minorHAnsi" w:eastAsiaTheme="minorEastAsia" w:hAnsiTheme="minorHAnsi" w:cstheme="minorBidi"/>
          <w:noProof/>
          <w:snapToGrid/>
          <w:sz w:val="22"/>
          <w:szCs w:val="22"/>
          <w:lang w:val="pt-BR" w:eastAsia="pt-BR"/>
        </w:rPr>
      </w:pPr>
      <w:r w:rsidRPr="00E45F9B">
        <w:rPr>
          <w:noProof/>
          <w:lang w:val="pt-BR"/>
        </w:rPr>
        <w:t>9.2</w:t>
      </w:r>
      <w:r>
        <w:rPr>
          <w:rFonts w:asciiTheme="minorHAnsi" w:eastAsiaTheme="minorEastAsia" w:hAnsiTheme="minorHAnsi" w:cstheme="minorBidi"/>
          <w:noProof/>
          <w:snapToGrid/>
          <w:sz w:val="22"/>
          <w:szCs w:val="22"/>
          <w:lang w:val="pt-BR" w:eastAsia="pt-BR"/>
        </w:rPr>
        <w:tab/>
      </w:r>
      <w:r w:rsidRPr="00E45F9B">
        <w:rPr>
          <w:noProof/>
          <w:lang w:val="pt-BR"/>
        </w:rPr>
        <w:t>Ambiente computacional Liferay</w:t>
      </w:r>
      <w:r w:rsidRPr="00E45F9B">
        <w:rPr>
          <w:noProof/>
          <w:lang w:val="pt-BR"/>
        </w:rPr>
        <w:tab/>
      </w:r>
      <w:r>
        <w:rPr>
          <w:noProof/>
        </w:rPr>
        <w:fldChar w:fldCharType="begin"/>
      </w:r>
      <w:r w:rsidRPr="00E45F9B">
        <w:rPr>
          <w:noProof/>
          <w:lang w:val="pt-BR"/>
        </w:rPr>
        <w:instrText xml:space="preserve"> PAGEREF _Toc517800349 \h </w:instrText>
      </w:r>
      <w:r>
        <w:rPr>
          <w:noProof/>
        </w:rPr>
      </w:r>
      <w:r>
        <w:rPr>
          <w:noProof/>
        </w:rPr>
        <w:fldChar w:fldCharType="separate"/>
      </w:r>
      <w:r w:rsidRPr="00E45F9B">
        <w:rPr>
          <w:noProof/>
          <w:lang w:val="pt-BR"/>
        </w:rPr>
        <w:t>42</w:t>
      </w:r>
      <w:r>
        <w:rPr>
          <w:noProof/>
        </w:rPr>
        <w:fldChar w:fldCharType="end"/>
      </w:r>
    </w:p>
    <w:p w14:paraId="3C7A3BA0"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9.2.1</w:t>
      </w:r>
      <w:r>
        <w:rPr>
          <w:rFonts w:asciiTheme="minorHAnsi" w:eastAsiaTheme="minorEastAsia" w:hAnsiTheme="minorHAnsi" w:cstheme="minorBidi"/>
          <w:noProof/>
          <w:snapToGrid/>
          <w:sz w:val="22"/>
          <w:szCs w:val="22"/>
          <w:lang w:val="pt-BR" w:eastAsia="pt-BR"/>
        </w:rPr>
        <w:tab/>
      </w:r>
      <w:r w:rsidRPr="00E45F9B">
        <w:rPr>
          <w:noProof/>
          <w:lang w:val="pt-BR"/>
        </w:rPr>
        <w:t>Configuração do Servidor Liferay Portal Internet</w:t>
      </w:r>
      <w:r w:rsidRPr="00E45F9B">
        <w:rPr>
          <w:noProof/>
          <w:lang w:val="pt-BR"/>
        </w:rPr>
        <w:tab/>
      </w:r>
      <w:r>
        <w:rPr>
          <w:noProof/>
        </w:rPr>
        <w:fldChar w:fldCharType="begin"/>
      </w:r>
      <w:r w:rsidRPr="00E45F9B">
        <w:rPr>
          <w:noProof/>
          <w:lang w:val="pt-BR"/>
        </w:rPr>
        <w:instrText xml:space="preserve"> PAGEREF _Toc517800350 \h </w:instrText>
      </w:r>
      <w:r>
        <w:rPr>
          <w:noProof/>
        </w:rPr>
      </w:r>
      <w:r>
        <w:rPr>
          <w:noProof/>
        </w:rPr>
        <w:fldChar w:fldCharType="separate"/>
      </w:r>
      <w:r w:rsidRPr="00E45F9B">
        <w:rPr>
          <w:noProof/>
          <w:lang w:val="pt-BR"/>
        </w:rPr>
        <w:t>42</w:t>
      </w:r>
      <w:r>
        <w:rPr>
          <w:noProof/>
        </w:rPr>
        <w:fldChar w:fldCharType="end"/>
      </w:r>
    </w:p>
    <w:p w14:paraId="384E4630" w14:textId="77777777" w:rsidR="00E45F9B" w:rsidRDefault="00E45F9B">
      <w:pPr>
        <w:pStyle w:val="Sumrio3"/>
        <w:rPr>
          <w:rFonts w:asciiTheme="minorHAnsi" w:eastAsiaTheme="minorEastAsia" w:hAnsiTheme="minorHAnsi" w:cstheme="minorBidi"/>
          <w:noProof/>
          <w:snapToGrid/>
          <w:sz w:val="22"/>
          <w:szCs w:val="22"/>
          <w:lang w:val="pt-BR" w:eastAsia="pt-BR"/>
        </w:rPr>
      </w:pPr>
      <w:r w:rsidRPr="00E45F9B">
        <w:rPr>
          <w:noProof/>
          <w:lang w:val="pt-BR"/>
        </w:rPr>
        <w:t>9.2.2</w:t>
      </w:r>
      <w:r>
        <w:rPr>
          <w:rFonts w:asciiTheme="minorHAnsi" w:eastAsiaTheme="minorEastAsia" w:hAnsiTheme="minorHAnsi" w:cstheme="minorBidi"/>
          <w:noProof/>
          <w:snapToGrid/>
          <w:sz w:val="22"/>
          <w:szCs w:val="22"/>
          <w:lang w:val="pt-BR" w:eastAsia="pt-BR"/>
        </w:rPr>
        <w:tab/>
      </w:r>
      <w:r w:rsidRPr="00E45F9B">
        <w:rPr>
          <w:rFonts w:cs="Arial"/>
          <w:noProof/>
          <w:lang w:val="pt-BR"/>
        </w:rPr>
        <w:t xml:space="preserve">Configuração do </w:t>
      </w:r>
      <w:r w:rsidRPr="00E45F9B">
        <w:rPr>
          <w:noProof/>
          <w:lang w:val="pt-BR"/>
        </w:rPr>
        <w:t>Servidor Liferay Portal Intranet</w:t>
      </w:r>
      <w:r w:rsidRPr="00E45F9B">
        <w:rPr>
          <w:noProof/>
          <w:lang w:val="pt-BR"/>
        </w:rPr>
        <w:tab/>
      </w:r>
      <w:r>
        <w:rPr>
          <w:noProof/>
        </w:rPr>
        <w:fldChar w:fldCharType="begin"/>
      </w:r>
      <w:r w:rsidRPr="00E45F9B">
        <w:rPr>
          <w:noProof/>
          <w:lang w:val="pt-BR"/>
        </w:rPr>
        <w:instrText xml:space="preserve"> PAGEREF _Toc517800351 \h </w:instrText>
      </w:r>
      <w:r>
        <w:rPr>
          <w:noProof/>
        </w:rPr>
      </w:r>
      <w:r>
        <w:rPr>
          <w:noProof/>
        </w:rPr>
        <w:fldChar w:fldCharType="separate"/>
      </w:r>
      <w:r w:rsidRPr="00E45F9B">
        <w:rPr>
          <w:noProof/>
          <w:lang w:val="pt-BR"/>
        </w:rPr>
        <w:t>42</w:t>
      </w:r>
      <w:r>
        <w:rPr>
          <w:noProof/>
        </w:rPr>
        <w:fldChar w:fldCharType="end"/>
      </w:r>
    </w:p>
    <w:p w14:paraId="2DE769D8" w14:textId="77777777" w:rsidR="003F1222" w:rsidRPr="009D6D43" w:rsidRDefault="00B0503F" w:rsidP="00CC7392">
      <w:pPr>
        <w:pStyle w:val="Sumrio3"/>
        <w:rPr>
          <w:lang w:val="pt-BR"/>
        </w:rPr>
      </w:pPr>
      <w:r w:rsidRPr="00741476">
        <w:rPr>
          <w:lang w:val="pt-BR"/>
        </w:rPr>
        <w:fldChar w:fldCharType="end"/>
      </w:r>
    </w:p>
    <w:p w14:paraId="21D4451C" w14:textId="77777777" w:rsidR="003F1222" w:rsidRPr="00741476" w:rsidRDefault="00591E31" w:rsidP="003F1222">
      <w:pPr>
        <w:pStyle w:val="Ttulo1"/>
        <w:ind w:left="426" w:hanging="426"/>
        <w:rPr>
          <w:lang w:val="pt-BR"/>
        </w:rPr>
      </w:pPr>
      <w:bookmarkStart w:id="5" w:name="_Toc456600918"/>
      <w:bookmarkStart w:id="6" w:name="_Toc456598587"/>
      <w:r w:rsidRPr="00591E31">
        <w:rPr>
          <w:lang w:val="pt-BR"/>
        </w:rPr>
        <w:br w:type="column"/>
      </w:r>
      <w:bookmarkStart w:id="7" w:name="_Toc517800285"/>
      <w:r w:rsidR="003F1222" w:rsidRPr="00741476">
        <w:rPr>
          <w:lang w:val="pt-BR"/>
        </w:rPr>
        <w:lastRenderedPageBreak/>
        <w:t>Introdução</w:t>
      </w:r>
      <w:bookmarkEnd w:id="7"/>
    </w:p>
    <w:p w14:paraId="676BFB24" w14:textId="77777777" w:rsidR="003E5A5D" w:rsidRDefault="00112F5D" w:rsidP="003E2EB0">
      <w:pPr>
        <w:pStyle w:val="Ttulo2"/>
        <w:spacing w:before="48" w:after="48"/>
      </w:pPr>
      <w:r w:rsidRPr="00741476">
        <w:tab/>
      </w:r>
      <w:r w:rsidRPr="00741476">
        <w:tab/>
      </w:r>
      <w:r w:rsidRPr="00741476">
        <w:tab/>
      </w:r>
      <w:r w:rsidRPr="00741476">
        <w:tab/>
      </w:r>
      <w:r w:rsidRPr="00741476">
        <w:tab/>
      </w:r>
      <w:bookmarkStart w:id="8" w:name="_Toc517800286"/>
      <w:smartTag w:uri="schemas-houaiss/mini" w:element="verbetes">
        <w:r w:rsidR="002F2E5C" w:rsidRPr="00741476">
          <w:t>Finalidade</w:t>
        </w:r>
      </w:smartTag>
      <w:bookmarkEnd w:id="5"/>
      <w:bookmarkEnd w:id="6"/>
      <w:bookmarkEnd w:id="8"/>
    </w:p>
    <w:p w14:paraId="348E8838" w14:textId="77777777" w:rsidR="002E419D" w:rsidRPr="00741476" w:rsidRDefault="002E419D" w:rsidP="00BE0E2D">
      <w:pPr>
        <w:jc w:val="both"/>
        <w:rPr>
          <w:rFonts w:ascii="Arial" w:hAnsi="Arial" w:cs="Arial"/>
          <w:lang w:val="pt-BR"/>
        </w:rPr>
      </w:pPr>
      <w:r w:rsidRPr="00741476">
        <w:rPr>
          <w:rFonts w:ascii="Arial" w:hAnsi="Arial" w:cs="Arial"/>
          <w:lang w:val="pt-BR"/>
        </w:rPr>
        <w:t xml:space="preserve">O </w:t>
      </w:r>
      <w:smartTag w:uri="schemas-houaiss/mini" w:element="verbetes">
        <w:r w:rsidRPr="00741476">
          <w:rPr>
            <w:rFonts w:ascii="Arial" w:hAnsi="Arial" w:cs="Arial"/>
            <w:lang w:val="pt-BR"/>
          </w:rPr>
          <w:t>objetivo</w:t>
        </w:r>
      </w:smartTag>
      <w:r w:rsidRPr="00741476">
        <w:rPr>
          <w:rFonts w:ascii="Arial" w:hAnsi="Arial" w:cs="Arial"/>
          <w:lang w:val="pt-BR"/>
        </w:rPr>
        <w:t xml:space="preserve"> deste </w:t>
      </w:r>
      <w:smartTag w:uri="schemas-houaiss/mini" w:element="verbetes">
        <w:r w:rsidRPr="00741476">
          <w:rPr>
            <w:rFonts w:ascii="Arial" w:hAnsi="Arial" w:cs="Arial"/>
            <w:lang w:val="pt-BR"/>
          </w:rPr>
          <w:t>documento</w:t>
        </w:r>
      </w:smartTag>
      <w:r w:rsidRPr="00741476">
        <w:rPr>
          <w:rFonts w:ascii="Arial" w:hAnsi="Arial" w:cs="Arial"/>
          <w:lang w:val="pt-BR"/>
        </w:rPr>
        <w:t xml:space="preserve"> é </w:t>
      </w:r>
      <w:bookmarkStart w:id="9" w:name="OLE_LINK1"/>
      <w:bookmarkStart w:id="10" w:name="OLE_LINK2"/>
      <w:r w:rsidR="00FC70E2" w:rsidRPr="00741476">
        <w:rPr>
          <w:rFonts w:ascii="Arial" w:hAnsi="Arial" w:cs="Arial"/>
          <w:lang w:val="pt-BR"/>
        </w:rPr>
        <w:t xml:space="preserve">consolidar informações sobre recursos de hardware, software básico, ferramentas, componentes corporativos e demais configurações do </w:t>
      </w:r>
      <w:r w:rsidR="00BD3099" w:rsidRPr="00741476">
        <w:rPr>
          <w:rFonts w:ascii="Arial" w:hAnsi="Arial" w:cs="Arial"/>
          <w:lang w:val="pt-BR"/>
        </w:rPr>
        <w:t>A</w:t>
      </w:r>
      <w:r w:rsidR="00FC70E2" w:rsidRPr="00741476">
        <w:rPr>
          <w:rFonts w:ascii="Arial" w:hAnsi="Arial" w:cs="Arial"/>
          <w:lang w:val="pt-BR"/>
        </w:rPr>
        <w:t xml:space="preserve">mbiente </w:t>
      </w:r>
      <w:r w:rsidR="00BD3099" w:rsidRPr="00741476">
        <w:rPr>
          <w:rFonts w:ascii="Arial" w:hAnsi="Arial" w:cs="Arial"/>
          <w:lang w:val="pt-BR"/>
        </w:rPr>
        <w:t>C</w:t>
      </w:r>
      <w:r w:rsidR="00FC70E2" w:rsidRPr="00741476">
        <w:rPr>
          <w:rFonts w:ascii="Arial" w:hAnsi="Arial" w:cs="Arial"/>
          <w:lang w:val="pt-BR"/>
        </w:rPr>
        <w:t>omputacional do Banco do Nordeste</w:t>
      </w:r>
      <w:bookmarkEnd w:id="9"/>
      <w:bookmarkEnd w:id="10"/>
      <w:r w:rsidR="00FC70E2" w:rsidRPr="00741476">
        <w:rPr>
          <w:rFonts w:ascii="Arial" w:hAnsi="Arial" w:cs="Arial"/>
          <w:lang w:val="pt-BR"/>
        </w:rPr>
        <w:t xml:space="preserve">. </w:t>
      </w:r>
    </w:p>
    <w:p w14:paraId="5B0C94A6" w14:textId="77777777" w:rsidR="00FC70E2" w:rsidRPr="00741476" w:rsidRDefault="00FC70E2" w:rsidP="00461884">
      <w:pPr>
        <w:ind w:left="567"/>
        <w:jc w:val="both"/>
        <w:rPr>
          <w:rFonts w:ascii="Arial" w:hAnsi="Arial" w:cs="Arial"/>
          <w:lang w:val="pt-BR"/>
        </w:rPr>
      </w:pPr>
    </w:p>
    <w:p w14:paraId="0CAF8903" w14:textId="77777777" w:rsidR="004A38A6" w:rsidRPr="00741476" w:rsidRDefault="004A38A6" w:rsidP="004A38A6">
      <w:pPr>
        <w:pStyle w:val="Ttulo1"/>
        <w:ind w:left="426" w:hanging="426"/>
      </w:pPr>
      <w:bookmarkStart w:id="11" w:name="_Toc517800287"/>
      <w:r w:rsidRPr="00741476">
        <w:t>AmbienteOperacional Mainframe</w:t>
      </w:r>
      <w:bookmarkEnd w:id="11"/>
    </w:p>
    <w:p w14:paraId="4527F05C" w14:textId="77777777" w:rsidR="00BC2432" w:rsidRDefault="004A38A6">
      <w:pPr>
        <w:pStyle w:val="Ttulo2"/>
      </w:pPr>
      <w:bookmarkStart w:id="12" w:name="_Toc517800288"/>
      <w:r w:rsidRPr="00741476">
        <w:t>Componentes de Hardware</w:t>
      </w:r>
      <w:bookmarkEnd w:id="12"/>
    </w:p>
    <w:tbl>
      <w:tblPr>
        <w:tblW w:w="9498"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34"/>
        <w:gridCol w:w="4536"/>
        <w:gridCol w:w="2128"/>
      </w:tblGrid>
      <w:tr w:rsidR="004A38A6" w:rsidRPr="00741476" w14:paraId="2088CEB2" w14:textId="77777777" w:rsidTr="004A38A6">
        <w:trPr>
          <w:trHeight w:val="285"/>
        </w:trPr>
        <w:tc>
          <w:tcPr>
            <w:tcW w:w="2834" w:type="dxa"/>
            <w:shd w:val="clear" w:color="auto" w:fill="auto"/>
            <w:vAlign w:val="center"/>
          </w:tcPr>
          <w:p w14:paraId="283CE313"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RECURSO</w:t>
            </w:r>
          </w:p>
        </w:tc>
        <w:tc>
          <w:tcPr>
            <w:tcW w:w="4536" w:type="dxa"/>
            <w:shd w:val="clear" w:color="auto" w:fill="auto"/>
            <w:vAlign w:val="center"/>
          </w:tcPr>
          <w:p w14:paraId="42E007B9"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DESCRIÇÃO</w:t>
            </w:r>
          </w:p>
        </w:tc>
        <w:tc>
          <w:tcPr>
            <w:tcW w:w="2128" w:type="dxa"/>
            <w:shd w:val="clear" w:color="auto" w:fill="auto"/>
            <w:vAlign w:val="center"/>
          </w:tcPr>
          <w:p w14:paraId="27952A69" w14:textId="77777777" w:rsidR="004A38A6" w:rsidRPr="00741476" w:rsidRDefault="004A38A6" w:rsidP="004A38A6">
            <w:pPr>
              <w:spacing w:before="60" w:after="60"/>
              <w:jc w:val="center"/>
              <w:rPr>
                <w:rFonts w:ascii="Arial" w:hAnsi="Arial" w:cs="Arial"/>
                <w:b/>
                <w:lang w:val="pt-BR"/>
              </w:rPr>
            </w:pPr>
            <w:r w:rsidRPr="00741476">
              <w:rPr>
                <w:rFonts w:ascii="Arial" w:hAnsi="Arial" w:cs="Arial"/>
                <w:b/>
                <w:lang w:val="pt-BR"/>
              </w:rPr>
              <w:t>TIPO/QUANTIDADE</w:t>
            </w:r>
          </w:p>
        </w:tc>
      </w:tr>
      <w:tr w:rsidR="004A38A6" w:rsidRPr="00741476" w14:paraId="268AB5AE" w14:textId="77777777" w:rsidTr="004A38A6">
        <w:trPr>
          <w:trHeight w:val="285"/>
        </w:trPr>
        <w:tc>
          <w:tcPr>
            <w:tcW w:w="2834" w:type="dxa"/>
            <w:shd w:val="clear" w:color="auto" w:fill="auto"/>
            <w:vAlign w:val="center"/>
          </w:tcPr>
          <w:p w14:paraId="3B6E4041" w14:textId="77777777" w:rsidR="004A38A6" w:rsidRPr="00741476" w:rsidRDefault="004A38A6" w:rsidP="004A38A6">
            <w:pPr>
              <w:rPr>
                <w:rFonts w:ascii="Arial" w:hAnsi="Arial" w:cs="Arial"/>
                <w:lang w:eastAsia="ja-JP"/>
              </w:rPr>
            </w:pPr>
            <w:r w:rsidRPr="00741476">
              <w:rPr>
                <w:rFonts w:ascii="Arial" w:hAnsi="Arial" w:cs="Arial"/>
                <w:lang w:eastAsia="ja-JP"/>
              </w:rPr>
              <w:t>Quantidade</w:t>
            </w:r>
          </w:p>
        </w:tc>
        <w:tc>
          <w:tcPr>
            <w:tcW w:w="4536" w:type="dxa"/>
            <w:shd w:val="clear" w:color="auto" w:fill="auto"/>
            <w:vAlign w:val="center"/>
          </w:tcPr>
          <w:p w14:paraId="0FA3E34B"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 xml:space="preserve">Quantidade de computadores </w:t>
            </w:r>
            <w:r w:rsidRPr="00741476">
              <w:rPr>
                <w:rFonts w:ascii="Arial" w:hAnsi="Arial" w:cs="Arial"/>
                <w:iCs/>
                <w:lang w:val="pt-BR" w:eastAsia="ja-JP"/>
              </w:rPr>
              <w:t xml:space="preserve">mainframe </w:t>
            </w:r>
            <w:r w:rsidRPr="00741476">
              <w:rPr>
                <w:rFonts w:ascii="Arial" w:hAnsi="Arial" w:cs="Arial"/>
                <w:lang w:val="pt-BR" w:eastAsia="ja-JP"/>
              </w:rPr>
              <w:t>utilizados pelas aplicações.</w:t>
            </w:r>
          </w:p>
        </w:tc>
        <w:tc>
          <w:tcPr>
            <w:tcW w:w="2128" w:type="dxa"/>
            <w:shd w:val="clear" w:color="auto" w:fill="auto"/>
            <w:vAlign w:val="center"/>
          </w:tcPr>
          <w:p w14:paraId="1D537A62" w14:textId="77777777" w:rsidR="004A38A6" w:rsidRPr="00741476" w:rsidRDefault="004A38A6" w:rsidP="004A38A6">
            <w:pPr>
              <w:jc w:val="center"/>
              <w:rPr>
                <w:rFonts w:ascii="Arial" w:hAnsi="Arial" w:cs="Arial"/>
                <w:lang w:eastAsia="ja-JP"/>
              </w:rPr>
            </w:pPr>
            <w:r w:rsidRPr="00741476">
              <w:rPr>
                <w:rFonts w:ascii="Arial" w:hAnsi="Arial" w:cs="Arial"/>
                <w:lang w:eastAsia="ja-JP"/>
              </w:rPr>
              <w:t>02 (dois)</w:t>
            </w:r>
          </w:p>
        </w:tc>
      </w:tr>
      <w:tr w:rsidR="004A38A6" w:rsidRPr="00741476" w14:paraId="27F3EAFB" w14:textId="77777777" w:rsidTr="004A38A6">
        <w:trPr>
          <w:trHeight w:val="285"/>
        </w:trPr>
        <w:tc>
          <w:tcPr>
            <w:tcW w:w="2834" w:type="dxa"/>
            <w:shd w:val="clear" w:color="auto" w:fill="auto"/>
            <w:vAlign w:val="center"/>
          </w:tcPr>
          <w:p w14:paraId="326890E7" w14:textId="77777777" w:rsidR="004A38A6" w:rsidRPr="00741476" w:rsidRDefault="004A38A6" w:rsidP="004A38A6">
            <w:pPr>
              <w:rPr>
                <w:rFonts w:ascii="Arial" w:hAnsi="Arial" w:cs="Arial"/>
                <w:lang w:eastAsia="ja-JP"/>
              </w:rPr>
            </w:pPr>
            <w:r w:rsidRPr="00741476">
              <w:rPr>
                <w:rFonts w:ascii="Arial" w:hAnsi="Arial" w:cs="Arial"/>
                <w:lang w:eastAsia="ja-JP"/>
              </w:rPr>
              <w:t>Fabricante</w:t>
            </w:r>
          </w:p>
        </w:tc>
        <w:tc>
          <w:tcPr>
            <w:tcW w:w="4536" w:type="dxa"/>
            <w:shd w:val="clear" w:color="auto" w:fill="auto"/>
            <w:vAlign w:val="center"/>
          </w:tcPr>
          <w:p w14:paraId="708BCCB3" w14:textId="77777777" w:rsidR="004A38A6" w:rsidRPr="00741476" w:rsidRDefault="004A38A6" w:rsidP="004A38A6">
            <w:pPr>
              <w:rPr>
                <w:rFonts w:ascii="Arial" w:hAnsi="Arial" w:cs="Arial"/>
                <w:lang w:eastAsia="ja-JP"/>
              </w:rPr>
            </w:pPr>
            <w:r w:rsidRPr="00741476">
              <w:rPr>
                <w:rFonts w:ascii="Arial" w:hAnsi="Arial" w:cs="Arial"/>
                <w:lang w:eastAsia="ja-JP"/>
              </w:rPr>
              <w:t>Fabricante do computador</w:t>
            </w:r>
            <w:r w:rsidRPr="00741476">
              <w:rPr>
                <w:rFonts w:ascii="Arial" w:hAnsi="Arial" w:cs="Arial"/>
                <w:iCs/>
                <w:lang w:eastAsia="ja-JP"/>
              </w:rPr>
              <w:t>mainframe.</w:t>
            </w:r>
          </w:p>
        </w:tc>
        <w:tc>
          <w:tcPr>
            <w:tcW w:w="2128" w:type="dxa"/>
            <w:shd w:val="clear" w:color="auto" w:fill="auto"/>
            <w:vAlign w:val="center"/>
          </w:tcPr>
          <w:p w14:paraId="3E38E69D" w14:textId="77777777" w:rsidR="004A38A6" w:rsidRPr="00741476" w:rsidRDefault="004A38A6" w:rsidP="004A38A6">
            <w:pPr>
              <w:jc w:val="center"/>
              <w:rPr>
                <w:rFonts w:ascii="Arial" w:hAnsi="Arial" w:cs="Arial"/>
                <w:iCs/>
                <w:lang w:eastAsia="ja-JP"/>
              </w:rPr>
            </w:pPr>
            <w:r w:rsidRPr="00741476">
              <w:rPr>
                <w:rFonts w:ascii="Arial" w:hAnsi="Arial" w:cs="Arial"/>
                <w:iCs/>
                <w:lang w:eastAsia="ja-JP"/>
              </w:rPr>
              <w:t>IBM</w:t>
            </w:r>
          </w:p>
        </w:tc>
      </w:tr>
      <w:tr w:rsidR="004A38A6" w:rsidRPr="00741476" w14:paraId="56EAB462" w14:textId="77777777" w:rsidTr="004A38A6">
        <w:trPr>
          <w:trHeight w:val="285"/>
        </w:trPr>
        <w:tc>
          <w:tcPr>
            <w:tcW w:w="2834" w:type="dxa"/>
            <w:shd w:val="clear" w:color="auto" w:fill="auto"/>
            <w:vAlign w:val="center"/>
          </w:tcPr>
          <w:p w14:paraId="538A5FC5" w14:textId="77777777" w:rsidR="004A38A6" w:rsidRPr="00741476" w:rsidRDefault="004A38A6" w:rsidP="004A38A6">
            <w:pPr>
              <w:rPr>
                <w:rFonts w:ascii="Arial" w:hAnsi="Arial" w:cs="Arial"/>
                <w:lang w:eastAsia="ja-JP"/>
              </w:rPr>
            </w:pPr>
            <w:r w:rsidRPr="00741476">
              <w:rPr>
                <w:rFonts w:ascii="Arial" w:hAnsi="Arial" w:cs="Arial"/>
                <w:lang w:eastAsia="ja-JP"/>
              </w:rPr>
              <w:t>Modelo</w:t>
            </w:r>
          </w:p>
        </w:tc>
        <w:tc>
          <w:tcPr>
            <w:tcW w:w="4536" w:type="dxa"/>
            <w:shd w:val="clear" w:color="auto" w:fill="auto"/>
            <w:vAlign w:val="center"/>
          </w:tcPr>
          <w:p w14:paraId="7E88F86E" w14:textId="77777777" w:rsidR="004A38A6" w:rsidRPr="00741476" w:rsidRDefault="004A38A6" w:rsidP="004A38A6">
            <w:pPr>
              <w:rPr>
                <w:rFonts w:ascii="Arial" w:hAnsi="Arial" w:cs="Arial"/>
                <w:lang w:eastAsia="ja-JP"/>
              </w:rPr>
            </w:pPr>
            <w:r w:rsidRPr="00741476">
              <w:rPr>
                <w:rFonts w:ascii="Arial" w:hAnsi="Arial" w:cs="Arial"/>
                <w:lang w:eastAsia="ja-JP"/>
              </w:rPr>
              <w:t>Modelo do computador</w:t>
            </w:r>
            <w:r w:rsidRPr="00741476">
              <w:rPr>
                <w:rFonts w:ascii="Arial" w:hAnsi="Arial" w:cs="Arial"/>
                <w:iCs/>
                <w:lang w:eastAsia="ja-JP"/>
              </w:rPr>
              <w:t>mainframe.</w:t>
            </w:r>
          </w:p>
        </w:tc>
        <w:tc>
          <w:tcPr>
            <w:tcW w:w="2128" w:type="dxa"/>
            <w:shd w:val="clear" w:color="auto" w:fill="auto"/>
            <w:vAlign w:val="center"/>
          </w:tcPr>
          <w:p w14:paraId="67AF9B6E" w14:textId="77777777" w:rsidR="004A38A6" w:rsidRPr="00741476" w:rsidRDefault="00417618" w:rsidP="00417618">
            <w:pPr>
              <w:jc w:val="center"/>
              <w:rPr>
                <w:rFonts w:ascii="Arial" w:hAnsi="Arial" w:cs="Arial"/>
                <w:lang w:eastAsia="ja-JP"/>
              </w:rPr>
            </w:pPr>
            <w:r w:rsidRPr="00741476">
              <w:rPr>
                <w:rFonts w:ascii="Arial" w:hAnsi="Arial" w:cs="Arial"/>
                <w:lang w:eastAsia="ja-JP"/>
              </w:rPr>
              <w:t>Z</w:t>
            </w:r>
            <w:r>
              <w:rPr>
                <w:rFonts w:ascii="Arial" w:hAnsi="Arial" w:cs="Arial"/>
                <w:lang w:eastAsia="ja-JP"/>
              </w:rPr>
              <w:t>13</w:t>
            </w:r>
          </w:p>
        </w:tc>
      </w:tr>
      <w:tr w:rsidR="004A38A6" w:rsidRPr="00741476" w14:paraId="190251D1" w14:textId="77777777" w:rsidTr="004A38A6">
        <w:trPr>
          <w:trHeight w:val="285"/>
        </w:trPr>
        <w:tc>
          <w:tcPr>
            <w:tcW w:w="2834" w:type="dxa"/>
            <w:shd w:val="clear" w:color="auto" w:fill="auto"/>
            <w:vAlign w:val="center"/>
          </w:tcPr>
          <w:p w14:paraId="05170340" w14:textId="77777777" w:rsidR="004A38A6" w:rsidRPr="00741476" w:rsidRDefault="004A38A6" w:rsidP="004A38A6">
            <w:pPr>
              <w:rPr>
                <w:rFonts w:ascii="Arial" w:hAnsi="Arial" w:cs="Arial"/>
                <w:lang w:eastAsia="ja-JP"/>
              </w:rPr>
            </w:pPr>
            <w:r w:rsidRPr="00741476">
              <w:rPr>
                <w:rFonts w:ascii="Arial" w:hAnsi="Arial" w:cs="Arial"/>
                <w:lang w:eastAsia="ja-JP"/>
              </w:rPr>
              <w:t>Tipo</w:t>
            </w:r>
          </w:p>
        </w:tc>
        <w:tc>
          <w:tcPr>
            <w:tcW w:w="4536" w:type="dxa"/>
            <w:shd w:val="clear" w:color="auto" w:fill="auto"/>
            <w:vAlign w:val="center"/>
          </w:tcPr>
          <w:p w14:paraId="5EE45416" w14:textId="77777777" w:rsidR="004A38A6" w:rsidRPr="00741476" w:rsidRDefault="004A38A6" w:rsidP="004A38A6">
            <w:pPr>
              <w:rPr>
                <w:rFonts w:ascii="Arial" w:hAnsi="Arial" w:cs="Arial"/>
                <w:lang w:eastAsia="ja-JP"/>
              </w:rPr>
            </w:pPr>
            <w:r w:rsidRPr="00741476">
              <w:rPr>
                <w:rFonts w:ascii="Arial" w:hAnsi="Arial" w:cs="Arial"/>
                <w:lang w:eastAsia="ja-JP"/>
              </w:rPr>
              <w:t>Tipo do computador</w:t>
            </w:r>
            <w:r w:rsidRPr="00741476">
              <w:rPr>
                <w:rFonts w:ascii="Arial" w:hAnsi="Arial" w:cs="Arial"/>
                <w:iCs/>
                <w:lang w:eastAsia="ja-JP"/>
              </w:rPr>
              <w:t>mainframe.</w:t>
            </w:r>
          </w:p>
        </w:tc>
        <w:tc>
          <w:tcPr>
            <w:tcW w:w="2128" w:type="dxa"/>
            <w:shd w:val="clear" w:color="auto" w:fill="auto"/>
            <w:vAlign w:val="center"/>
          </w:tcPr>
          <w:p w14:paraId="787AC5C7" w14:textId="77777777" w:rsidR="004A38A6" w:rsidRPr="00741476" w:rsidRDefault="00417618" w:rsidP="004A38A6">
            <w:pPr>
              <w:jc w:val="center"/>
              <w:rPr>
                <w:rFonts w:ascii="Arial" w:hAnsi="Arial" w:cs="Arial"/>
                <w:lang w:eastAsia="ja-JP"/>
              </w:rPr>
            </w:pPr>
            <w:r>
              <w:rPr>
                <w:rFonts w:ascii="Arial" w:hAnsi="Arial" w:cs="Arial"/>
                <w:lang w:eastAsia="ja-JP"/>
              </w:rPr>
              <w:t>2964-N30-507</w:t>
            </w:r>
          </w:p>
        </w:tc>
      </w:tr>
      <w:tr w:rsidR="00417618" w:rsidRPr="00741476" w14:paraId="7FB5677F" w14:textId="77777777" w:rsidTr="00417618">
        <w:trPr>
          <w:trHeight w:val="285"/>
        </w:trPr>
        <w:tc>
          <w:tcPr>
            <w:tcW w:w="2834" w:type="dxa"/>
            <w:shd w:val="clear" w:color="auto" w:fill="auto"/>
            <w:vAlign w:val="center"/>
          </w:tcPr>
          <w:p w14:paraId="09096F68" w14:textId="77777777" w:rsidR="00417618" w:rsidRPr="00741476" w:rsidRDefault="00417618" w:rsidP="004A38A6">
            <w:pPr>
              <w:rPr>
                <w:rFonts w:ascii="Arial" w:hAnsi="Arial" w:cs="Arial"/>
                <w:lang w:eastAsia="ja-JP"/>
              </w:rPr>
            </w:pPr>
            <w:r w:rsidRPr="00741476">
              <w:rPr>
                <w:rFonts w:ascii="Arial" w:hAnsi="Arial" w:cs="Arial"/>
                <w:lang w:eastAsia="ja-JP"/>
              </w:rPr>
              <w:t>Capacidade</w:t>
            </w:r>
          </w:p>
        </w:tc>
        <w:tc>
          <w:tcPr>
            <w:tcW w:w="4536" w:type="dxa"/>
            <w:shd w:val="clear" w:color="auto" w:fill="auto"/>
          </w:tcPr>
          <w:p w14:paraId="4A03B043" w14:textId="77777777" w:rsidR="00417618" w:rsidRPr="00741476" w:rsidRDefault="00417618" w:rsidP="004A38A6">
            <w:pPr>
              <w:rPr>
                <w:rFonts w:ascii="Arial" w:hAnsi="Arial" w:cs="Arial"/>
                <w:lang w:eastAsia="ja-JP"/>
              </w:rPr>
            </w:pPr>
            <w:r>
              <w:rPr>
                <w:rFonts w:ascii="Arial" w:hAnsi="Arial" w:cs="Arial"/>
                <w:lang w:eastAsia="ja-JP"/>
              </w:rPr>
              <w:t>MSUs</w:t>
            </w:r>
          </w:p>
        </w:tc>
        <w:tc>
          <w:tcPr>
            <w:tcW w:w="2128" w:type="dxa"/>
            <w:shd w:val="clear" w:color="auto" w:fill="auto"/>
            <w:vAlign w:val="center"/>
          </w:tcPr>
          <w:p w14:paraId="0A8DDF1F" w14:textId="77777777" w:rsidR="00417618" w:rsidRDefault="00417618" w:rsidP="004A38A6">
            <w:pPr>
              <w:jc w:val="center"/>
              <w:rPr>
                <w:rFonts w:ascii="Arial" w:hAnsi="Arial" w:cs="Arial"/>
                <w:lang w:eastAsia="ja-JP"/>
              </w:rPr>
            </w:pPr>
            <w:r>
              <w:rPr>
                <w:rFonts w:ascii="Arial" w:hAnsi="Arial" w:cs="Arial"/>
                <w:lang w:eastAsia="ja-JP"/>
              </w:rPr>
              <w:t>552</w:t>
            </w:r>
          </w:p>
        </w:tc>
      </w:tr>
      <w:tr w:rsidR="00417618" w:rsidRPr="00741476" w14:paraId="685A9DB1" w14:textId="77777777" w:rsidTr="004A38A6">
        <w:trPr>
          <w:trHeight w:val="285"/>
        </w:trPr>
        <w:tc>
          <w:tcPr>
            <w:tcW w:w="2834" w:type="dxa"/>
            <w:shd w:val="clear" w:color="auto" w:fill="auto"/>
            <w:vAlign w:val="center"/>
          </w:tcPr>
          <w:p w14:paraId="6D507F07" w14:textId="77777777" w:rsidR="00417618" w:rsidRPr="00741476" w:rsidRDefault="00417618" w:rsidP="004A38A6">
            <w:pPr>
              <w:rPr>
                <w:rFonts w:ascii="Arial" w:hAnsi="Arial" w:cs="Arial"/>
                <w:lang w:eastAsia="ja-JP"/>
              </w:rPr>
            </w:pPr>
            <w:r w:rsidRPr="00741476">
              <w:rPr>
                <w:rFonts w:ascii="Arial" w:hAnsi="Arial" w:cs="Arial"/>
                <w:lang w:eastAsia="ja-JP"/>
              </w:rPr>
              <w:t>Capacidade</w:t>
            </w:r>
          </w:p>
        </w:tc>
        <w:tc>
          <w:tcPr>
            <w:tcW w:w="4536" w:type="dxa"/>
            <w:shd w:val="clear" w:color="auto" w:fill="auto"/>
            <w:vAlign w:val="center"/>
          </w:tcPr>
          <w:p w14:paraId="44260E2D" w14:textId="77777777" w:rsidR="00417618" w:rsidRPr="00741476" w:rsidRDefault="00417618" w:rsidP="004A38A6">
            <w:pPr>
              <w:rPr>
                <w:rFonts w:ascii="Arial" w:hAnsi="Arial" w:cs="Arial"/>
                <w:lang w:eastAsia="ja-JP"/>
              </w:rPr>
            </w:pPr>
            <w:r w:rsidRPr="00741476">
              <w:rPr>
                <w:rFonts w:ascii="Arial" w:hAnsi="Arial" w:cs="Arial"/>
                <w:lang w:eastAsia="ja-JP"/>
              </w:rPr>
              <w:t>MIPS</w:t>
            </w:r>
          </w:p>
        </w:tc>
        <w:tc>
          <w:tcPr>
            <w:tcW w:w="2128" w:type="dxa"/>
            <w:shd w:val="clear" w:color="auto" w:fill="auto"/>
            <w:vAlign w:val="center"/>
          </w:tcPr>
          <w:p w14:paraId="02FABE13" w14:textId="77777777" w:rsidR="00417618" w:rsidRPr="00741476" w:rsidRDefault="00417618" w:rsidP="004A38A6">
            <w:pPr>
              <w:jc w:val="center"/>
              <w:rPr>
                <w:rFonts w:ascii="Arial" w:hAnsi="Arial" w:cs="Arial"/>
                <w:lang w:eastAsia="ja-JP"/>
              </w:rPr>
            </w:pPr>
            <w:r>
              <w:rPr>
                <w:rFonts w:ascii="Arial" w:hAnsi="Arial" w:cs="Arial"/>
                <w:lang w:eastAsia="ja-JP"/>
              </w:rPr>
              <w:t>4.471</w:t>
            </w:r>
          </w:p>
        </w:tc>
      </w:tr>
      <w:tr w:rsidR="00417618" w:rsidRPr="00741476" w14:paraId="7F1DBBE9" w14:textId="77777777" w:rsidTr="004A38A6">
        <w:trPr>
          <w:trHeight w:val="285"/>
        </w:trPr>
        <w:tc>
          <w:tcPr>
            <w:tcW w:w="2834" w:type="dxa"/>
            <w:shd w:val="clear" w:color="auto" w:fill="auto"/>
            <w:vAlign w:val="center"/>
          </w:tcPr>
          <w:p w14:paraId="77607162" w14:textId="77777777" w:rsidR="00417618" w:rsidRPr="00741476" w:rsidRDefault="00417618" w:rsidP="004A38A6">
            <w:pPr>
              <w:rPr>
                <w:rFonts w:ascii="Arial" w:hAnsi="Arial" w:cs="Arial"/>
                <w:lang w:eastAsia="ja-JP"/>
              </w:rPr>
            </w:pPr>
            <w:r w:rsidRPr="00741476">
              <w:rPr>
                <w:rFonts w:ascii="Arial" w:hAnsi="Arial" w:cs="Arial"/>
                <w:lang w:eastAsia="ja-JP"/>
              </w:rPr>
              <w:t>Processadores</w:t>
            </w:r>
          </w:p>
        </w:tc>
        <w:tc>
          <w:tcPr>
            <w:tcW w:w="4536" w:type="dxa"/>
            <w:shd w:val="clear" w:color="auto" w:fill="auto"/>
            <w:vAlign w:val="center"/>
          </w:tcPr>
          <w:p w14:paraId="49EAA487" w14:textId="77777777" w:rsidR="00417618" w:rsidRPr="00741476" w:rsidRDefault="00417618" w:rsidP="004A38A6">
            <w:pPr>
              <w:rPr>
                <w:rFonts w:ascii="Arial" w:hAnsi="Arial" w:cs="Arial"/>
                <w:lang w:eastAsia="ja-JP"/>
              </w:rPr>
            </w:pPr>
            <w:r w:rsidRPr="00741476">
              <w:rPr>
                <w:rFonts w:ascii="Arial" w:hAnsi="Arial" w:cs="Arial"/>
                <w:lang w:eastAsia="ja-JP"/>
              </w:rPr>
              <w:t>CP</w:t>
            </w:r>
          </w:p>
        </w:tc>
        <w:tc>
          <w:tcPr>
            <w:tcW w:w="2128" w:type="dxa"/>
            <w:shd w:val="clear" w:color="auto" w:fill="auto"/>
            <w:vAlign w:val="center"/>
          </w:tcPr>
          <w:p w14:paraId="49B6A67C" w14:textId="77777777" w:rsidR="00417618" w:rsidRPr="00741476" w:rsidRDefault="00417618" w:rsidP="004A38A6">
            <w:pPr>
              <w:jc w:val="center"/>
              <w:rPr>
                <w:rFonts w:ascii="Arial" w:hAnsi="Arial" w:cs="Arial"/>
                <w:lang w:eastAsia="ja-JP"/>
              </w:rPr>
            </w:pPr>
            <w:r w:rsidRPr="00741476">
              <w:rPr>
                <w:rFonts w:ascii="Arial" w:hAnsi="Arial" w:cs="Arial"/>
                <w:lang w:eastAsia="ja-JP"/>
              </w:rPr>
              <w:t>7</w:t>
            </w:r>
          </w:p>
        </w:tc>
      </w:tr>
      <w:tr w:rsidR="00417618" w:rsidRPr="00741476" w14:paraId="4C96531E" w14:textId="77777777" w:rsidTr="004A38A6">
        <w:trPr>
          <w:trHeight w:val="285"/>
        </w:trPr>
        <w:tc>
          <w:tcPr>
            <w:tcW w:w="2834" w:type="dxa"/>
            <w:shd w:val="clear" w:color="auto" w:fill="auto"/>
            <w:vAlign w:val="center"/>
          </w:tcPr>
          <w:p w14:paraId="32BEC3D2" w14:textId="77777777" w:rsidR="00417618" w:rsidRPr="00741476" w:rsidRDefault="00417618" w:rsidP="004A38A6">
            <w:pPr>
              <w:rPr>
                <w:rFonts w:ascii="Arial" w:hAnsi="Arial" w:cs="Arial"/>
                <w:lang w:eastAsia="ja-JP"/>
              </w:rPr>
            </w:pPr>
            <w:r w:rsidRPr="00741476">
              <w:rPr>
                <w:rFonts w:ascii="Arial" w:hAnsi="Arial" w:cs="Arial"/>
                <w:lang w:eastAsia="ja-JP"/>
              </w:rPr>
              <w:t>Processadores</w:t>
            </w:r>
          </w:p>
        </w:tc>
        <w:tc>
          <w:tcPr>
            <w:tcW w:w="4536" w:type="dxa"/>
            <w:shd w:val="clear" w:color="auto" w:fill="auto"/>
            <w:vAlign w:val="center"/>
          </w:tcPr>
          <w:p w14:paraId="5B6B1199" w14:textId="77777777" w:rsidR="00417618" w:rsidRPr="00741476" w:rsidRDefault="00417618" w:rsidP="004A38A6">
            <w:pPr>
              <w:rPr>
                <w:rFonts w:ascii="Arial" w:hAnsi="Arial" w:cs="Arial"/>
                <w:lang w:eastAsia="ja-JP"/>
              </w:rPr>
            </w:pPr>
            <w:r w:rsidRPr="00741476">
              <w:rPr>
                <w:rFonts w:ascii="Arial" w:hAnsi="Arial" w:cs="Arial"/>
                <w:lang w:eastAsia="ja-JP"/>
              </w:rPr>
              <w:t>ZIIP</w:t>
            </w:r>
          </w:p>
        </w:tc>
        <w:tc>
          <w:tcPr>
            <w:tcW w:w="2128" w:type="dxa"/>
            <w:shd w:val="clear" w:color="auto" w:fill="auto"/>
            <w:vAlign w:val="center"/>
          </w:tcPr>
          <w:p w14:paraId="358F1145" w14:textId="77777777" w:rsidR="00417618" w:rsidRPr="00741476" w:rsidRDefault="00417618" w:rsidP="004A38A6">
            <w:pPr>
              <w:jc w:val="center"/>
              <w:rPr>
                <w:rFonts w:ascii="Arial" w:hAnsi="Arial" w:cs="Arial"/>
                <w:lang w:eastAsia="ja-JP"/>
              </w:rPr>
            </w:pPr>
            <w:r>
              <w:rPr>
                <w:rFonts w:ascii="Arial" w:hAnsi="Arial" w:cs="Arial"/>
                <w:lang w:eastAsia="ja-JP"/>
              </w:rPr>
              <w:t>5</w:t>
            </w:r>
          </w:p>
        </w:tc>
      </w:tr>
      <w:tr w:rsidR="00417618" w:rsidRPr="00741476" w14:paraId="5D662BF8" w14:textId="77777777" w:rsidTr="004A38A6">
        <w:trPr>
          <w:trHeight w:val="285"/>
        </w:trPr>
        <w:tc>
          <w:tcPr>
            <w:tcW w:w="2834" w:type="dxa"/>
            <w:shd w:val="clear" w:color="auto" w:fill="auto"/>
            <w:vAlign w:val="center"/>
          </w:tcPr>
          <w:p w14:paraId="3DFF7194" w14:textId="77777777" w:rsidR="00417618" w:rsidRPr="00741476" w:rsidRDefault="00417618" w:rsidP="004A38A6">
            <w:pPr>
              <w:rPr>
                <w:rFonts w:ascii="Arial" w:hAnsi="Arial" w:cs="Arial"/>
                <w:lang w:eastAsia="ja-JP"/>
              </w:rPr>
            </w:pPr>
            <w:r w:rsidRPr="00741476">
              <w:rPr>
                <w:rFonts w:ascii="Arial" w:hAnsi="Arial" w:cs="Arial"/>
                <w:lang w:eastAsia="ja-JP"/>
              </w:rPr>
              <w:t>Processadores</w:t>
            </w:r>
          </w:p>
        </w:tc>
        <w:tc>
          <w:tcPr>
            <w:tcW w:w="4536" w:type="dxa"/>
            <w:shd w:val="clear" w:color="auto" w:fill="auto"/>
            <w:vAlign w:val="center"/>
          </w:tcPr>
          <w:p w14:paraId="0BB4FFC7" w14:textId="77777777" w:rsidR="00417618" w:rsidRPr="00741476" w:rsidRDefault="00417618" w:rsidP="004A38A6">
            <w:pPr>
              <w:rPr>
                <w:rFonts w:ascii="Arial" w:hAnsi="Arial" w:cs="Arial"/>
                <w:lang w:eastAsia="ja-JP"/>
              </w:rPr>
            </w:pPr>
            <w:r w:rsidRPr="00741476">
              <w:rPr>
                <w:rFonts w:ascii="Arial" w:hAnsi="Arial" w:cs="Arial"/>
                <w:lang w:eastAsia="ja-JP"/>
              </w:rPr>
              <w:t>ICF</w:t>
            </w:r>
          </w:p>
        </w:tc>
        <w:tc>
          <w:tcPr>
            <w:tcW w:w="2128" w:type="dxa"/>
            <w:shd w:val="clear" w:color="auto" w:fill="auto"/>
            <w:vAlign w:val="center"/>
          </w:tcPr>
          <w:p w14:paraId="39C533EF" w14:textId="77777777" w:rsidR="00417618" w:rsidRPr="00741476" w:rsidRDefault="00417618" w:rsidP="004A38A6">
            <w:pPr>
              <w:jc w:val="center"/>
              <w:rPr>
                <w:rFonts w:ascii="Arial" w:hAnsi="Arial" w:cs="Arial"/>
                <w:lang w:eastAsia="ja-JP"/>
              </w:rPr>
            </w:pPr>
            <w:r>
              <w:rPr>
                <w:rFonts w:ascii="Arial" w:hAnsi="Arial" w:cs="Arial"/>
                <w:lang w:eastAsia="ja-JP"/>
              </w:rPr>
              <w:t>2</w:t>
            </w:r>
          </w:p>
        </w:tc>
      </w:tr>
      <w:tr w:rsidR="00417618" w:rsidRPr="00741476" w14:paraId="013E5073" w14:textId="77777777" w:rsidTr="00417618">
        <w:trPr>
          <w:trHeight w:val="285"/>
        </w:trPr>
        <w:tc>
          <w:tcPr>
            <w:tcW w:w="2834" w:type="dxa"/>
            <w:shd w:val="clear" w:color="auto" w:fill="auto"/>
            <w:vAlign w:val="center"/>
          </w:tcPr>
          <w:p w14:paraId="33B1A242" w14:textId="77777777" w:rsidR="00417618" w:rsidRPr="00741476" w:rsidRDefault="00417618" w:rsidP="004A38A6">
            <w:pPr>
              <w:rPr>
                <w:rFonts w:ascii="Arial" w:hAnsi="Arial" w:cs="Arial"/>
                <w:lang w:eastAsia="ja-JP"/>
              </w:rPr>
            </w:pPr>
            <w:r w:rsidRPr="00741476">
              <w:rPr>
                <w:rFonts w:ascii="Arial" w:hAnsi="Arial" w:cs="Arial"/>
                <w:lang w:eastAsia="ja-JP"/>
              </w:rPr>
              <w:t>Processadores</w:t>
            </w:r>
          </w:p>
        </w:tc>
        <w:tc>
          <w:tcPr>
            <w:tcW w:w="4536" w:type="dxa"/>
            <w:shd w:val="clear" w:color="auto" w:fill="auto"/>
          </w:tcPr>
          <w:p w14:paraId="40AA9DA9" w14:textId="77777777" w:rsidR="00417618" w:rsidRPr="00741476" w:rsidRDefault="00417618" w:rsidP="004A38A6">
            <w:pPr>
              <w:rPr>
                <w:rFonts w:ascii="Arial" w:hAnsi="Arial" w:cs="Arial"/>
                <w:lang w:eastAsia="ja-JP"/>
              </w:rPr>
            </w:pPr>
            <w:r>
              <w:rPr>
                <w:rFonts w:ascii="Arial" w:hAnsi="Arial" w:cs="Arial"/>
                <w:lang w:eastAsia="ja-JP"/>
              </w:rPr>
              <w:t>IFL</w:t>
            </w:r>
          </w:p>
        </w:tc>
        <w:tc>
          <w:tcPr>
            <w:tcW w:w="2128" w:type="dxa"/>
            <w:shd w:val="clear" w:color="auto" w:fill="auto"/>
            <w:vAlign w:val="center"/>
          </w:tcPr>
          <w:p w14:paraId="6C6F3482" w14:textId="77777777" w:rsidR="00417618" w:rsidRPr="00741476" w:rsidRDefault="00417618" w:rsidP="004A38A6">
            <w:pPr>
              <w:jc w:val="center"/>
              <w:rPr>
                <w:rFonts w:ascii="Arial" w:hAnsi="Arial" w:cs="Arial"/>
                <w:lang w:eastAsia="ja-JP"/>
              </w:rPr>
            </w:pPr>
            <w:r>
              <w:rPr>
                <w:rFonts w:ascii="Arial" w:hAnsi="Arial" w:cs="Arial"/>
                <w:lang w:eastAsia="ja-JP"/>
              </w:rPr>
              <w:t>2</w:t>
            </w:r>
          </w:p>
        </w:tc>
      </w:tr>
      <w:tr w:rsidR="00417618" w:rsidRPr="00741476" w14:paraId="08C1541F" w14:textId="77777777" w:rsidTr="004A38A6">
        <w:trPr>
          <w:trHeight w:val="285"/>
        </w:trPr>
        <w:tc>
          <w:tcPr>
            <w:tcW w:w="2834" w:type="dxa"/>
            <w:shd w:val="clear" w:color="auto" w:fill="auto"/>
            <w:vAlign w:val="center"/>
          </w:tcPr>
          <w:p w14:paraId="4EA0EA93" w14:textId="77777777" w:rsidR="00417618" w:rsidRPr="00741476" w:rsidRDefault="00417618" w:rsidP="004A38A6">
            <w:pPr>
              <w:rPr>
                <w:rFonts w:ascii="Arial" w:hAnsi="Arial" w:cs="Arial"/>
                <w:lang w:eastAsia="ja-JP"/>
              </w:rPr>
            </w:pPr>
            <w:r w:rsidRPr="00741476">
              <w:rPr>
                <w:rFonts w:ascii="Arial" w:hAnsi="Arial" w:cs="Arial"/>
                <w:lang w:eastAsia="ja-JP"/>
              </w:rPr>
              <w:t>Memória Real</w:t>
            </w:r>
          </w:p>
        </w:tc>
        <w:tc>
          <w:tcPr>
            <w:tcW w:w="4536" w:type="dxa"/>
            <w:shd w:val="clear" w:color="auto" w:fill="auto"/>
            <w:vAlign w:val="center"/>
          </w:tcPr>
          <w:p w14:paraId="0E53D5FC" w14:textId="77777777" w:rsidR="00417618" w:rsidRPr="00741476" w:rsidRDefault="00417618" w:rsidP="004A38A6">
            <w:pPr>
              <w:rPr>
                <w:rFonts w:ascii="Arial" w:hAnsi="Arial" w:cs="Arial"/>
                <w:lang w:eastAsia="ja-JP"/>
              </w:rPr>
            </w:pPr>
            <w:r w:rsidRPr="00741476">
              <w:rPr>
                <w:rFonts w:ascii="Arial" w:hAnsi="Arial" w:cs="Arial"/>
                <w:lang w:eastAsia="ja-JP"/>
              </w:rPr>
              <w:t>GB</w:t>
            </w:r>
          </w:p>
        </w:tc>
        <w:tc>
          <w:tcPr>
            <w:tcW w:w="2128" w:type="dxa"/>
            <w:shd w:val="clear" w:color="auto" w:fill="auto"/>
            <w:vAlign w:val="center"/>
          </w:tcPr>
          <w:p w14:paraId="4144D58D" w14:textId="77777777" w:rsidR="00417618" w:rsidRPr="00741476" w:rsidRDefault="00417618" w:rsidP="004A38A6">
            <w:pPr>
              <w:jc w:val="center"/>
              <w:rPr>
                <w:rFonts w:ascii="Arial" w:hAnsi="Arial" w:cs="Arial"/>
                <w:lang w:eastAsia="ja-JP"/>
              </w:rPr>
            </w:pPr>
            <w:r w:rsidRPr="00741476">
              <w:rPr>
                <w:rFonts w:ascii="Arial" w:hAnsi="Arial" w:cs="Arial"/>
                <w:lang w:eastAsia="ja-JP"/>
              </w:rPr>
              <w:t>512GB</w:t>
            </w:r>
          </w:p>
        </w:tc>
      </w:tr>
      <w:tr w:rsidR="00417618" w:rsidRPr="00741476" w14:paraId="5DA49A84" w14:textId="77777777" w:rsidTr="004A38A6">
        <w:trPr>
          <w:trHeight w:val="285"/>
        </w:trPr>
        <w:tc>
          <w:tcPr>
            <w:tcW w:w="2834" w:type="dxa"/>
            <w:shd w:val="clear" w:color="auto" w:fill="auto"/>
            <w:vAlign w:val="center"/>
          </w:tcPr>
          <w:p w14:paraId="7BC4F131" w14:textId="77777777" w:rsidR="00417618" w:rsidRPr="00741476" w:rsidRDefault="00417618" w:rsidP="004A38A6">
            <w:pPr>
              <w:rPr>
                <w:rFonts w:ascii="Arial" w:hAnsi="Arial" w:cs="Arial"/>
                <w:lang w:eastAsia="ja-JP"/>
              </w:rPr>
            </w:pPr>
            <w:r w:rsidRPr="00741476">
              <w:rPr>
                <w:rFonts w:ascii="Arial" w:hAnsi="Arial" w:cs="Arial"/>
                <w:lang w:eastAsia="ja-JP"/>
              </w:rPr>
              <w:t>Canais</w:t>
            </w:r>
          </w:p>
        </w:tc>
        <w:tc>
          <w:tcPr>
            <w:tcW w:w="4536" w:type="dxa"/>
            <w:shd w:val="clear" w:color="auto" w:fill="auto"/>
            <w:vAlign w:val="center"/>
          </w:tcPr>
          <w:p w14:paraId="4D65CD07" w14:textId="77777777" w:rsidR="00417618" w:rsidRPr="00741476" w:rsidRDefault="00417618" w:rsidP="004A38A6">
            <w:pPr>
              <w:rPr>
                <w:rFonts w:ascii="Arial" w:hAnsi="Arial" w:cs="Arial"/>
                <w:lang w:eastAsia="ja-JP"/>
              </w:rPr>
            </w:pPr>
            <w:r w:rsidRPr="00741476">
              <w:rPr>
                <w:rFonts w:ascii="Arial" w:hAnsi="Arial" w:cs="Arial"/>
                <w:lang w:eastAsia="ja-JP"/>
              </w:rPr>
              <w:t>FICON Express 8</w:t>
            </w:r>
          </w:p>
        </w:tc>
        <w:tc>
          <w:tcPr>
            <w:tcW w:w="2128" w:type="dxa"/>
            <w:shd w:val="clear" w:color="auto" w:fill="auto"/>
            <w:vAlign w:val="center"/>
          </w:tcPr>
          <w:p w14:paraId="5577527E" w14:textId="77777777" w:rsidR="00417618" w:rsidRPr="00741476" w:rsidRDefault="00417618" w:rsidP="004A38A6">
            <w:pPr>
              <w:jc w:val="center"/>
              <w:rPr>
                <w:rFonts w:ascii="Arial" w:hAnsi="Arial" w:cs="Arial"/>
                <w:lang w:eastAsia="ja-JP"/>
              </w:rPr>
            </w:pPr>
            <w:r w:rsidRPr="00741476">
              <w:rPr>
                <w:rFonts w:ascii="Arial" w:hAnsi="Arial" w:cs="Arial"/>
                <w:lang w:eastAsia="ja-JP"/>
              </w:rPr>
              <w:t>60</w:t>
            </w:r>
          </w:p>
        </w:tc>
      </w:tr>
      <w:tr w:rsidR="00417618" w:rsidRPr="00741476" w14:paraId="38D246D3" w14:textId="77777777" w:rsidTr="004A38A6">
        <w:trPr>
          <w:trHeight w:val="285"/>
        </w:trPr>
        <w:tc>
          <w:tcPr>
            <w:tcW w:w="2834" w:type="dxa"/>
            <w:shd w:val="clear" w:color="auto" w:fill="auto"/>
            <w:vAlign w:val="center"/>
          </w:tcPr>
          <w:p w14:paraId="0EC8A5A1" w14:textId="77777777" w:rsidR="00417618" w:rsidRPr="00741476" w:rsidRDefault="00417618" w:rsidP="004A38A6">
            <w:pPr>
              <w:rPr>
                <w:rFonts w:ascii="Arial" w:hAnsi="Arial" w:cs="Arial"/>
                <w:lang w:eastAsia="ja-JP"/>
              </w:rPr>
            </w:pPr>
            <w:r w:rsidRPr="00741476">
              <w:rPr>
                <w:rFonts w:ascii="Arial" w:hAnsi="Arial" w:cs="Arial"/>
                <w:lang w:eastAsia="ja-JP"/>
              </w:rPr>
              <w:t>Canais</w:t>
            </w:r>
          </w:p>
        </w:tc>
        <w:tc>
          <w:tcPr>
            <w:tcW w:w="4536" w:type="dxa"/>
            <w:shd w:val="clear" w:color="auto" w:fill="auto"/>
            <w:vAlign w:val="center"/>
          </w:tcPr>
          <w:p w14:paraId="4286C5A3" w14:textId="77777777" w:rsidR="00417618" w:rsidRPr="00741476" w:rsidRDefault="00417618" w:rsidP="004A38A6">
            <w:pPr>
              <w:rPr>
                <w:rFonts w:ascii="Arial" w:hAnsi="Arial" w:cs="Arial"/>
                <w:lang w:eastAsia="ja-JP"/>
              </w:rPr>
            </w:pPr>
            <w:r w:rsidRPr="00741476">
              <w:rPr>
                <w:rFonts w:ascii="Arial" w:hAnsi="Arial" w:cs="Arial"/>
              </w:rPr>
              <w:t>IQD (</w:t>
            </w:r>
            <w:r w:rsidRPr="00741476">
              <w:rPr>
                <w:rFonts w:ascii="Arial" w:hAnsi="Arial" w:cs="Arial"/>
                <w:iCs/>
              </w:rPr>
              <w:t>hipersockets</w:t>
            </w:r>
            <w:r w:rsidRPr="00741476">
              <w:rPr>
                <w:rFonts w:ascii="Arial" w:hAnsi="Arial" w:cs="Arial"/>
              </w:rPr>
              <w:t>)</w:t>
            </w:r>
          </w:p>
        </w:tc>
        <w:tc>
          <w:tcPr>
            <w:tcW w:w="2128" w:type="dxa"/>
            <w:shd w:val="clear" w:color="auto" w:fill="auto"/>
            <w:vAlign w:val="center"/>
          </w:tcPr>
          <w:p w14:paraId="4758E83D" w14:textId="77777777" w:rsidR="00417618" w:rsidRPr="00741476" w:rsidRDefault="00417618" w:rsidP="004A38A6">
            <w:pPr>
              <w:jc w:val="center"/>
              <w:rPr>
                <w:rFonts w:ascii="Arial" w:hAnsi="Arial" w:cs="Arial"/>
                <w:lang w:eastAsia="ja-JP"/>
              </w:rPr>
            </w:pPr>
            <w:r w:rsidRPr="00741476">
              <w:rPr>
                <w:rFonts w:ascii="Arial" w:hAnsi="Arial" w:cs="Arial"/>
                <w:lang w:eastAsia="ja-JP"/>
              </w:rPr>
              <w:t>1</w:t>
            </w:r>
          </w:p>
        </w:tc>
      </w:tr>
      <w:tr w:rsidR="00417618" w:rsidRPr="00741476" w14:paraId="2712B5C2" w14:textId="77777777" w:rsidTr="004A38A6">
        <w:trPr>
          <w:trHeight w:val="285"/>
        </w:trPr>
        <w:tc>
          <w:tcPr>
            <w:tcW w:w="2834" w:type="dxa"/>
            <w:shd w:val="clear" w:color="auto" w:fill="auto"/>
            <w:vAlign w:val="center"/>
          </w:tcPr>
          <w:p w14:paraId="75F3DE3F" w14:textId="77777777" w:rsidR="00417618" w:rsidRPr="00741476" w:rsidRDefault="00417618" w:rsidP="004A38A6">
            <w:pPr>
              <w:rPr>
                <w:rFonts w:ascii="Arial" w:hAnsi="Arial" w:cs="Arial"/>
                <w:lang w:eastAsia="ja-JP"/>
              </w:rPr>
            </w:pPr>
            <w:r w:rsidRPr="00741476">
              <w:rPr>
                <w:rFonts w:ascii="Arial" w:hAnsi="Arial" w:cs="Arial"/>
                <w:lang w:eastAsia="ja-JP"/>
              </w:rPr>
              <w:t xml:space="preserve">Placas OSA </w:t>
            </w:r>
            <w:r w:rsidRPr="00741476">
              <w:rPr>
                <w:rFonts w:ascii="Arial" w:hAnsi="Arial" w:cs="Arial"/>
              </w:rPr>
              <w:t>(</w:t>
            </w:r>
            <w:r w:rsidRPr="00741476">
              <w:rPr>
                <w:rFonts w:ascii="Arial" w:hAnsi="Arial" w:cs="Arial"/>
                <w:iCs/>
              </w:rPr>
              <w:t xml:space="preserve">Gigabit Ethernet </w:t>
            </w:r>
            <w:r w:rsidRPr="00741476">
              <w:rPr>
                <w:rFonts w:ascii="Arial" w:hAnsi="Arial" w:cs="Arial"/>
              </w:rPr>
              <w:t>1000/T) Express 3</w:t>
            </w:r>
          </w:p>
        </w:tc>
        <w:tc>
          <w:tcPr>
            <w:tcW w:w="4536" w:type="dxa"/>
            <w:shd w:val="clear" w:color="auto" w:fill="auto"/>
            <w:vAlign w:val="center"/>
          </w:tcPr>
          <w:p w14:paraId="27A20FAC" w14:textId="77777777" w:rsidR="00417618" w:rsidRPr="00741476" w:rsidRDefault="00417618" w:rsidP="004A38A6">
            <w:pPr>
              <w:rPr>
                <w:rFonts w:ascii="Arial" w:hAnsi="Arial" w:cs="Arial"/>
                <w:lang w:eastAsia="ja-JP"/>
              </w:rPr>
            </w:pPr>
            <w:r w:rsidRPr="00741476">
              <w:rPr>
                <w:rFonts w:ascii="Arial" w:hAnsi="Arial" w:cs="Arial"/>
              </w:rPr>
              <w:t xml:space="preserve">OSA-E </w:t>
            </w:r>
            <w:r w:rsidRPr="00741476">
              <w:rPr>
                <w:rFonts w:ascii="Arial" w:hAnsi="Arial" w:cs="Arial"/>
                <w:iCs/>
              </w:rPr>
              <w:t>(non</w:t>
            </w:r>
            <w:r w:rsidRPr="00741476">
              <w:rPr>
                <w:rFonts w:ascii="Arial" w:hAnsi="Arial" w:cs="Arial"/>
              </w:rPr>
              <w:t>-QDIO)</w:t>
            </w:r>
          </w:p>
        </w:tc>
        <w:tc>
          <w:tcPr>
            <w:tcW w:w="2128" w:type="dxa"/>
            <w:shd w:val="clear" w:color="auto" w:fill="auto"/>
            <w:vAlign w:val="center"/>
          </w:tcPr>
          <w:p w14:paraId="0F400BD5" w14:textId="77777777" w:rsidR="00417618" w:rsidRPr="00741476" w:rsidRDefault="00417618" w:rsidP="004A38A6">
            <w:pPr>
              <w:jc w:val="center"/>
              <w:rPr>
                <w:rFonts w:ascii="Arial" w:hAnsi="Arial" w:cs="Arial"/>
                <w:lang w:eastAsia="ja-JP"/>
              </w:rPr>
            </w:pPr>
            <w:r w:rsidRPr="00741476">
              <w:rPr>
                <w:rFonts w:ascii="Arial" w:hAnsi="Arial" w:cs="Arial"/>
                <w:lang w:eastAsia="ja-JP"/>
              </w:rPr>
              <w:t>10</w:t>
            </w:r>
          </w:p>
        </w:tc>
      </w:tr>
      <w:tr w:rsidR="00417618" w:rsidRPr="00741476" w14:paraId="7756AA33" w14:textId="77777777" w:rsidTr="004A38A6">
        <w:trPr>
          <w:trHeight w:val="285"/>
        </w:trPr>
        <w:tc>
          <w:tcPr>
            <w:tcW w:w="2834" w:type="dxa"/>
            <w:shd w:val="clear" w:color="auto" w:fill="auto"/>
            <w:vAlign w:val="center"/>
          </w:tcPr>
          <w:p w14:paraId="13D3A2FA" w14:textId="77777777" w:rsidR="00417618" w:rsidRPr="00741476" w:rsidRDefault="00417618" w:rsidP="004A38A6">
            <w:pPr>
              <w:rPr>
                <w:rFonts w:ascii="Arial" w:hAnsi="Arial" w:cs="Arial"/>
                <w:lang w:eastAsia="ja-JP"/>
              </w:rPr>
            </w:pPr>
            <w:r w:rsidRPr="00741476">
              <w:rPr>
                <w:rFonts w:ascii="Arial" w:hAnsi="Arial" w:cs="Arial"/>
                <w:lang w:eastAsia="ja-JP"/>
              </w:rPr>
              <w:t xml:space="preserve">Placas OSA </w:t>
            </w:r>
            <w:r w:rsidRPr="00741476">
              <w:rPr>
                <w:rFonts w:ascii="Arial" w:hAnsi="Arial" w:cs="Arial"/>
              </w:rPr>
              <w:t>(</w:t>
            </w:r>
            <w:r w:rsidRPr="00741476">
              <w:rPr>
                <w:rFonts w:ascii="Arial" w:hAnsi="Arial" w:cs="Arial"/>
                <w:iCs/>
              </w:rPr>
              <w:t xml:space="preserve">Gigabit Ethernet </w:t>
            </w:r>
            <w:r w:rsidRPr="00741476">
              <w:rPr>
                <w:rFonts w:ascii="Arial" w:hAnsi="Arial" w:cs="Arial"/>
              </w:rPr>
              <w:t>1000/T) 10GBE</w:t>
            </w:r>
          </w:p>
        </w:tc>
        <w:tc>
          <w:tcPr>
            <w:tcW w:w="4536" w:type="dxa"/>
            <w:shd w:val="clear" w:color="auto" w:fill="auto"/>
            <w:vAlign w:val="center"/>
          </w:tcPr>
          <w:p w14:paraId="39201FF2" w14:textId="77777777" w:rsidR="00417618" w:rsidRPr="00741476" w:rsidRDefault="00417618" w:rsidP="004A38A6">
            <w:pPr>
              <w:rPr>
                <w:rFonts w:ascii="Arial" w:hAnsi="Arial" w:cs="Arial"/>
                <w:lang w:eastAsia="ja-JP"/>
              </w:rPr>
            </w:pPr>
            <w:r w:rsidRPr="00741476">
              <w:rPr>
                <w:rFonts w:ascii="Arial" w:hAnsi="Arial" w:cs="Arial"/>
              </w:rPr>
              <w:t>OSA-D (QDIO)</w:t>
            </w:r>
          </w:p>
        </w:tc>
        <w:tc>
          <w:tcPr>
            <w:tcW w:w="2128" w:type="dxa"/>
            <w:shd w:val="clear" w:color="auto" w:fill="auto"/>
            <w:vAlign w:val="center"/>
          </w:tcPr>
          <w:p w14:paraId="20765990" w14:textId="77777777" w:rsidR="00417618" w:rsidRPr="00741476" w:rsidRDefault="00417618" w:rsidP="004A38A6">
            <w:pPr>
              <w:jc w:val="center"/>
              <w:rPr>
                <w:rFonts w:ascii="Arial" w:hAnsi="Arial" w:cs="Arial"/>
                <w:lang w:eastAsia="ja-JP"/>
              </w:rPr>
            </w:pPr>
            <w:r w:rsidRPr="00741476">
              <w:rPr>
                <w:rFonts w:ascii="Arial" w:hAnsi="Arial" w:cs="Arial"/>
                <w:lang w:eastAsia="ja-JP"/>
              </w:rPr>
              <w:t>4</w:t>
            </w:r>
          </w:p>
        </w:tc>
      </w:tr>
      <w:tr w:rsidR="00417618" w:rsidRPr="00741476" w14:paraId="661C968E" w14:textId="77777777" w:rsidTr="004A38A6">
        <w:trPr>
          <w:trHeight w:val="285"/>
        </w:trPr>
        <w:tc>
          <w:tcPr>
            <w:tcW w:w="2834" w:type="dxa"/>
            <w:shd w:val="clear" w:color="auto" w:fill="auto"/>
            <w:vAlign w:val="center"/>
          </w:tcPr>
          <w:p w14:paraId="52CC4BE8" w14:textId="77777777" w:rsidR="00417618" w:rsidRPr="00741476" w:rsidRDefault="00417618" w:rsidP="004A38A6">
            <w:pPr>
              <w:rPr>
                <w:rFonts w:ascii="Arial" w:hAnsi="Arial" w:cs="Arial"/>
                <w:lang w:eastAsia="ja-JP"/>
              </w:rPr>
            </w:pPr>
            <w:r w:rsidRPr="00741476">
              <w:rPr>
                <w:rFonts w:ascii="Arial" w:hAnsi="Arial" w:cs="Arial"/>
                <w:bCs/>
              </w:rPr>
              <w:t>Criptografia</w:t>
            </w:r>
          </w:p>
        </w:tc>
        <w:tc>
          <w:tcPr>
            <w:tcW w:w="4536" w:type="dxa"/>
            <w:shd w:val="clear" w:color="auto" w:fill="auto"/>
            <w:vAlign w:val="center"/>
          </w:tcPr>
          <w:p w14:paraId="0288D3FC" w14:textId="77777777" w:rsidR="00417618" w:rsidRPr="00741476" w:rsidRDefault="00417618" w:rsidP="004A38A6">
            <w:pPr>
              <w:rPr>
                <w:rFonts w:ascii="Arial" w:hAnsi="Arial" w:cs="Arial"/>
                <w:lang w:eastAsia="ja-JP"/>
              </w:rPr>
            </w:pPr>
            <w:r w:rsidRPr="00741476">
              <w:rPr>
                <w:rFonts w:ascii="Arial" w:hAnsi="Arial" w:cs="Arial"/>
              </w:rPr>
              <w:t>CRYPTO_Exp3</w:t>
            </w:r>
          </w:p>
        </w:tc>
        <w:tc>
          <w:tcPr>
            <w:tcW w:w="2128" w:type="dxa"/>
            <w:shd w:val="clear" w:color="auto" w:fill="auto"/>
            <w:vAlign w:val="center"/>
          </w:tcPr>
          <w:p w14:paraId="56390FB6" w14:textId="77777777" w:rsidR="00417618" w:rsidRPr="00741476" w:rsidRDefault="00417618" w:rsidP="004A38A6">
            <w:pPr>
              <w:jc w:val="center"/>
              <w:rPr>
                <w:rFonts w:ascii="Arial" w:hAnsi="Arial" w:cs="Arial"/>
                <w:lang w:eastAsia="ja-JP"/>
              </w:rPr>
            </w:pPr>
            <w:r w:rsidRPr="00741476">
              <w:rPr>
                <w:rFonts w:ascii="Arial" w:hAnsi="Arial" w:cs="Arial"/>
                <w:lang w:eastAsia="ja-JP"/>
              </w:rPr>
              <w:t>2</w:t>
            </w:r>
          </w:p>
        </w:tc>
      </w:tr>
    </w:tbl>
    <w:p w14:paraId="71C8A378" w14:textId="77777777" w:rsidR="004A38A6" w:rsidRPr="00741476" w:rsidRDefault="004A38A6" w:rsidP="004A38A6">
      <w:pPr>
        <w:rPr>
          <w:lang w:val="pt-BR"/>
        </w:rPr>
      </w:pPr>
    </w:p>
    <w:p w14:paraId="39342349" w14:textId="77777777" w:rsidR="00BC2432" w:rsidRDefault="00112F5D">
      <w:pPr>
        <w:pStyle w:val="Ttulo2"/>
      </w:pPr>
      <w:bookmarkStart w:id="13" w:name="_Toc517800289"/>
      <w:r w:rsidRPr="00741476">
        <w:t>Partições Lógicas</w:t>
      </w:r>
      <w:bookmarkEnd w:id="13"/>
    </w:p>
    <w:tbl>
      <w:tblPr>
        <w:tblW w:w="5181" w:type="pct"/>
        <w:tblInd w:w="70" w:type="dxa"/>
        <w:tblCellMar>
          <w:left w:w="70" w:type="dxa"/>
          <w:right w:w="70" w:type="dxa"/>
        </w:tblCellMar>
        <w:tblLook w:val="0000" w:firstRow="0" w:lastRow="0" w:firstColumn="0" w:lastColumn="0" w:noHBand="0" w:noVBand="0"/>
      </w:tblPr>
      <w:tblGrid>
        <w:gridCol w:w="2724"/>
        <w:gridCol w:w="1152"/>
        <w:gridCol w:w="5623"/>
      </w:tblGrid>
      <w:tr w:rsidR="00417618" w:rsidRPr="00A874CC" w14:paraId="7F50BF9C" w14:textId="77777777" w:rsidTr="00417618">
        <w:trPr>
          <w:trHeight w:val="285"/>
        </w:trPr>
        <w:tc>
          <w:tcPr>
            <w:tcW w:w="1434" w:type="pct"/>
            <w:tcBorders>
              <w:top w:val="single" w:sz="4" w:space="0" w:color="auto"/>
              <w:left w:val="single" w:sz="4" w:space="0" w:color="auto"/>
              <w:bottom w:val="single" w:sz="4" w:space="0" w:color="auto"/>
              <w:right w:val="single" w:sz="4" w:space="0" w:color="auto"/>
            </w:tcBorders>
            <w:shd w:val="clear" w:color="auto" w:fill="CCCCCC"/>
            <w:vAlign w:val="center"/>
          </w:tcPr>
          <w:p w14:paraId="203A888E" w14:textId="77777777" w:rsidR="00417618" w:rsidRPr="00A874CC" w:rsidRDefault="00417618" w:rsidP="00417618">
            <w:pPr>
              <w:jc w:val="center"/>
              <w:rPr>
                <w:rFonts w:ascii="Arial" w:hAnsi="Arial" w:cs="Arial"/>
                <w:b/>
                <w:lang w:eastAsia="ja-JP"/>
              </w:rPr>
            </w:pPr>
            <w:r w:rsidRPr="00A874CC">
              <w:rPr>
                <w:rFonts w:ascii="Arial" w:hAnsi="Arial" w:cs="Arial"/>
                <w:b/>
                <w:lang w:eastAsia="ja-JP"/>
              </w:rPr>
              <w:t>IDENTIFICAÇÃO</w:t>
            </w:r>
          </w:p>
        </w:tc>
        <w:tc>
          <w:tcPr>
            <w:tcW w:w="3566"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00956BAF" w14:textId="77777777" w:rsidR="00417618" w:rsidRPr="00A874CC" w:rsidRDefault="00417618" w:rsidP="00417618">
            <w:pPr>
              <w:jc w:val="center"/>
              <w:rPr>
                <w:rFonts w:ascii="Arial" w:hAnsi="Arial" w:cs="Arial"/>
                <w:b/>
                <w:lang w:eastAsia="ja-JP"/>
              </w:rPr>
            </w:pPr>
            <w:r w:rsidRPr="00A874CC">
              <w:rPr>
                <w:rFonts w:ascii="Arial" w:hAnsi="Arial" w:cs="Arial"/>
                <w:b/>
                <w:lang w:eastAsia="ja-JP"/>
              </w:rPr>
              <w:t>FUNCIONALIDADE</w:t>
            </w:r>
          </w:p>
        </w:tc>
      </w:tr>
      <w:tr w:rsidR="00417618" w:rsidRPr="00F5671D" w14:paraId="187145CD" w14:textId="77777777" w:rsidTr="00417618">
        <w:trPr>
          <w:trHeight w:val="285"/>
        </w:trPr>
        <w:tc>
          <w:tcPr>
            <w:tcW w:w="1434" w:type="pct"/>
            <w:vMerge w:val="restart"/>
            <w:tcBorders>
              <w:top w:val="single" w:sz="4" w:space="0" w:color="auto"/>
              <w:left w:val="single" w:sz="4" w:space="0" w:color="auto"/>
              <w:right w:val="single" w:sz="4" w:space="0" w:color="auto"/>
            </w:tcBorders>
            <w:shd w:val="clear" w:color="auto" w:fill="auto"/>
            <w:vAlign w:val="center"/>
          </w:tcPr>
          <w:p w14:paraId="57D3B5DD" w14:textId="77777777" w:rsidR="00417618" w:rsidRDefault="00417618" w:rsidP="00417618">
            <w:pPr>
              <w:rPr>
                <w:rFonts w:ascii="Arial" w:hAnsi="Arial" w:cs="Arial"/>
                <w:lang w:eastAsia="ja-JP"/>
              </w:rPr>
            </w:pPr>
            <w:r>
              <w:rPr>
                <w:rFonts w:ascii="Arial" w:hAnsi="Arial" w:cs="Arial"/>
                <w:lang w:eastAsia="ja-JP"/>
              </w:rPr>
              <w:t>Sysplex de Produção</w:t>
            </w:r>
          </w:p>
          <w:p w14:paraId="6FF4BDC4" w14:textId="77777777" w:rsidR="00417618" w:rsidRPr="00A874CC" w:rsidRDefault="00417618" w:rsidP="00417618">
            <w:pPr>
              <w:rPr>
                <w:rFonts w:ascii="Arial" w:hAnsi="Arial" w:cs="Arial"/>
                <w:lang w:eastAsia="ja-JP"/>
              </w:rPr>
            </w:pPr>
            <w:r>
              <w:rPr>
                <w:rFonts w:ascii="Arial" w:hAnsi="Arial" w:cs="Arial"/>
                <w:lang w:eastAsia="ja-JP"/>
              </w:rPr>
              <w:t>S1SYPP01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B210A48" w14:textId="77777777" w:rsidR="00417618" w:rsidRPr="00A874CC" w:rsidRDefault="00417618" w:rsidP="00417618">
            <w:pPr>
              <w:jc w:val="center"/>
              <w:rPr>
                <w:rFonts w:ascii="Arial" w:hAnsi="Arial" w:cs="Arial"/>
                <w:lang w:eastAsia="ja-JP"/>
              </w:rPr>
            </w:pPr>
            <w:r w:rsidRPr="00A874CC">
              <w:rPr>
                <w:rFonts w:ascii="Arial" w:hAnsi="Arial" w:cs="Arial"/>
                <w:lang w:eastAsia="ja-JP"/>
              </w:rPr>
              <w:t>BNBPR</w:t>
            </w:r>
            <w:r>
              <w:rPr>
                <w:rFonts w:ascii="Arial" w:hAnsi="Arial" w:cs="Arial"/>
                <w:lang w:eastAsia="ja-JP"/>
              </w:rPr>
              <w:t>D1</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5D942C38" w14:textId="77777777" w:rsidR="00417618" w:rsidRPr="008C3434" w:rsidRDefault="00417618" w:rsidP="00417618">
            <w:pPr>
              <w:rPr>
                <w:rFonts w:ascii="Arial" w:hAnsi="Arial" w:cs="Arial"/>
                <w:lang w:val="pt-BR" w:eastAsia="ja-JP"/>
              </w:rPr>
            </w:pPr>
            <w:r w:rsidRPr="008C3434">
              <w:rPr>
                <w:rFonts w:ascii="Arial" w:hAnsi="Arial" w:cs="Arial"/>
                <w:lang w:val="pt-BR" w:eastAsia="ja-JP"/>
              </w:rPr>
              <w:t>Ambiente de processamento de sistemas em produção</w:t>
            </w:r>
            <w:r>
              <w:rPr>
                <w:rFonts w:ascii="Arial" w:hAnsi="Arial" w:cs="Arial"/>
                <w:lang w:val="pt-BR" w:eastAsia="ja-JP"/>
              </w:rPr>
              <w:t xml:space="preserve"> no Site Primário.</w:t>
            </w:r>
          </w:p>
        </w:tc>
      </w:tr>
      <w:tr w:rsidR="00417618" w:rsidRPr="00F5671D" w14:paraId="6BF01E43" w14:textId="77777777" w:rsidTr="00417618">
        <w:trPr>
          <w:trHeight w:val="285"/>
        </w:trPr>
        <w:tc>
          <w:tcPr>
            <w:tcW w:w="1434" w:type="pct"/>
            <w:vMerge/>
            <w:tcBorders>
              <w:left w:val="single" w:sz="4" w:space="0" w:color="auto"/>
              <w:right w:val="single" w:sz="4" w:space="0" w:color="auto"/>
            </w:tcBorders>
            <w:shd w:val="clear" w:color="auto" w:fill="auto"/>
          </w:tcPr>
          <w:p w14:paraId="4C8F7AB3" w14:textId="77777777" w:rsidR="00417618" w:rsidRPr="00E0025F" w:rsidRDefault="00417618" w:rsidP="00417618">
            <w:pPr>
              <w:rPr>
                <w:rFonts w:ascii="Arial" w:hAnsi="Arial" w:cs="Arial"/>
                <w:lang w:val="pt-BR" w:eastAsia="ja-JP"/>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7630BD4" w14:textId="77777777" w:rsidR="00417618" w:rsidRPr="00A874CC" w:rsidRDefault="00417618" w:rsidP="00417618">
            <w:pPr>
              <w:jc w:val="center"/>
              <w:rPr>
                <w:rFonts w:ascii="Arial" w:hAnsi="Arial" w:cs="Arial"/>
                <w:lang w:eastAsia="ja-JP"/>
              </w:rPr>
            </w:pPr>
            <w:r>
              <w:rPr>
                <w:rFonts w:ascii="Arial" w:hAnsi="Arial" w:cs="Arial"/>
                <w:lang w:eastAsia="ja-JP"/>
              </w:rPr>
              <w:t>S2ZOSP01</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6DC9A5F2" w14:textId="77777777" w:rsidR="00417618" w:rsidRPr="008C3434" w:rsidRDefault="00417618" w:rsidP="00417618">
            <w:pPr>
              <w:rPr>
                <w:rFonts w:ascii="Arial" w:hAnsi="Arial" w:cs="Arial"/>
                <w:lang w:val="pt-BR" w:eastAsia="ja-JP"/>
              </w:rPr>
            </w:pPr>
            <w:r w:rsidRPr="008C3434">
              <w:rPr>
                <w:rFonts w:ascii="Arial" w:hAnsi="Arial" w:cs="Arial"/>
                <w:lang w:val="pt-BR" w:eastAsia="ja-JP"/>
              </w:rPr>
              <w:t>Ambiente de processamento de sistemas em produção</w:t>
            </w:r>
            <w:r>
              <w:rPr>
                <w:rFonts w:ascii="Arial" w:hAnsi="Arial" w:cs="Arial"/>
                <w:lang w:val="pt-BR" w:eastAsia="ja-JP"/>
              </w:rPr>
              <w:t xml:space="preserve"> no Site Secundário.</w:t>
            </w:r>
          </w:p>
        </w:tc>
      </w:tr>
      <w:tr w:rsidR="00417618" w:rsidRPr="00F5671D" w14:paraId="76D010CF" w14:textId="77777777" w:rsidTr="00417618">
        <w:trPr>
          <w:trHeight w:val="285"/>
        </w:trPr>
        <w:tc>
          <w:tcPr>
            <w:tcW w:w="1434" w:type="pct"/>
            <w:vMerge/>
            <w:tcBorders>
              <w:left w:val="single" w:sz="4" w:space="0" w:color="auto"/>
              <w:right w:val="single" w:sz="4" w:space="0" w:color="auto"/>
            </w:tcBorders>
            <w:shd w:val="clear" w:color="auto" w:fill="auto"/>
          </w:tcPr>
          <w:p w14:paraId="75C5D929" w14:textId="77777777" w:rsidR="00417618" w:rsidRPr="00E0025F" w:rsidRDefault="00417618" w:rsidP="00417618">
            <w:pPr>
              <w:rPr>
                <w:rFonts w:ascii="Arial" w:hAnsi="Arial" w:cs="Arial"/>
                <w:lang w:val="pt-BR" w:eastAsia="ja-JP"/>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4228FE98" w14:textId="77777777" w:rsidR="00417618" w:rsidRPr="00A874CC" w:rsidRDefault="00417618" w:rsidP="00417618">
            <w:pPr>
              <w:jc w:val="center"/>
              <w:rPr>
                <w:rFonts w:ascii="Arial" w:hAnsi="Arial" w:cs="Arial"/>
                <w:lang w:eastAsia="ja-JP"/>
              </w:rPr>
            </w:pPr>
            <w:r>
              <w:rPr>
                <w:rFonts w:ascii="Arial" w:hAnsi="Arial" w:cs="Arial"/>
                <w:lang w:eastAsia="ja-JP"/>
              </w:rPr>
              <w:t>S1CFCP01</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39BBDB12" w14:textId="77777777" w:rsidR="00417618" w:rsidRPr="008C3434" w:rsidRDefault="00417618" w:rsidP="00417618">
            <w:pPr>
              <w:rPr>
                <w:rFonts w:ascii="Arial" w:hAnsi="Arial" w:cs="Arial"/>
                <w:lang w:val="pt-BR" w:eastAsia="ja-JP"/>
              </w:rPr>
            </w:pPr>
            <w:r>
              <w:rPr>
                <w:rFonts w:ascii="Arial" w:hAnsi="Arial" w:cs="Arial"/>
                <w:lang w:val="pt-BR" w:eastAsia="ja-JP"/>
              </w:rPr>
              <w:t>Partição de CouplingFacility no Site Primário.</w:t>
            </w:r>
          </w:p>
        </w:tc>
      </w:tr>
      <w:tr w:rsidR="00417618" w:rsidRPr="00F5671D" w14:paraId="578E7AC0" w14:textId="77777777" w:rsidTr="00417618">
        <w:trPr>
          <w:trHeight w:val="285"/>
        </w:trPr>
        <w:tc>
          <w:tcPr>
            <w:tcW w:w="1434" w:type="pct"/>
            <w:vMerge/>
            <w:tcBorders>
              <w:left w:val="single" w:sz="4" w:space="0" w:color="auto"/>
              <w:bottom w:val="single" w:sz="4" w:space="0" w:color="auto"/>
              <w:right w:val="single" w:sz="4" w:space="0" w:color="auto"/>
            </w:tcBorders>
            <w:shd w:val="clear" w:color="auto" w:fill="auto"/>
          </w:tcPr>
          <w:p w14:paraId="2721DC26" w14:textId="77777777" w:rsidR="00417618" w:rsidRPr="00E0025F" w:rsidRDefault="00417618" w:rsidP="00417618">
            <w:pPr>
              <w:rPr>
                <w:rFonts w:ascii="Arial" w:hAnsi="Arial" w:cs="Arial"/>
                <w:lang w:val="pt-BR" w:eastAsia="ja-JP"/>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9075686" w14:textId="77777777" w:rsidR="00417618" w:rsidRPr="00A874CC" w:rsidRDefault="00417618" w:rsidP="00417618">
            <w:pPr>
              <w:jc w:val="center"/>
              <w:rPr>
                <w:rFonts w:ascii="Arial" w:hAnsi="Arial" w:cs="Arial"/>
                <w:lang w:eastAsia="ja-JP"/>
              </w:rPr>
            </w:pPr>
            <w:r>
              <w:rPr>
                <w:rFonts w:ascii="Arial" w:hAnsi="Arial" w:cs="Arial"/>
                <w:lang w:eastAsia="ja-JP"/>
              </w:rPr>
              <w:t>S2CFCP01</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098F3FC7" w14:textId="77777777" w:rsidR="00417618" w:rsidRPr="008C3434" w:rsidRDefault="00417618" w:rsidP="00417618">
            <w:pPr>
              <w:rPr>
                <w:rFonts w:ascii="Arial" w:hAnsi="Arial" w:cs="Arial"/>
                <w:lang w:val="pt-BR" w:eastAsia="ja-JP"/>
              </w:rPr>
            </w:pPr>
            <w:r>
              <w:rPr>
                <w:rFonts w:ascii="Arial" w:hAnsi="Arial" w:cs="Arial"/>
                <w:lang w:val="pt-BR" w:eastAsia="ja-JP"/>
              </w:rPr>
              <w:t>Partição de CouplingFacility no Site Secundário.</w:t>
            </w:r>
          </w:p>
        </w:tc>
      </w:tr>
      <w:tr w:rsidR="00417618" w:rsidRPr="00F5671D" w14:paraId="7BB9601C" w14:textId="77777777" w:rsidTr="00417618">
        <w:trPr>
          <w:trHeight w:val="285"/>
        </w:trPr>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10080034" w14:textId="77777777" w:rsidR="00417618" w:rsidRPr="00A874CC" w:rsidRDefault="00417618" w:rsidP="00417618">
            <w:pPr>
              <w:jc w:val="center"/>
              <w:rPr>
                <w:rFonts w:ascii="Arial" w:hAnsi="Arial" w:cs="Arial"/>
                <w:lang w:eastAsia="ja-JP"/>
              </w:rPr>
            </w:pPr>
            <w:r w:rsidRPr="00A874CC">
              <w:rPr>
                <w:rFonts w:ascii="Arial" w:hAnsi="Arial" w:cs="Arial"/>
                <w:lang w:eastAsia="ja-JP"/>
              </w:rPr>
              <w:t>BNBHOM</w:t>
            </w:r>
            <w:r>
              <w:rPr>
                <w:rFonts w:ascii="Arial" w:hAnsi="Arial" w:cs="Arial"/>
                <w:lang w:eastAsia="ja-JP"/>
              </w:rPr>
              <w:t>1</w:t>
            </w:r>
          </w:p>
        </w:tc>
        <w:tc>
          <w:tcPr>
            <w:tcW w:w="3566" w:type="pct"/>
            <w:gridSpan w:val="2"/>
            <w:tcBorders>
              <w:top w:val="single" w:sz="4" w:space="0" w:color="auto"/>
              <w:left w:val="single" w:sz="4" w:space="0" w:color="auto"/>
              <w:bottom w:val="single" w:sz="4" w:space="0" w:color="auto"/>
              <w:right w:val="single" w:sz="4" w:space="0" w:color="auto"/>
            </w:tcBorders>
            <w:shd w:val="clear" w:color="auto" w:fill="auto"/>
          </w:tcPr>
          <w:p w14:paraId="1DFC8650" w14:textId="77777777" w:rsidR="00417618" w:rsidRPr="008C3434" w:rsidRDefault="00417618" w:rsidP="00417618">
            <w:pPr>
              <w:rPr>
                <w:rFonts w:ascii="Arial" w:hAnsi="Arial" w:cs="Arial"/>
                <w:lang w:val="pt-BR" w:eastAsia="ja-JP"/>
              </w:rPr>
            </w:pPr>
            <w:r w:rsidRPr="008C3434">
              <w:rPr>
                <w:rFonts w:ascii="Arial" w:hAnsi="Arial" w:cs="Arial"/>
                <w:lang w:val="pt-BR" w:eastAsia="ja-JP"/>
              </w:rPr>
              <w:t>Ambiente destinado à homologação de programas, rotinas e sistemas</w:t>
            </w:r>
            <w:r>
              <w:rPr>
                <w:rFonts w:ascii="Arial" w:hAnsi="Arial" w:cs="Arial"/>
                <w:lang w:val="pt-BR" w:eastAsia="ja-JP"/>
              </w:rPr>
              <w:t xml:space="preserve"> no Site Primário.</w:t>
            </w:r>
          </w:p>
        </w:tc>
      </w:tr>
      <w:tr w:rsidR="00417618" w:rsidRPr="00F5671D" w14:paraId="3BAB586D" w14:textId="77777777" w:rsidTr="00417618">
        <w:trPr>
          <w:trHeight w:val="285"/>
        </w:trPr>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11A90318" w14:textId="77777777" w:rsidR="00417618" w:rsidRPr="00A874CC" w:rsidRDefault="00417618" w:rsidP="00417618">
            <w:pPr>
              <w:jc w:val="center"/>
              <w:rPr>
                <w:rFonts w:ascii="Arial" w:hAnsi="Arial" w:cs="Arial"/>
                <w:lang w:eastAsia="ja-JP"/>
              </w:rPr>
            </w:pPr>
            <w:r>
              <w:rPr>
                <w:rFonts w:ascii="Arial" w:hAnsi="Arial" w:cs="Arial"/>
                <w:lang w:eastAsia="ja-JP"/>
              </w:rPr>
              <w:t>S2ZOST01</w:t>
            </w:r>
          </w:p>
        </w:tc>
        <w:tc>
          <w:tcPr>
            <w:tcW w:w="3566" w:type="pct"/>
            <w:gridSpan w:val="2"/>
            <w:tcBorders>
              <w:top w:val="single" w:sz="4" w:space="0" w:color="auto"/>
              <w:left w:val="single" w:sz="4" w:space="0" w:color="auto"/>
              <w:bottom w:val="single" w:sz="4" w:space="0" w:color="auto"/>
              <w:right w:val="single" w:sz="4" w:space="0" w:color="auto"/>
            </w:tcBorders>
            <w:shd w:val="clear" w:color="auto" w:fill="auto"/>
          </w:tcPr>
          <w:p w14:paraId="1BE85902" w14:textId="77777777" w:rsidR="00417618" w:rsidRPr="008C3434" w:rsidRDefault="00417618" w:rsidP="00417618">
            <w:pPr>
              <w:rPr>
                <w:rFonts w:ascii="Arial" w:hAnsi="Arial" w:cs="Arial"/>
                <w:lang w:val="pt-BR" w:eastAsia="ja-JP"/>
              </w:rPr>
            </w:pPr>
            <w:r w:rsidRPr="008C3434">
              <w:rPr>
                <w:rFonts w:ascii="Arial" w:hAnsi="Arial" w:cs="Arial"/>
                <w:lang w:val="pt-BR" w:eastAsia="ja-JP"/>
              </w:rPr>
              <w:t>Ambiente destinado a testes</w:t>
            </w:r>
            <w:r>
              <w:rPr>
                <w:rFonts w:ascii="Arial" w:hAnsi="Arial" w:cs="Arial"/>
                <w:lang w:val="pt-BR" w:eastAsia="ja-JP"/>
              </w:rPr>
              <w:t xml:space="preserve"> integrados</w:t>
            </w:r>
            <w:r w:rsidRPr="008C3434">
              <w:rPr>
                <w:rFonts w:ascii="Arial" w:hAnsi="Arial" w:cs="Arial"/>
                <w:lang w:val="pt-BR" w:eastAsia="ja-JP"/>
              </w:rPr>
              <w:t xml:space="preserve"> de programas, rotinas e sistemas</w:t>
            </w:r>
            <w:r>
              <w:rPr>
                <w:rFonts w:ascii="Arial" w:hAnsi="Arial" w:cs="Arial"/>
                <w:lang w:val="pt-BR" w:eastAsia="ja-JP"/>
              </w:rPr>
              <w:t xml:space="preserve"> no Site Secundário.</w:t>
            </w:r>
          </w:p>
        </w:tc>
      </w:tr>
      <w:tr w:rsidR="00417618" w:rsidRPr="00F5671D" w14:paraId="34114320" w14:textId="77777777" w:rsidTr="00417618">
        <w:trPr>
          <w:trHeight w:val="285"/>
        </w:trPr>
        <w:tc>
          <w:tcPr>
            <w:tcW w:w="1434" w:type="pct"/>
            <w:vMerge w:val="restart"/>
            <w:tcBorders>
              <w:top w:val="single" w:sz="4" w:space="0" w:color="auto"/>
              <w:left w:val="single" w:sz="4" w:space="0" w:color="auto"/>
              <w:right w:val="single" w:sz="4" w:space="0" w:color="auto"/>
            </w:tcBorders>
            <w:shd w:val="clear" w:color="auto" w:fill="auto"/>
            <w:vAlign w:val="center"/>
          </w:tcPr>
          <w:p w14:paraId="376C1801" w14:textId="77777777" w:rsidR="00417618" w:rsidRDefault="00417618" w:rsidP="00417618">
            <w:pPr>
              <w:rPr>
                <w:rFonts w:ascii="Arial" w:hAnsi="Arial" w:cs="Arial"/>
                <w:lang w:eastAsia="ja-JP"/>
              </w:rPr>
            </w:pPr>
            <w:r>
              <w:rPr>
                <w:rFonts w:ascii="Arial" w:hAnsi="Arial" w:cs="Arial"/>
                <w:lang w:eastAsia="ja-JP"/>
              </w:rPr>
              <w:t>Sysplex de Desenvolvimento</w:t>
            </w:r>
          </w:p>
          <w:p w14:paraId="48E1A000" w14:textId="77777777" w:rsidR="00417618" w:rsidRPr="00E0025F" w:rsidRDefault="00417618" w:rsidP="00417618">
            <w:pPr>
              <w:rPr>
                <w:rFonts w:ascii="Arial" w:hAnsi="Arial" w:cs="Arial"/>
                <w:lang w:val="pt-BR" w:eastAsia="ja-JP"/>
              </w:rPr>
            </w:pPr>
            <w:r>
              <w:rPr>
                <w:rFonts w:ascii="Arial" w:hAnsi="Arial" w:cs="Arial"/>
                <w:lang w:eastAsia="ja-JP"/>
              </w:rPr>
              <w:t>DESENS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2C3FE56" w14:textId="77777777" w:rsidR="00417618" w:rsidRPr="00A874CC" w:rsidRDefault="00417618" w:rsidP="00417618">
            <w:pPr>
              <w:jc w:val="center"/>
              <w:rPr>
                <w:rFonts w:ascii="Arial" w:hAnsi="Arial" w:cs="Arial"/>
                <w:lang w:eastAsia="ja-JP"/>
              </w:rPr>
            </w:pPr>
            <w:r>
              <w:rPr>
                <w:rFonts w:ascii="Arial" w:hAnsi="Arial" w:cs="Arial"/>
                <w:lang w:eastAsia="ja-JP"/>
              </w:rPr>
              <w:t>BNBDES1</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0400F706" w14:textId="77777777" w:rsidR="00417618" w:rsidRPr="008C3434" w:rsidRDefault="00417618" w:rsidP="00417618">
            <w:pPr>
              <w:rPr>
                <w:rFonts w:ascii="Arial" w:hAnsi="Arial" w:cs="Arial"/>
                <w:lang w:val="pt-BR" w:eastAsia="ja-JP"/>
              </w:rPr>
            </w:pPr>
            <w:r w:rsidRPr="008C3434">
              <w:rPr>
                <w:rFonts w:ascii="Arial" w:hAnsi="Arial" w:cs="Arial"/>
                <w:lang w:val="pt-BR" w:eastAsia="ja-JP"/>
              </w:rPr>
              <w:t>Ambiente destinado ao desenvolvimento de programas, rotinas e sistemas</w:t>
            </w:r>
            <w:r>
              <w:rPr>
                <w:rFonts w:ascii="Arial" w:hAnsi="Arial" w:cs="Arial"/>
                <w:lang w:val="pt-BR" w:eastAsia="ja-JP"/>
              </w:rPr>
              <w:t xml:space="preserve"> no Site Primário.</w:t>
            </w:r>
          </w:p>
        </w:tc>
      </w:tr>
      <w:tr w:rsidR="00417618" w:rsidRPr="00F5671D" w14:paraId="35852783" w14:textId="77777777" w:rsidTr="00417618">
        <w:trPr>
          <w:trHeight w:val="285"/>
        </w:trPr>
        <w:tc>
          <w:tcPr>
            <w:tcW w:w="1434" w:type="pct"/>
            <w:vMerge/>
            <w:tcBorders>
              <w:left w:val="single" w:sz="4" w:space="0" w:color="auto"/>
              <w:right w:val="single" w:sz="4" w:space="0" w:color="auto"/>
            </w:tcBorders>
            <w:shd w:val="clear" w:color="auto" w:fill="auto"/>
          </w:tcPr>
          <w:p w14:paraId="1548E0F8" w14:textId="77777777" w:rsidR="00417618" w:rsidRPr="00E0025F" w:rsidRDefault="00417618" w:rsidP="00417618">
            <w:pPr>
              <w:rPr>
                <w:rFonts w:ascii="Arial" w:hAnsi="Arial" w:cs="Arial"/>
                <w:lang w:val="pt-BR" w:eastAsia="ja-JP"/>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7EB425E" w14:textId="77777777" w:rsidR="00417618" w:rsidRPr="00A04F60" w:rsidRDefault="00417618" w:rsidP="00417618">
            <w:pPr>
              <w:jc w:val="center"/>
              <w:rPr>
                <w:rFonts w:ascii="Arial" w:hAnsi="Arial" w:cs="Arial"/>
                <w:lang w:val="pt-BR" w:eastAsia="ja-JP"/>
              </w:rPr>
            </w:pPr>
            <w:r>
              <w:rPr>
                <w:rFonts w:ascii="Arial" w:hAnsi="Arial" w:cs="Arial"/>
                <w:lang w:val="pt-BR" w:eastAsia="ja-JP"/>
              </w:rPr>
              <w:t>BNBDES2</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075DD370" w14:textId="77777777" w:rsidR="00417618" w:rsidRPr="008C3434" w:rsidRDefault="00417618" w:rsidP="00417618">
            <w:pPr>
              <w:rPr>
                <w:rFonts w:ascii="Arial" w:hAnsi="Arial" w:cs="Arial"/>
                <w:lang w:val="pt-BR" w:eastAsia="ja-JP"/>
              </w:rPr>
            </w:pPr>
            <w:r w:rsidRPr="008C3434">
              <w:rPr>
                <w:rFonts w:ascii="Arial" w:hAnsi="Arial" w:cs="Arial"/>
                <w:lang w:val="pt-BR" w:eastAsia="ja-JP"/>
              </w:rPr>
              <w:t>Ambiente destinado ao desenvolvimento de programas, rotinas e sistemas</w:t>
            </w:r>
            <w:r>
              <w:rPr>
                <w:rFonts w:ascii="Arial" w:hAnsi="Arial" w:cs="Arial"/>
                <w:lang w:val="pt-BR" w:eastAsia="ja-JP"/>
              </w:rPr>
              <w:t xml:space="preserve"> no Site Secundário.</w:t>
            </w:r>
          </w:p>
        </w:tc>
      </w:tr>
      <w:tr w:rsidR="00417618" w:rsidRPr="00F5671D" w14:paraId="4DDCB563" w14:textId="77777777" w:rsidTr="00417618">
        <w:trPr>
          <w:trHeight w:val="285"/>
        </w:trPr>
        <w:tc>
          <w:tcPr>
            <w:tcW w:w="1434" w:type="pct"/>
            <w:vMerge/>
            <w:tcBorders>
              <w:left w:val="single" w:sz="4" w:space="0" w:color="auto"/>
              <w:right w:val="single" w:sz="4" w:space="0" w:color="auto"/>
            </w:tcBorders>
            <w:shd w:val="clear" w:color="auto" w:fill="auto"/>
          </w:tcPr>
          <w:p w14:paraId="50498C6E" w14:textId="77777777" w:rsidR="00417618" w:rsidRPr="00E0025F" w:rsidRDefault="00417618" w:rsidP="00417618">
            <w:pPr>
              <w:rPr>
                <w:rFonts w:ascii="Arial" w:hAnsi="Arial" w:cs="Arial"/>
                <w:lang w:val="pt-BR" w:eastAsia="ja-JP"/>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09D2883" w14:textId="77777777" w:rsidR="00417618" w:rsidRPr="00A04F60" w:rsidRDefault="00417618" w:rsidP="00417618">
            <w:pPr>
              <w:jc w:val="center"/>
              <w:rPr>
                <w:rFonts w:ascii="Arial" w:hAnsi="Arial" w:cs="Arial"/>
                <w:lang w:val="pt-BR" w:eastAsia="ja-JP"/>
              </w:rPr>
            </w:pPr>
            <w:r>
              <w:rPr>
                <w:rFonts w:ascii="Arial" w:hAnsi="Arial" w:cs="Arial"/>
                <w:lang w:val="pt-BR" w:eastAsia="ja-JP"/>
              </w:rPr>
              <w:t>BNBCF01</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1827E72F" w14:textId="77777777" w:rsidR="00417618" w:rsidRPr="008C3434" w:rsidRDefault="00417618" w:rsidP="00417618">
            <w:pPr>
              <w:rPr>
                <w:rFonts w:ascii="Arial" w:hAnsi="Arial" w:cs="Arial"/>
                <w:lang w:val="pt-BR" w:eastAsia="ja-JP"/>
              </w:rPr>
            </w:pPr>
            <w:r>
              <w:rPr>
                <w:rFonts w:ascii="Arial" w:hAnsi="Arial" w:cs="Arial"/>
                <w:lang w:val="pt-BR" w:eastAsia="ja-JP"/>
              </w:rPr>
              <w:t>Partição de CouplingFacility no Site Primário.</w:t>
            </w:r>
          </w:p>
        </w:tc>
      </w:tr>
      <w:tr w:rsidR="00417618" w:rsidRPr="00F5671D" w14:paraId="4117621D" w14:textId="77777777" w:rsidTr="00417618">
        <w:trPr>
          <w:trHeight w:val="285"/>
        </w:trPr>
        <w:tc>
          <w:tcPr>
            <w:tcW w:w="1434" w:type="pct"/>
            <w:vMerge/>
            <w:tcBorders>
              <w:left w:val="single" w:sz="4" w:space="0" w:color="auto"/>
              <w:bottom w:val="single" w:sz="4" w:space="0" w:color="auto"/>
              <w:right w:val="single" w:sz="4" w:space="0" w:color="auto"/>
            </w:tcBorders>
            <w:shd w:val="clear" w:color="auto" w:fill="auto"/>
          </w:tcPr>
          <w:p w14:paraId="27278376" w14:textId="77777777" w:rsidR="00417618" w:rsidRPr="00E0025F" w:rsidRDefault="00417618" w:rsidP="00417618">
            <w:pPr>
              <w:rPr>
                <w:rFonts w:ascii="Arial" w:hAnsi="Arial" w:cs="Arial"/>
                <w:lang w:val="pt-BR" w:eastAsia="ja-JP"/>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1EB204F" w14:textId="77777777" w:rsidR="00417618" w:rsidRPr="00A04F60" w:rsidRDefault="00417618" w:rsidP="00417618">
            <w:pPr>
              <w:jc w:val="center"/>
              <w:rPr>
                <w:rFonts w:ascii="Arial" w:hAnsi="Arial" w:cs="Arial"/>
                <w:lang w:val="pt-BR" w:eastAsia="ja-JP"/>
              </w:rPr>
            </w:pPr>
            <w:r>
              <w:rPr>
                <w:rFonts w:ascii="Arial" w:hAnsi="Arial" w:cs="Arial"/>
                <w:lang w:val="pt-BR" w:eastAsia="ja-JP"/>
              </w:rPr>
              <w:t>BNBCF02</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24433365" w14:textId="77777777" w:rsidR="00417618" w:rsidRPr="008C3434" w:rsidRDefault="00417618" w:rsidP="00417618">
            <w:pPr>
              <w:rPr>
                <w:rFonts w:ascii="Arial" w:hAnsi="Arial" w:cs="Arial"/>
                <w:lang w:val="pt-BR" w:eastAsia="ja-JP"/>
              </w:rPr>
            </w:pPr>
            <w:r>
              <w:rPr>
                <w:rFonts w:ascii="Arial" w:hAnsi="Arial" w:cs="Arial"/>
                <w:lang w:val="pt-BR" w:eastAsia="ja-JP"/>
              </w:rPr>
              <w:t>Partição de CouplingFacility no Site Secundário.</w:t>
            </w:r>
          </w:p>
        </w:tc>
      </w:tr>
      <w:tr w:rsidR="00417618" w:rsidRPr="00F5671D" w14:paraId="3105C962" w14:textId="77777777" w:rsidTr="00417618">
        <w:trPr>
          <w:trHeight w:val="285"/>
        </w:trPr>
        <w:tc>
          <w:tcPr>
            <w:tcW w:w="1434" w:type="pct"/>
            <w:vMerge w:val="restart"/>
            <w:tcBorders>
              <w:top w:val="single" w:sz="4" w:space="0" w:color="auto"/>
              <w:left w:val="single" w:sz="4" w:space="0" w:color="auto"/>
              <w:right w:val="single" w:sz="4" w:space="0" w:color="auto"/>
            </w:tcBorders>
            <w:shd w:val="clear" w:color="auto" w:fill="auto"/>
            <w:vAlign w:val="center"/>
          </w:tcPr>
          <w:p w14:paraId="391BC3C2" w14:textId="77777777" w:rsidR="00417618" w:rsidRDefault="00417618" w:rsidP="00417618">
            <w:pPr>
              <w:rPr>
                <w:rFonts w:ascii="Arial" w:hAnsi="Arial" w:cs="Arial"/>
                <w:lang w:eastAsia="ja-JP"/>
              </w:rPr>
            </w:pPr>
            <w:r>
              <w:rPr>
                <w:rFonts w:ascii="Arial" w:hAnsi="Arial" w:cs="Arial"/>
                <w:lang w:eastAsia="ja-JP"/>
              </w:rPr>
              <w:t>Sysplex de Suporte</w:t>
            </w:r>
          </w:p>
          <w:p w14:paraId="7931BF6B" w14:textId="77777777" w:rsidR="00417618" w:rsidRPr="00E0025F" w:rsidRDefault="00417618" w:rsidP="00417618">
            <w:pPr>
              <w:rPr>
                <w:rFonts w:ascii="Arial" w:hAnsi="Arial" w:cs="Arial"/>
                <w:lang w:val="pt-BR" w:eastAsia="ja-JP"/>
              </w:rPr>
            </w:pPr>
            <w:r>
              <w:rPr>
                <w:rFonts w:ascii="Arial" w:hAnsi="Arial" w:cs="Arial"/>
                <w:lang w:eastAsia="ja-JP"/>
              </w:rPr>
              <w:t>SUPS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48952D4" w14:textId="77777777" w:rsidR="00417618" w:rsidRDefault="00417618" w:rsidP="00417618">
            <w:pPr>
              <w:jc w:val="center"/>
              <w:rPr>
                <w:rFonts w:ascii="Arial" w:hAnsi="Arial" w:cs="Arial"/>
                <w:lang w:val="pt-BR" w:eastAsia="ja-JP"/>
              </w:rPr>
            </w:pPr>
            <w:r>
              <w:rPr>
                <w:rFonts w:ascii="Arial" w:hAnsi="Arial" w:cs="Arial"/>
                <w:lang w:val="pt-BR" w:eastAsia="ja-JP"/>
              </w:rPr>
              <w:t>BNBSUP1</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233B324F" w14:textId="77777777" w:rsidR="00417618" w:rsidRPr="008C3434" w:rsidRDefault="00417618" w:rsidP="00417618">
            <w:pPr>
              <w:rPr>
                <w:rFonts w:ascii="Arial" w:hAnsi="Arial" w:cs="Arial"/>
                <w:lang w:val="pt-BR" w:eastAsia="ja-JP"/>
              </w:rPr>
            </w:pPr>
            <w:r w:rsidRPr="008C3434">
              <w:rPr>
                <w:rFonts w:ascii="Arial" w:hAnsi="Arial" w:cs="Arial"/>
                <w:lang w:val="pt-BR" w:eastAsia="ja-JP"/>
              </w:rPr>
              <w:t xml:space="preserve">Ambiente destinado </w:t>
            </w:r>
            <w:r>
              <w:rPr>
                <w:rFonts w:ascii="Arial" w:hAnsi="Arial" w:cs="Arial"/>
                <w:lang w:val="pt-BR" w:eastAsia="ja-JP"/>
              </w:rPr>
              <w:t>atestes</w:t>
            </w:r>
            <w:r w:rsidRPr="008C3434">
              <w:rPr>
                <w:rFonts w:ascii="Arial" w:hAnsi="Arial" w:cs="Arial"/>
                <w:lang w:val="pt-BR" w:eastAsia="ja-JP"/>
              </w:rPr>
              <w:t>,</w:t>
            </w:r>
            <w:r>
              <w:rPr>
                <w:rFonts w:ascii="Arial" w:hAnsi="Arial" w:cs="Arial"/>
                <w:lang w:val="pt-BR" w:eastAsia="ja-JP"/>
              </w:rPr>
              <w:t>instalações e atualizações de novos produtos no Site Primário.</w:t>
            </w:r>
          </w:p>
        </w:tc>
      </w:tr>
      <w:tr w:rsidR="00417618" w:rsidRPr="00F5671D" w14:paraId="196897DD" w14:textId="77777777" w:rsidTr="00417618">
        <w:trPr>
          <w:trHeight w:val="285"/>
        </w:trPr>
        <w:tc>
          <w:tcPr>
            <w:tcW w:w="1434" w:type="pct"/>
            <w:vMerge/>
            <w:tcBorders>
              <w:left w:val="single" w:sz="4" w:space="0" w:color="auto"/>
              <w:right w:val="single" w:sz="4" w:space="0" w:color="auto"/>
            </w:tcBorders>
            <w:shd w:val="clear" w:color="auto" w:fill="auto"/>
            <w:vAlign w:val="center"/>
          </w:tcPr>
          <w:p w14:paraId="460B6F6C" w14:textId="77777777" w:rsidR="00417618" w:rsidRPr="00E0025F" w:rsidRDefault="00417618" w:rsidP="00417618">
            <w:pPr>
              <w:rPr>
                <w:rFonts w:ascii="Arial" w:hAnsi="Arial" w:cs="Arial"/>
                <w:lang w:val="pt-BR" w:eastAsia="ja-JP"/>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FBE4C44" w14:textId="77777777" w:rsidR="00417618" w:rsidRDefault="00417618" w:rsidP="00417618">
            <w:pPr>
              <w:jc w:val="center"/>
              <w:rPr>
                <w:rFonts w:ascii="Arial" w:hAnsi="Arial" w:cs="Arial"/>
                <w:lang w:val="pt-BR" w:eastAsia="ja-JP"/>
              </w:rPr>
            </w:pPr>
            <w:r>
              <w:rPr>
                <w:rFonts w:ascii="Arial" w:hAnsi="Arial" w:cs="Arial"/>
                <w:lang w:val="pt-BR" w:eastAsia="ja-JP"/>
              </w:rPr>
              <w:t>BNBSUP2</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028091DE" w14:textId="77777777" w:rsidR="00417618" w:rsidRPr="008C3434" w:rsidRDefault="00417618" w:rsidP="00417618">
            <w:pPr>
              <w:rPr>
                <w:rFonts w:ascii="Arial" w:hAnsi="Arial" w:cs="Arial"/>
                <w:lang w:val="pt-BR" w:eastAsia="ja-JP"/>
              </w:rPr>
            </w:pPr>
            <w:r w:rsidRPr="008C3434">
              <w:rPr>
                <w:rFonts w:ascii="Arial" w:hAnsi="Arial" w:cs="Arial"/>
                <w:lang w:val="pt-BR" w:eastAsia="ja-JP"/>
              </w:rPr>
              <w:t xml:space="preserve">Ambiente destinado </w:t>
            </w:r>
            <w:r>
              <w:rPr>
                <w:rFonts w:ascii="Arial" w:hAnsi="Arial" w:cs="Arial"/>
                <w:lang w:val="pt-BR" w:eastAsia="ja-JP"/>
              </w:rPr>
              <w:t>atestes</w:t>
            </w:r>
            <w:r w:rsidRPr="008C3434">
              <w:rPr>
                <w:rFonts w:ascii="Arial" w:hAnsi="Arial" w:cs="Arial"/>
                <w:lang w:val="pt-BR" w:eastAsia="ja-JP"/>
              </w:rPr>
              <w:t>,</w:t>
            </w:r>
            <w:r>
              <w:rPr>
                <w:rFonts w:ascii="Arial" w:hAnsi="Arial" w:cs="Arial"/>
                <w:lang w:val="pt-BR" w:eastAsia="ja-JP"/>
              </w:rPr>
              <w:t>instalações e atualizações de novos produtos no Site Secundário.</w:t>
            </w:r>
          </w:p>
        </w:tc>
      </w:tr>
      <w:tr w:rsidR="00417618" w:rsidRPr="00F5671D" w14:paraId="566F11F1" w14:textId="77777777" w:rsidTr="00417618">
        <w:trPr>
          <w:trHeight w:val="285"/>
        </w:trPr>
        <w:tc>
          <w:tcPr>
            <w:tcW w:w="1434" w:type="pct"/>
            <w:vMerge/>
            <w:tcBorders>
              <w:left w:val="single" w:sz="4" w:space="0" w:color="auto"/>
              <w:right w:val="single" w:sz="4" w:space="0" w:color="auto"/>
            </w:tcBorders>
            <w:shd w:val="clear" w:color="auto" w:fill="auto"/>
            <w:vAlign w:val="center"/>
          </w:tcPr>
          <w:p w14:paraId="5C96C530" w14:textId="77777777" w:rsidR="00417618" w:rsidRPr="00E0025F" w:rsidRDefault="00417618" w:rsidP="00417618">
            <w:pPr>
              <w:rPr>
                <w:rFonts w:ascii="Arial" w:hAnsi="Arial" w:cs="Arial"/>
                <w:lang w:val="pt-BR" w:eastAsia="ja-JP"/>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F17B35B" w14:textId="77777777" w:rsidR="00417618" w:rsidRPr="00A04F60" w:rsidRDefault="00417618" w:rsidP="00417618">
            <w:pPr>
              <w:jc w:val="center"/>
              <w:rPr>
                <w:rFonts w:ascii="Arial" w:hAnsi="Arial" w:cs="Arial"/>
                <w:lang w:val="pt-BR" w:eastAsia="ja-JP"/>
              </w:rPr>
            </w:pPr>
            <w:r>
              <w:rPr>
                <w:rFonts w:ascii="Arial" w:hAnsi="Arial" w:cs="Arial"/>
                <w:lang w:val="pt-BR" w:eastAsia="ja-JP"/>
              </w:rPr>
              <w:t>BNBCF03</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6B4879A1" w14:textId="77777777" w:rsidR="00417618" w:rsidRPr="008C3434" w:rsidRDefault="00417618" w:rsidP="00417618">
            <w:pPr>
              <w:rPr>
                <w:rFonts w:ascii="Arial" w:hAnsi="Arial" w:cs="Arial"/>
                <w:lang w:val="pt-BR" w:eastAsia="ja-JP"/>
              </w:rPr>
            </w:pPr>
            <w:r>
              <w:rPr>
                <w:rFonts w:ascii="Arial" w:hAnsi="Arial" w:cs="Arial"/>
                <w:lang w:val="pt-BR" w:eastAsia="ja-JP"/>
              </w:rPr>
              <w:t>Partição de CouplingFacility no Site Primário.</w:t>
            </w:r>
          </w:p>
        </w:tc>
      </w:tr>
      <w:tr w:rsidR="00417618" w:rsidRPr="00F5671D" w14:paraId="41417AF4" w14:textId="77777777" w:rsidTr="00417618">
        <w:trPr>
          <w:trHeight w:val="285"/>
        </w:trPr>
        <w:tc>
          <w:tcPr>
            <w:tcW w:w="1434" w:type="pct"/>
            <w:vMerge/>
            <w:tcBorders>
              <w:left w:val="single" w:sz="4" w:space="0" w:color="auto"/>
              <w:bottom w:val="single" w:sz="4" w:space="0" w:color="auto"/>
              <w:right w:val="single" w:sz="4" w:space="0" w:color="auto"/>
            </w:tcBorders>
            <w:shd w:val="clear" w:color="auto" w:fill="auto"/>
            <w:vAlign w:val="center"/>
          </w:tcPr>
          <w:p w14:paraId="7E103F83" w14:textId="77777777" w:rsidR="00417618" w:rsidRPr="00E0025F" w:rsidRDefault="00417618" w:rsidP="00417618">
            <w:pPr>
              <w:rPr>
                <w:rFonts w:ascii="Arial" w:hAnsi="Arial" w:cs="Arial"/>
                <w:lang w:val="pt-BR" w:eastAsia="ja-JP"/>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061732F" w14:textId="77777777" w:rsidR="00417618" w:rsidRPr="00A04F60" w:rsidRDefault="00417618" w:rsidP="00417618">
            <w:pPr>
              <w:jc w:val="center"/>
              <w:rPr>
                <w:rFonts w:ascii="Arial" w:hAnsi="Arial" w:cs="Arial"/>
                <w:lang w:val="pt-BR" w:eastAsia="ja-JP"/>
              </w:rPr>
            </w:pPr>
            <w:r>
              <w:rPr>
                <w:rFonts w:ascii="Arial" w:hAnsi="Arial" w:cs="Arial"/>
                <w:lang w:val="pt-BR" w:eastAsia="ja-JP"/>
              </w:rPr>
              <w:t>BNBCF04</w:t>
            </w:r>
          </w:p>
        </w:tc>
        <w:tc>
          <w:tcPr>
            <w:tcW w:w="2960" w:type="pct"/>
            <w:tcBorders>
              <w:top w:val="single" w:sz="4" w:space="0" w:color="auto"/>
              <w:left w:val="single" w:sz="4" w:space="0" w:color="auto"/>
              <w:bottom w:val="single" w:sz="4" w:space="0" w:color="auto"/>
              <w:right w:val="single" w:sz="4" w:space="0" w:color="auto"/>
            </w:tcBorders>
            <w:shd w:val="clear" w:color="auto" w:fill="auto"/>
          </w:tcPr>
          <w:p w14:paraId="458CAFCF" w14:textId="77777777" w:rsidR="00417618" w:rsidRPr="008C3434" w:rsidRDefault="00417618" w:rsidP="00417618">
            <w:pPr>
              <w:rPr>
                <w:rFonts w:ascii="Arial" w:hAnsi="Arial" w:cs="Arial"/>
                <w:lang w:val="pt-BR" w:eastAsia="ja-JP"/>
              </w:rPr>
            </w:pPr>
            <w:r>
              <w:rPr>
                <w:rFonts w:ascii="Arial" w:hAnsi="Arial" w:cs="Arial"/>
                <w:lang w:val="pt-BR" w:eastAsia="ja-JP"/>
              </w:rPr>
              <w:t>Partição de CouplingFacility no Site Secundário.</w:t>
            </w:r>
          </w:p>
        </w:tc>
      </w:tr>
      <w:tr w:rsidR="00417618" w:rsidRPr="00F5671D" w14:paraId="3C438DED" w14:textId="77777777" w:rsidTr="00417618">
        <w:trPr>
          <w:trHeight w:val="285"/>
        </w:trPr>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0816CBEB" w14:textId="77777777" w:rsidR="00417618" w:rsidRPr="00A874CC" w:rsidRDefault="00417618" w:rsidP="00417618">
            <w:pPr>
              <w:rPr>
                <w:rFonts w:ascii="Arial" w:hAnsi="Arial" w:cs="Arial"/>
                <w:lang w:eastAsia="ja-JP"/>
              </w:rPr>
            </w:pPr>
            <w:r>
              <w:rPr>
                <w:rFonts w:ascii="Arial" w:hAnsi="Arial" w:cs="Arial"/>
                <w:lang w:eastAsia="ja-JP"/>
              </w:rPr>
              <w:t>S2SAPD01</w:t>
            </w:r>
          </w:p>
        </w:tc>
        <w:tc>
          <w:tcPr>
            <w:tcW w:w="3566" w:type="pct"/>
            <w:gridSpan w:val="2"/>
            <w:tcBorders>
              <w:top w:val="single" w:sz="4" w:space="0" w:color="auto"/>
              <w:left w:val="single" w:sz="4" w:space="0" w:color="auto"/>
              <w:bottom w:val="single" w:sz="4" w:space="0" w:color="auto"/>
              <w:right w:val="single" w:sz="4" w:space="0" w:color="auto"/>
            </w:tcBorders>
            <w:shd w:val="clear" w:color="auto" w:fill="auto"/>
          </w:tcPr>
          <w:p w14:paraId="6D99B1B6" w14:textId="77777777" w:rsidR="00417618" w:rsidRPr="008C3434" w:rsidRDefault="00417618" w:rsidP="00417618">
            <w:pPr>
              <w:rPr>
                <w:rFonts w:ascii="Arial" w:hAnsi="Arial" w:cs="Arial"/>
                <w:lang w:val="pt-BR" w:eastAsia="ja-JP"/>
              </w:rPr>
            </w:pPr>
            <w:r w:rsidRPr="008C3434">
              <w:rPr>
                <w:rFonts w:ascii="Arial" w:hAnsi="Arial" w:cs="Arial"/>
                <w:lang w:val="pt-BR" w:eastAsia="ja-JP"/>
              </w:rPr>
              <w:t xml:space="preserve">Ambiente destinado a </w:t>
            </w:r>
            <w:r>
              <w:rPr>
                <w:rFonts w:ascii="Arial" w:hAnsi="Arial" w:cs="Arial"/>
                <w:lang w:val="pt-BR" w:eastAsia="ja-JP"/>
              </w:rPr>
              <w:t>camada de dados da solução de SAP  Desenvolvimento no Site Secundário.</w:t>
            </w:r>
          </w:p>
        </w:tc>
      </w:tr>
      <w:tr w:rsidR="00417618" w:rsidRPr="00F5671D" w14:paraId="13FD077F" w14:textId="77777777" w:rsidTr="00417618">
        <w:trPr>
          <w:trHeight w:val="285"/>
        </w:trPr>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06A88BDA" w14:textId="77777777" w:rsidR="00417618" w:rsidRPr="00A874CC" w:rsidRDefault="00417618" w:rsidP="00417618">
            <w:pPr>
              <w:rPr>
                <w:rFonts w:ascii="Arial" w:hAnsi="Arial" w:cs="Arial"/>
                <w:lang w:eastAsia="ja-JP"/>
              </w:rPr>
            </w:pPr>
            <w:r>
              <w:rPr>
                <w:rFonts w:ascii="Arial" w:hAnsi="Arial" w:cs="Arial"/>
                <w:lang w:eastAsia="ja-JP"/>
              </w:rPr>
              <w:t>S2SAPT01</w:t>
            </w:r>
          </w:p>
        </w:tc>
        <w:tc>
          <w:tcPr>
            <w:tcW w:w="3566" w:type="pct"/>
            <w:gridSpan w:val="2"/>
            <w:tcBorders>
              <w:top w:val="single" w:sz="4" w:space="0" w:color="auto"/>
              <w:left w:val="single" w:sz="4" w:space="0" w:color="auto"/>
              <w:bottom w:val="single" w:sz="4" w:space="0" w:color="auto"/>
              <w:right w:val="single" w:sz="4" w:space="0" w:color="auto"/>
            </w:tcBorders>
            <w:shd w:val="clear" w:color="auto" w:fill="auto"/>
          </w:tcPr>
          <w:p w14:paraId="0B09DA01" w14:textId="77777777" w:rsidR="00417618" w:rsidRPr="008C3434" w:rsidRDefault="00417618" w:rsidP="00417618">
            <w:pPr>
              <w:rPr>
                <w:rFonts w:ascii="Arial" w:hAnsi="Arial" w:cs="Arial"/>
                <w:lang w:val="pt-BR" w:eastAsia="ja-JP"/>
              </w:rPr>
            </w:pPr>
            <w:r w:rsidRPr="008C3434">
              <w:rPr>
                <w:rFonts w:ascii="Arial" w:hAnsi="Arial" w:cs="Arial"/>
                <w:lang w:val="pt-BR" w:eastAsia="ja-JP"/>
              </w:rPr>
              <w:t xml:space="preserve">Ambiente destinado a </w:t>
            </w:r>
            <w:r>
              <w:rPr>
                <w:rFonts w:ascii="Arial" w:hAnsi="Arial" w:cs="Arial"/>
                <w:lang w:val="pt-BR" w:eastAsia="ja-JP"/>
              </w:rPr>
              <w:t>camada de dados da solução de SAP  de Testes Integrados  no Site Secundário.</w:t>
            </w:r>
          </w:p>
        </w:tc>
      </w:tr>
      <w:tr w:rsidR="00417618" w:rsidRPr="00F5671D" w14:paraId="0249431E" w14:textId="77777777" w:rsidTr="00417618">
        <w:trPr>
          <w:trHeight w:val="285"/>
        </w:trPr>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6D155047" w14:textId="77777777" w:rsidR="00417618" w:rsidRPr="00A874CC" w:rsidRDefault="00417618" w:rsidP="00417618">
            <w:pPr>
              <w:rPr>
                <w:rFonts w:ascii="Arial" w:hAnsi="Arial" w:cs="Arial"/>
                <w:lang w:eastAsia="ja-JP"/>
              </w:rPr>
            </w:pPr>
            <w:r>
              <w:rPr>
                <w:rFonts w:ascii="Arial" w:hAnsi="Arial" w:cs="Arial"/>
                <w:lang w:eastAsia="ja-JP"/>
              </w:rPr>
              <w:t>S2SAPP01</w:t>
            </w:r>
          </w:p>
        </w:tc>
        <w:tc>
          <w:tcPr>
            <w:tcW w:w="3566" w:type="pct"/>
            <w:gridSpan w:val="2"/>
            <w:tcBorders>
              <w:top w:val="single" w:sz="4" w:space="0" w:color="auto"/>
              <w:left w:val="single" w:sz="4" w:space="0" w:color="auto"/>
              <w:bottom w:val="single" w:sz="4" w:space="0" w:color="auto"/>
              <w:right w:val="single" w:sz="4" w:space="0" w:color="auto"/>
            </w:tcBorders>
            <w:shd w:val="clear" w:color="auto" w:fill="auto"/>
          </w:tcPr>
          <w:p w14:paraId="65B59606" w14:textId="77777777" w:rsidR="00417618" w:rsidRPr="008C3434" w:rsidRDefault="00417618" w:rsidP="00417618">
            <w:pPr>
              <w:rPr>
                <w:rFonts w:ascii="Arial" w:hAnsi="Arial" w:cs="Arial"/>
                <w:lang w:val="pt-BR" w:eastAsia="ja-JP"/>
              </w:rPr>
            </w:pPr>
            <w:r w:rsidRPr="008C3434">
              <w:rPr>
                <w:rFonts w:ascii="Arial" w:hAnsi="Arial" w:cs="Arial"/>
                <w:lang w:val="pt-BR" w:eastAsia="ja-JP"/>
              </w:rPr>
              <w:t xml:space="preserve">Ambiente destinado a </w:t>
            </w:r>
            <w:r>
              <w:rPr>
                <w:rFonts w:ascii="Arial" w:hAnsi="Arial" w:cs="Arial"/>
                <w:lang w:val="pt-BR" w:eastAsia="ja-JP"/>
              </w:rPr>
              <w:t>camada de dados da solução de SAP  de Produção no Site Secundário.</w:t>
            </w:r>
          </w:p>
        </w:tc>
      </w:tr>
    </w:tbl>
    <w:p w14:paraId="4FA08EB2" w14:textId="77777777" w:rsidR="00112F5D" w:rsidRPr="00741476" w:rsidRDefault="00112F5D" w:rsidP="00112F5D">
      <w:pPr>
        <w:rPr>
          <w:lang w:val="pt-BR"/>
        </w:rPr>
      </w:pPr>
    </w:p>
    <w:p w14:paraId="5D8F105E" w14:textId="77777777" w:rsidR="003E5A5D" w:rsidRDefault="004A38A6">
      <w:pPr>
        <w:pStyle w:val="Ttulo2"/>
      </w:pPr>
      <w:bookmarkStart w:id="14" w:name="_Toc517800290"/>
      <w:r w:rsidRPr="00741476">
        <w:t>Componentes de Software</w:t>
      </w:r>
      <w:bookmarkEnd w:id="14"/>
    </w:p>
    <w:tbl>
      <w:tblPr>
        <w:tblW w:w="5181"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93"/>
        <w:gridCol w:w="3422"/>
        <w:gridCol w:w="1535"/>
        <w:gridCol w:w="1649"/>
      </w:tblGrid>
      <w:tr w:rsidR="004A38A6" w:rsidRPr="00741476" w14:paraId="56A4E3BD" w14:textId="77777777" w:rsidTr="000F2C00">
        <w:trPr>
          <w:trHeight w:val="285"/>
        </w:trPr>
        <w:tc>
          <w:tcPr>
            <w:tcW w:w="1523" w:type="pct"/>
            <w:shd w:val="clear" w:color="auto" w:fill="auto"/>
            <w:vAlign w:val="center"/>
          </w:tcPr>
          <w:p w14:paraId="5473BE7D"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FAMÍLIA</w:t>
            </w:r>
          </w:p>
        </w:tc>
        <w:tc>
          <w:tcPr>
            <w:tcW w:w="1801" w:type="pct"/>
            <w:shd w:val="clear" w:color="auto" w:fill="auto"/>
            <w:vAlign w:val="center"/>
          </w:tcPr>
          <w:p w14:paraId="775FA12A"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IDENTIFICAÇÃO</w:t>
            </w:r>
          </w:p>
        </w:tc>
        <w:tc>
          <w:tcPr>
            <w:tcW w:w="808" w:type="pct"/>
            <w:shd w:val="clear" w:color="auto" w:fill="auto"/>
            <w:vAlign w:val="center"/>
          </w:tcPr>
          <w:p w14:paraId="2AB6CDB5"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FABRICANTE</w:t>
            </w:r>
          </w:p>
        </w:tc>
        <w:tc>
          <w:tcPr>
            <w:tcW w:w="868" w:type="pct"/>
            <w:shd w:val="clear" w:color="auto" w:fill="auto"/>
            <w:vAlign w:val="center"/>
          </w:tcPr>
          <w:p w14:paraId="41FE5F90" w14:textId="77777777" w:rsidR="004A38A6" w:rsidRPr="00741476" w:rsidRDefault="004A38A6" w:rsidP="004A38A6">
            <w:pPr>
              <w:spacing w:before="60" w:after="60"/>
              <w:jc w:val="center"/>
              <w:rPr>
                <w:rFonts w:ascii="Arial" w:hAnsi="Arial" w:cs="Arial"/>
                <w:b/>
                <w:lang w:val="pt-BR"/>
              </w:rPr>
            </w:pPr>
            <w:r w:rsidRPr="00741476">
              <w:rPr>
                <w:rFonts w:ascii="Arial" w:hAnsi="Arial" w:cs="Arial"/>
                <w:b/>
                <w:lang w:val="pt-BR"/>
              </w:rPr>
              <w:t>VERS./MOD.</w:t>
            </w:r>
          </w:p>
        </w:tc>
      </w:tr>
      <w:tr w:rsidR="004A38A6" w:rsidRPr="00741476" w14:paraId="652911DB" w14:textId="77777777" w:rsidTr="000F2C00">
        <w:trPr>
          <w:trHeight w:val="285"/>
        </w:trPr>
        <w:tc>
          <w:tcPr>
            <w:tcW w:w="1523" w:type="pct"/>
            <w:shd w:val="clear" w:color="auto" w:fill="auto"/>
            <w:vAlign w:val="center"/>
          </w:tcPr>
          <w:p w14:paraId="0EC1ADFE"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Sistema Operacional</w:t>
            </w:r>
          </w:p>
        </w:tc>
        <w:tc>
          <w:tcPr>
            <w:tcW w:w="1801" w:type="pct"/>
            <w:shd w:val="clear" w:color="auto" w:fill="auto"/>
            <w:vAlign w:val="center"/>
          </w:tcPr>
          <w:p w14:paraId="373CA511"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z/OS</w:t>
            </w:r>
          </w:p>
        </w:tc>
        <w:tc>
          <w:tcPr>
            <w:tcW w:w="808" w:type="pct"/>
            <w:shd w:val="clear" w:color="auto" w:fill="auto"/>
            <w:vAlign w:val="center"/>
          </w:tcPr>
          <w:p w14:paraId="2C955511"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IBM</w:t>
            </w:r>
          </w:p>
        </w:tc>
        <w:tc>
          <w:tcPr>
            <w:tcW w:w="868" w:type="pct"/>
            <w:shd w:val="clear" w:color="auto" w:fill="auto"/>
            <w:vAlign w:val="center"/>
          </w:tcPr>
          <w:p w14:paraId="77ED497C" w14:textId="77777777" w:rsidR="004A38A6" w:rsidRPr="00741476" w:rsidRDefault="004A38A6" w:rsidP="004A38A6">
            <w:pPr>
              <w:jc w:val="center"/>
              <w:rPr>
                <w:rFonts w:ascii="Arial" w:hAnsi="Arial" w:cs="Arial"/>
                <w:iCs/>
                <w:lang w:val="pt-BR" w:eastAsia="ja-JP"/>
              </w:rPr>
            </w:pPr>
            <w:r w:rsidRPr="00741476">
              <w:rPr>
                <w:rFonts w:ascii="Arial" w:hAnsi="Arial" w:cs="Arial"/>
                <w:iCs/>
                <w:lang w:val="pt-BR" w:eastAsia="ja-JP"/>
              </w:rPr>
              <w:t>1.12</w:t>
            </w:r>
          </w:p>
        </w:tc>
      </w:tr>
      <w:tr w:rsidR="004A38A6" w:rsidRPr="00741476" w14:paraId="01A0A7E3" w14:textId="77777777" w:rsidTr="000F2C00">
        <w:trPr>
          <w:trHeight w:val="285"/>
        </w:trPr>
        <w:tc>
          <w:tcPr>
            <w:tcW w:w="1523" w:type="pct"/>
            <w:shd w:val="clear" w:color="auto" w:fill="auto"/>
            <w:vAlign w:val="center"/>
          </w:tcPr>
          <w:p w14:paraId="739EE97A"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Gerenciador de Banco de Dados</w:t>
            </w:r>
          </w:p>
        </w:tc>
        <w:tc>
          <w:tcPr>
            <w:tcW w:w="1801" w:type="pct"/>
            <w:shd w:val="clear" w:color="auto" w:fill="auto"/>
            <w:vAlign w:val="center"/>
          </w:tcPr>
          <w:p w14:paraId="326FF53E" w14:textId="77777777" w:rsidR="004A38A6" w:rsidRPr="00741476" w:rsidRDefault="004A38A6" w:rsidP="004A38A6">
            <w:pPr>
              <w:rPr>
                <w:rFonts w:ascii="Arial" w:hAnsi="Arial" w:cs="Arial"/>
                <w:lang w:val="pt-BR" w:eastAsia="ja-JP"/>
              </w:rPr>
            </w:pPr>
            <w:r w:rsidRPr="00741476">
              <w:rPr>
                <w:rFonts w:ascii="Arial" w:hAnsi="Arial" w:cs="Arial"/>
                <w:iCs/>
                <w:lang w:val="pt-BR" w:eastAsia="ja-JP"/>
              </w:rPr>
              <w:t>DB2 UDB for z/OS</w:t>
            </w:r>
          </w:p>
        </w:tc>
        <w:tc>
          <w:tcPr>
            <w:tcW w:w="808" w:type="pct"/>
            <w:shd w:val="clear" w:color="auto" w:fill="auto"/>
            <w:vAlign w:val="center"/>
          </w:tcPr>
          <w:p w14:paraId="0C20122F"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IBM</w:t>
            </w:r>
          </w:p>
        </w:tc>
        <w:tc>
          <w:tcPr>
            <w:tcW w:w="868" w:type="pct"/>
            <w:shd w:val="clear" w:color="auto" w:fill="auto"/>
            <w:vAlign w:val="center"/>
          </w:tcPr>
          <w:p w14:paraId="45665390" w14:textId="77777777" w:rsidR="004A38A6" w:rsidRPr="00741476" w:rsidRDefault="004A38A6" w:rsidP="004A38A6">
            <w:pPr>
              <w:jc w:val="center"/>
              <w:rPr>
                <w:rFonts w:ascii="Arial" w:hAnsi="Arial" w:cs="Arial"/>
                <w:iCs/>
                <w:lang w:val="pt-BR" w:eastAsia="ja-JP"/>
              </w:rPr>
            </w:pPr>
            <w:r w:rsidRPr="00741476">
              <w:rPr>
                <w:rFonts w:ascii="Arial" w:hAnsi="Arial" w:cs="Arial"/>
                <w:iCs/>
                <w:lang w:val="pt-BR" w:eastAsia="ja-JP"/>
              </w:rPr>
              <w:t>10.1</w:t>
            </w:r>
          </w:p>
        </w:tc>
      </w:tr>
      <w:tr w:rsidR="004A38A6" w:rsidRPr="00741476" w14:paraId="67251300" w14:textId="77777777" w:rsidTr="000F2C00">
        <w:trPr>
          <w:trHeight w:val="510"/>
        </w:trPr>
        <w:tc>
          <w:tcPr>
            <w:tcW w:w="1523" w:type="pct"/>
            <w:vMerge w:val="restart"/>
            <w:shd w:val="clear" w:color="auto" w:fill="auto"/>
            <w:vAlign w:val="center"/>
          </w:tcPr>
          <w:p w14:paraId="0B556A83"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Integração</w:t>
            </w:r>
          </w:p>
        </w:tc>
        <w:tc>
          <w:tcPr>
            <w:tcW w:w="1801" w:type="pct"/>
            <w:shd w:val="clear" w:color="auto" w:fill="auto"/>
            <w:vAlign w:val="center"/>
          </w:tcPr>
          <w:p w14:paraId="66E3DC29" w14:textId="77777777" w:rsidR="004A38A6" w:rsidRPr="00741476" w:rsidRDefault="004A38A6" w:rsidP="004A38A6">
            <w:pPr>
              <w:rPr>
                <w:rFonts w:ascii="Arial" w:hAnsi="Arial" w:cs="Arial"/>
                <w:lang w:eastAsia="ja-JP"/>
              </w:rPr>
            </w:pPr>
            <w:r w:rsidRPr="00741476">
              <w:rPr>
                <w:rFonts w:ascii="Arial" w:hAnsi="Arial" w:cs="Arial"/>
                <w:iCs/>
                <w:lang w:eastAsia="ja-JP"/>
              </w:rPr>
              <w:t>WebSphere Information Integrator Classic Federation for z/OS</w:t>
            </w:r>
          </w:p>
        </w:tc>
        <w:tc>
          <w:tcPr>
            <w:tcW w:w="808" w:type="pct"/>
            <w:shd w:val="clear" w:color="auto" w:fill="auto"/>
            <w:vAlign w:val="center"/>
          </w:tcPr>
          <w:p w14:paraId="4E81FB8E" w14:textId="77777777" w:rsidR="004A38A6" w:rsidRPr="00741476" w:rsidRDefault="004A38A6" w:rsidP="004A38A6">
            <w:pPr>
              <w:rPr>
                <w:rFonts w:ascii="Arial" w:hAnsi="Arial" w:cs="Arial"/>
                <w:lang w:eastAsia="ja-JP"/>
              </w:rPr>
            </w:pPr>
            <w:r w:rsidRPr="00741476">
              <w:rPr>
                <w:rFonts w:ascii="Arial" w:hAnsi="Arial" w:cs="Arial"/>
                <w:iCs/>
                <w:lang w:eastAsia="ja-JP"/>
              </w:rPr>
              <w:t>IBM</w:t>
            </w:r>
          </w:p>
        </w:tc>
        <w:tc>
          <w:tcPr>
            <w:tcW w:w="868" w:type="pct"/>
            <w:shd w:val="clear" w:color="auto" w:fill="auto"/>
            <w:vAlign w:val="center"/>
          </w:tcPr>
          <w:p w14:paraId="6B9C52E5" w14:textId="77777777" w:rsidR="004A38A6" w:rsidRPr="00741476" w:rsidRDefault="004A38A6" w:rsidP="004A38A6">
            <w:pPr>
              <w:jc w:val="center"/>
              <w:rPr>
                <w:rFonts w:ascii="Arial" w:hAnsi="Arial" w:cs="Arial"/>
                <w:iCs/>
                <w:lang w:eastAsia="ja-JP"/>
              </w:rPr>
            </w:pPr>
            <w:r w:rsidRPr="00741476">
              <w:rPr>
                <w:rFonts w:ascii="Arial" w:hAnsi="Arial" w:cs="Arial"/>
                <w:lang w:eastAsia="ja-JP"/>
              </w:rPr>
              <w:t>9.5</w:t>
            </w:r>
          </w:p>
        </w:tc>
      </w:tr>
      <w:tr w:rsidR="004A38A6" w:rsidRPr="00741476" w14:paraId="385E0F5B" w14:textId="77777777" w:rsidTr="000F2C00">
        <w:trPr>
          <w:trHeight w:val="510"/>
        </w:trPr>
        <w:tc>
          <w:tcPr>
            <w:tcW w:w="1523" w:type="pct"/>
            <w:vMerge/>
            <w:shd w:val="clear" w:color="auto" w:fill="auto"/>
            <w:vAlign w:val="center"/>
          </w:tcPr>
          <w:p w14:paraId="1456D1ED" w14:textId="77777777" w:rsidR="004A38A6" w:rsidRPr="00741476" w:rsidRDefault="004A38A6" w:rsidP="004A38A6">
            <w:pPr>
              <w:rPr>
                <w:rFonts w:ascii="Arial" w:hAnsi="Arial" w:cs="Arial"/>
                <w:lang w:eastAsia="ja-JP"/>
              </w:rPr>
            </w:pPr>
          </w:p>
        </w:tc>
        <w:tc>
          <w:tcPr>
            <w:tcW w:w="1801" w:type="pct"/>
            <w:shd w:val="clear" w:color="auto" w:fill="auto"/>
            <w:vAlign w:val="center"/>
          </w:tcPr>
          <w:p w14:paraId="61C02C4A" w14:textId="77777777" w:rsidR="004A38A6" w:rsidRPr="00741476" w:rsidRDefault="004A38A6" w:rsidP="004A38A6">
            <w:pPr>
              <w:rPr>
                <w:rFonts w:ascii="Arial" w:hAnsi="Arial" w:cs="Arial"/>
                <w:iCs/>
                <w:lang w:eastAsia="ja-JP"/>
              </w:rPr>
            </w:pPr>
            <w:r w:rsidRPr="00741476">
              <w:rPr>
                <w:rFonts w:ascii="Arial" w:hAnsi="Arial" w:cs="Arial"/>
                <w:iCs/>
                <w:lang w:eastAsia="ja-JP"/>
              </w:rPr>
              <w:t>WebSphere Message Broker</w:t>
            </w:r>
          </w:p>
        </w:tc>
        <w:tc>
          <w:tcPr>
            <w:tcW w:w="808" w:type="pct"/>
            <w:shd w:val="clear" w:color="auto" w:fill="auto"/>
            <w:vAlign w:val="center"/>
          </w:tcPr>
          <w:p w14:paraId="246FFFC1"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868" w:type="pct"/>
            <w:shd w:val="clear" w:color="auto" w:fill="auto"/>
            <w:vAlign w:val="center"/>
          </w:tcPr>
          <w:p w14:paraId="77B36607" w14:textId="77777777" w:rsidR="004A38A6" w:rsidRPr="00741476" w:rsidRDefault="004A38A6" w:rsidP="004A38A6">
            <w:pPr>
              <w:jc w:val="center"/>
              <w:rPr>
                <w:rFonts w:ascii="Arial" w:hAnsi="Arial" w:cs="Arial"/>
                <w:lang w:eastAsia="ja-JP"/>
              </w:rPr>
            </w:pPr>
            <w:r w:rsidRPr="00741476">
              <w:rPr>
                <w:rFonts w:ascii="Arial" w:hAnsi="Arial" w:cs="Arial"/>
                <w:lang w:val="pt-BR" w:eastAsia="ja-JP"/>
              </w:rPr>
              <w:t>7.0</w:t>
            </w:r>
          </w:p>
        </w:tc>
      </w:tr>
      <w:tr w:rsidR="004A38A6" w:rsidRPr="00741476" w14:paraId="5EDA196B" w14:textId="77777777" w:rsidTr="000F2C00">
        <w:trPr>
          <w:trHeight w:val="510"/>
        </w:trPr>
        <w:tc>
          <w:tcPr>
            <w:tcW w:w="1523" w:type="pct"/>
            <w:vMerge/>
            <w:shd w:val="clear" w:color="auto" w:fill="auto"/>
            <w:vAlign w:val="center"/>
          </w:tcPr>
          <w:p w14:paraId="0B7FF6CB" w14:textId="77777777" w:rsidR="004A38A6" w:rsidRPr="00741476" w:rsidRDefault="004A38A6" w:rsidP="004A38A6">
            <w:pPr>
              <w:rPr>
                <w:rFonts w:ascii="Arial" w:hAnsi="Arial" w:cs="Arial"/>
                <w:lang w:eastAsia="ja-JP"/>
              </w:rPr>
            </w:pPr>
          </w:p>
        </w:tc>
        <w:tc>
          <w:tcPr>
            <w:tcW w:w="1801" w:type="pct"/>
            <w:shd w:val="clear" w:color="auto" w:fill="auto"/>
            <w:vAlign w:val="center"/>
          </w:tcPr>
          <w:p w14:paraId="472B9054" w14:textId="77777777" w:rsidR="004A38A6" w:rsidRPr="00741476" w:rsidRDefault="004A38A6" w:rsidP="004A38A6">
            <w:pPr>
              <w:rPr>
                <w:rFonts w:ascii="Arial" w:hAnsi="Arial" w:cs="Arial"/>
                <w:iCs/>
                <w:lang w:eastAsia="ja-JP"/>
              </w:rPr>
            </w:pPr>
            <w:r w:rsidRPr="00741476">
              <w:rPr>
                <w:rFonts w:ascii="Arial" w:hAnsi="Arial" w:cs="Arial"/>
                <w:iCs/>
                <w:lang w:eastAsia="ja-JP"/>
              </w:rPr>
              <w:t>IBM Integration Bus</w:t>
            </w:r>
          </w:p>
        </w:tc>
        <w:tc>
          <w:tcPr>
            <w:tcW w:w="808" w:type="pct"/>
            <w:shd w:val="clear" w:color="auto" w:fill="auto"/>
            <w:vAlign w:val="center"/>
          </w:tcPr>
          <w:p w14:paraId="6D4CC466"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868" w:type="pct"/>
            <w:shd w:val="clear" w:color="auto" w:fill="auto"/>
            <w:vAlign w:val="center"/>
          </w:tcPr>
          <w:p w14:paraId="35176DBF" w14:textId="77777777" w:rsidR="004A38A6" w:rsidRPr="00741476" w:rsidRDefault="004A38A6" w:rsidP="004A38A6">
            <w:pPr>
              <w:jc w:val="center"/>
              <w:rPr>
                <w:rFonts w:ascii="Arial" w:hAnsi="Arial" w:cs="Arial"/>
                <w:lang w:val="pt-BR" w:eastAsia="ja-JP"/>
              </w:rPr>
            </w:pPr>
            <w:r w:rsidRPr="00741476">
              <w:rPr>
                <w:rFonts w:ascii="Arial" w:hAnsi="Arial" w:cs="Arial"/>
                <w:lang w:val="pt-BR" w:eastAsia="ja-JP"/>
              </w:rPr>
              <w:t>9.0</w:t>
            </w:r>
          </w:p>
        </w:tc>
      </w:tr>
      <w:tr w:rsidR="004A38A6" w:rsidRPr="00741476" w14:paraId="04ACED9D" w14:textId="77777777" w:rsidTr="000F2C00">
        <w:trPr>
          <w:trHeight w:val="510"/>
        </w:trPr>
        <w:tc>
          <w:tcPr>
            <w:tcW w:w="1523" w:type="pct"/>
            <w:shd w:val="clear" w:color="auto" w:fill="auto"/>
            <w:vAlign w:val="center"/>
          </w:tcPr>
          <w:p w14:paraId="700E0053" w14:textId="77777777" w:rsidR="004A38A6" w:rsidRPr="00741476" w:rsidRDefault="004A38A6" w:rsidP="004A38A6">
            <w:pPr>
              <w:rPr>
                <w:rFonts w:ascii="Arial" w:hAnsi="Arial" w:cs="Arial"/>
                <w:lang w:eastAsia="ja-JP"/>
              </w:rPr>
            </w:pPr>
            <w:r w:rsidRPr="00741476">
              <w:rPr>
                <w:rFonts w:ascii="Arial" w:hAnsi="Arial" w:cs="Arial"/>
                <w:lang w:eastAsia="ja-JP"/>
              </w:rPr>
              <w:t>Gerenciadores de Arquivos</w:t>
            </w:r>
          </w:p>
        </w:tc>
        <w:tc>
          <w:tcPr>
            <w:tcW w:w="1801" w:type="pct"/>
            <w:shd w:val="clear" w:color="auto" w:fill="auto"/>
            <w:vAlign w:val="center"/>
          </w:tcPr>
          <w:p w14:paraId="642F63EA" w14:textId="77777777" w:rsidR="004A38A6" w:rsidRPr="00741476" w:rsidRDefault="004A38A6" w:rsidP="004A38A6">
            <w:pPr>
              <w:rPr>
                <w:rFonts w:ascii="Arial" w:hAnsi="Arial" w:cs="Arial"/>
                <w:lang w:eastAsia="ja-JP"/>
              </w:rPr>
            </w:pPr>
            <w:r w:rsidRPr="00741476">
              <w:rPr>
                <w:rFonts w:ascii="Arial" w:hAnsi="Arial" w:cs="Arial"/>
                <w:iCs/>
                <w:lang w:eastAsia="ja-JP"/>
              </w:rPr>
              <w:t>VSAM (Virtual Storage Access Method)</w:t>
            </w:r>
          </w:p>
        </w:tc>
        <w:tc>
          <w:tcPr>
            <w:tcW w:w="808" w:type="pct"/>
            <w:shd w:val="clear" w:color="auto" w:fill="auto"/>
            <w:vAlign w:val="center"/>
          </w:tcPr>
          <w:p w14:paraId="0918FA47" w14:textId="77777777" w:rsidR="004A38A6" w:rsidRPr="00741476" w:rsidRDefault="004A38A6" w:rsidP="004A38A6">
            <w:pPr>
              <w:rPr>
                <w:rFonts w:ascii="Arial" w:hAnsi="Arial" w:cs="Arial"/>
                <w:lang w:eastAsia="ja-JP"/>
              </w:rPr>
            </w:pPr>
            <w:r w:rsidRPr="00741476">
              <w:rPr>
                <w:rFonts w:ascii="Arial" w:hAnsi="Arial" w:cs="Arial"/>
                <w:iCs/>
                <w:lang w:eastAsia="ja-JP"/>
              </w:rPr>
              <w:t>IBM</w:t>
            </w:r>
          </w:p>
        </w:tc>
        <w:tc>
          <w:tcPr>
            <w:tcW w:w="868" w:type="pct"/>
            <w:shd w:val="clear" w:color="auto" w:fill="auto"/>
            <w:vAlign w:val="center"/>
          </w:tcPr>
          <w:p w14:paraId="1E462959" w14:textId="77777777" w:rsidR="004A38A6" w:rsidRPr="00741476" w:rsidRDefault="004A38A6" w:rsidP="004A38A6">
            <w:pPr>
              <w:jc w:val="center"/>
              <w:rPr>
                <w:rFonts w:ascii="Arial" w:hAnsi="Arial" w:cs="Arial"/>
                <w:iCs/>
                <w:lang w:eastAsia="ja-JP"/>
              </w:rPr>
            </w:pPr>
            <w:r w:rsidRPr="00741476">
              <w:rPr>
                <w:rFonts w:ascii="Arial" w:hAnsi="Arial" w:cs="Arial"/>
                <w:lang w:eastAsia="ja-JP"/>
              </w:rPr>
              <w:t>1.12</w:t>
            </w:r>
          </w:p>
        </w:tc>
      </w:tr>
      <w:tr w:rsidR="004A38A6" w:rsidRPr="00741476" w14:paraId="7869557D" w14:textId="77777777" w:rsidTr="000F2C00">
        <w:trPr>
          <w:trHeight w:val="285"/>
        </w:trPr>
        <w:tc>
          <w:tcPr>
            <w:tcW w:w="1523" w:type="pct"/>
            <w:vMerge w:val="restart"/>
            <w:shd w:val="clear" w:color="auto" w:fill="auto"/>
            <w:vAlign w:val="center"/>
          </w:tcPr>
          <w:p w14:paraId="79244EF0"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Transferência / Troca de Arquivos</w:t>
            </w:r>
          </w:p>
        </w:tc>
        <w:tc>
          <w:tcPr>
            <w:tcW w:w="1801" w:type="pct"/>
            <w:shd w:val="clear" w:color="auto" w:fill="auto"/>
            <w:vAlign w:val="center"/>
          </w:tcPr>
          <w:p w14:paraId="00F54228" w14:textId="77777777" w:rsidR="004A38A6" w:rsidRPr="00741476" w:rsidRDefault="004A38A6" w:rsidP="004A38A6">
            <w:pPr>
              <w:rPr>
                <w:rFonts w:ascii="Arial" w:hAnsi="Arial" w:cs="Arial"/>
                <w:lang w:val="pt-BR" w:eastAsia="ja-JP"/>
              </w:rPr>
            </w:pPr>
            <w:r w:rsidRPr="00741476">
              <w:rPr>
                <w:rFonts w:ascii="Arial" w:hAnsi="Arial" w:cs="Arial"/>
                <w:iCs/>
                <w:lang w:eastAsia="ja-JP"/>
              </w:rPr>
              <w:t>Connect Direct</w:t>
            </w:r>
          </w:p>
        </w:tc>
        <w:tc>
          <w:tcPr>
            <w:tcW w:w="808" w:type="pct"/>
            <w:shd w:val="clear" w:color="auto" w:fill="auto"/>
            <w:vAlign w:val="center"/>
          </w:tcPr>
          <w:p w14:paraId="5BF79A79" w14:textId="77777777" w:rsidR="004A38A6" w:rsidRPr="00741476" w:rsidRDefault="004A38A6" w:rsidP="004A38A6">
            <w:pPr>
              <w:rPr>
                <w:rFonts w:ascii="Arial" w:hAnsi="Arial" w:cs="Arial"/>
                <w:lang w:val="pt-BR" w:eastAsia="ja-JP"/>
              </w:rPr>
            </w:pPr>
            <w:r w:rsidRPr="00741476">
              <w:rPr>
                <w:rFonts w:ascii="Arial" w:hAnsi="Arial" w:cs="Arial"/>
                <w:iCs/>
                <w:lang w:eastAsia="ja-JP"/>
              </w:rPr>
              <w:t>Sterling Commerce</w:t>
            </w:r>
          </w:p>
        </w:tc>
        <w:tc>
          <w:tcPr>
            <w:tcW w:w="868" w:type="pct"/>
            <w:shd w:val="clear" w:color="auto" w:fill="auto"/>
            <w:noWrap/>
            <w:vAlign w:val="center"/>
          </w:tcPr>
          <w:p w14:paraId="44EDF8A9" w14:textId="77777777" w:rsidR="004A38A6" w:rsidRPr="00741476" w:rsidRDefault="004A38A6" w:rsidP="00417618">
            <w:pPr>
              <w:jc w:val="center"/>
              <w:rPr>
                <w:rFonts w:ascii="Arial" w:hAnsi="Arial" w:cs="Arial"/>
                <w:iCs/>
                <w:lang w:eastAsia="ja-JP"/>
              </w:rPr>
            </w:pPr>
            <w:r w:rsidRPr="00741476">
              <w:rPr>
                <w:rFonts w:ascii="Arial" w:hAnsi="Arial" w:cs="Arial"/>
                <w:lang w:eastAsia="ja-JP"/>
              </w:rPr>
              <w:t>5.1.</w:t>
            </w:r>
            <w:r w:rsidR="00417618">
              <w:rPr>
                <w:rFonts w:ascii="Arial" w:hAnsi="Arial" w:cs="Arial"/>
                <w:lang w:eastAsia="ja-JP"/>
              </w:rPr>
              <w:t>1</w:t>
            </w:r>
          </w:p>
        </w:tc>
      </w:tr>
      <w:tr w:rsidR="004A38A6" w:rsidRPr="00741476" w14:paraId="40B28E58" w14:textId="77777777" w:rsidTr="000F2C00">
        <w:trPr>
          <w:trHeight w:val="285"/>
        </w:trPr>
        <w:tc>
          <w:tcPr>
            <w:tcW w:w="1523" w:type="pct"/>
            <w:vMerge/>
            <w:shd w:val="clear" w:color="auto" w:fill="auto"/>
            <w:vAlign w:val="center"/>
          </w:tcPr>
          <w:p w14:paraId="7C01A467" w14:textId="77777777" w:rsidR="004A38A6" w:rsidRPr="00741476" w:rsidRDefault="004A38A6" w:rsidP="004A38A6">
            <w:pPr>
              <w:rPr>
                <w:rFonts w:ascii="Arial" w:hAnsi="Arial" w:cs="Arial"/>
                <w:lang w:eastAsia="ja-JP"/>
              </w:rPr>
            </w:pPr>
          </w:p>
        </w:tc>
        <w:tc>
          <w:tcPr>
            <w:tcW w:w="1801" w:type="pct"/>
            <w:shd w:val="clear" w:color="auto" w:fill="auto"/>
            <w:vAlign w:val="center"/>
          </w:tcPr>
          <w:p w14:paraId="660CF754" w14:textId="77777777" w:rsidR="004A38A6" w:rsidRPr="00741476" w:rsidRDefault="004A38A6" w:rsidP="004A38A6">
            <w:pPr>
              <w:rPr>
                <w:rFonts w:ascii="Arial" w:hAnsi="Arial" w:cs="Arial"/>
                <w:lang w:val="pt-BR" w:eastAsia="ja-JP"/>
              </w:rPr>
            </w:pPr>
            <w:r w:rsidRPr="00741476">
              <w:rPr>
                <w:rFonts w:ascii="Arial" w:hAnsi="Arial" w:cs="Arial"/>
              </w:rPr>
              <w:t>File Transfer Protocol (FTP)</w:t>
            </w:r>
          </w:p>
        </w:tc>
        <w:tc>
          <w:tcPr>
            <w:tcW w:w="808" w:type="pct"/>
            <w:shd w:val="clear" w:color="auto" w:fill="auto"/>
            <w:vAlign w:val="center"/>
          </w:tcPr>
          <w:p w14:paraId="1A7951B8" w14:textId="77777777" w:rsidR="004A38A6" w:rsidRPr="00741476" w:rsidRDefault="004A38A6" w:rsidP="004A38A6">
            <w:pPr>
              <w:rPr>
                <w:rFonts w:ascii="Arial" w:hAnsi="Arial" w:cs="Arial"/>
                <w:lang w:val="pt-BR" w:eastAsia="ja-JP"/>
              </w:rPr>
            </w:pPr>
            <w:r w:rsidRPr="00741476">
              <w:rPr>
                <w:rFonts w:ascii="Arial" w:hAnsi="Arial" w:cs="Arial"/>
                <w:iCs/>
                <w:lang w:eastAsia="ja-JP"/>
              </w:rPr>
              <w:t>IBM</w:t>
            </w:r>
          </w:p>
        </w:tc>
        <w:tc>
          <w:tcPr>
            <w:tcW w:w="868" w:type="pct"/>
            <w:shd w:val="clear" w:color="auto" w:fill="auto"/>
            <w:noWrap/>
            <w:vAlign w:val="center"/>
          </w:tcPr>
          <w:p w14:paraId="3B40D184" w14:textId="77777777" w:rsidR="004A38A6" w:rsidRPr="00741476" w:rsidRDefault="004A38A6" w:rsidP="004A38A6">
            <w:pPr>
              <w:jc w:val="center"/>
              <w:rPr>
                <w:rFonts w:ascii="Arial" w:hAnsi="Arial" w:cs="Arial"/>
                <w:iCs/>
                <w:lang w:eastAsia="ja-JP"/>
              </w:rPr>
            </w:pPr>
            <w:r w:rsidRPr="00741476">
              <w:rPr>
                <w:rFonts w:ascii="Arial" w:hAnsi="Arial" w:cs="Arial"/>
                <w:lang w:eastAsia="ja-JP"/>
              </w:rPr>
              <w:t>1.12</w:t>
            </w:r>
          </w:p>
        </w:tc>
      </w:tr>
      <w:tr w:rsidR="004A38A6" w:rsidRPr="00741476" w14:paraId="4A1BA980" w14:textId="77777777" w:rsidTr="000F2C00">
        <w:trPr>
          <w:trHeight w:val="285"/>
        </w:trPr>
        <w:tc>
          <w:tcPr>
            <w:tcW w:w="1523" w:type="pct"/>
            <w:vMerge/>
            <w:shd w:val="clear" w:color="auto" w:fill="auto"/>
            <w:vAlign w:val="center"/>
          </w:tcPr>
          <w:p w14:paraId="1D0B9432" w14:textId="77777777" w:rsidR="004A38A6" w:rsidRPr="00741476" w:rsidRDefault="004A38A6" w:rsidP="004A38A6">
            <w:pPr>
              <w:rPr>
                <w:rFonts w:ascii="Arial" w:hAnsi="Arial" w:cs="Arial"/>
                <w:lang w:eastAsia="ja-JP"/>
              </w:rPr>
            </w:pPr>
          </w:p>
        </w:tc>
        <w:tc>
          <w:tcPr>
            <w:tcW w:w="1801" w:type="pct"/>
            <w:shd w:val="clear" w:color="auto" w:fill="auto"/>
            <w:vAlign w:val="center"/>
          </w:tcPr>
          <w:p w14:paraId="60410DEA" w14:textId="77777777" w:rsidR="004A38A6" w:rsidRPr="00741476" w:rsidRDefault="004A38A6" w:rsidP="004A38A6">
            <w:pPr>
              <w:rPr>
                <w:rFonts w:ascii="Arial" w:hAnsi="Arial" w:cs="Arial"/>
                <w:lang w:val="pt-BR" w:eastAsia="ja-JP"/>
              </w:rPr>
            </w:pPr>
            <w:r w:rsidRPr="00741476">
              <w:rPr>
                <w:rFonts w:ascii="Arial" w:hAnsi="Arial" w:cs="Arial"/>
              </w:rPr>
              <w:t>EDI-Web</w:t>
            </w:r>
          </w:p>
        </w:tc>
        <w:tc>
          <w:tcPr>
            <w:tcW w:w="808" w:type="pct"/>
            <w:shd w:val="clear" w:color="auto" w:fill="auto"/>
            <w:vAlign w:val="center"/>
          </w:tcPr>
          <w:p w14:paraId="3ABFBC59" w14:textId="77777777" w:rsidR="004A38A6" w:rsidRPr="00741476" w:rsidRDefault="004A38A6" w:rsidP="004A38A6">
            <w:pPr>
              <w:rPr>
                <w:rFonts w:ascii="Arial" w:hAnsi="Arial" w:cs="Arial"/>
                <w:lang w:val="pt-BR" w:eastAsia="ja-JP"/>
              </w:rPr>
            </w:pPr>
            <w:r w:rsidRPr="00741476">
              <w:rPr>
                <w:rFonts w:ascii="Arial" w:hAnsi="Arial" w:cs="Arial"/>
                <w:iCs/>
                <w:lang w:eastAsia="ja-JP"/>
              </w:rPr>
              <w:t>BNB</w:t>
            </w:r>
          </w:p>
        </w:tc>
        <w:tc>
          <w:tcPr>
            <w:tcW w:w="868" w:type="pct"/>
            <w:shd w:val="clear" w:color="auto" w:fill="auto"/>
            <w:noWrap/>
            <w:vAlign w:val="center"/>
          </w:tcPr>
          <w:p w14:paraId="68A98336" w14:textId="77777777" w:rsidR="004A38A6" w:rsidRPr="00741476" w:rsidRDefault="004A38A6" w:rsidP="004A38A6">
            <w:pPr>
              <w:jc w:val="center"/>
              <w:rPr>
                <w:rFonts w:ascii="Arial" w:hAnsi="Arial" w:cs="Arial"/>
                <w:iCs/>
                <w:lang w:eastAsia="ja-JP"/>
              </w:rPr>
            </w:pPr>
            <w:r w:rsidRPr="00741476">
              <w:rPr>
                <w:rFonts w:ascii="Arial" w:hAnsi="Arial" w:cs="Arial"/>
                <w:lang w:eastAsia="ja-JP"/>
              </w:rPr>
              <w:t>N/A</w:t>
            </w:r>
          </w:p>
        </w:tc>
      </w:tr>
      <w:tr w:rsidR="004A38A6" w:rsidRPr="00741476" w14:paraId="5DBE770F" w14:textId="77777777" w:rsidTr="000F2C00">
        <w:trPr>
          <w:trHeight w:val="285"/>
        </w:trPr>
        <w:tc>
          <w:tcPr>
            <w:tcW w:w="1523" w:type="pct"/>
            <w:vMerge w:val="restart"/>
            <w:shd w:val="clear" w:color="auto" w:fill="auto"/>
            <w:vAlign w:val="center"/>
          </w:tcPr>
          <w:p w14:paraId="22426925"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Gerenciador de Transações Online</w:t>
            </w:r>
          </w:p>
        </w:tc>
        <w:tc>
          <w:tcPr>
            <w:tcW w:w="1801" w:type="pct"/>
            <w:shd w:val="clear" w:color="auto" w:fill="auto"/>
            <w:vAlign w:val="center"/>
          </w:tcPr>
          <w:p w14:paraId="68C87B84" w14:textId="77777777" w:rsidR="004A38A6" w:rsidRPr="00741476" w:rsidRDefault="004A38A6" w:rsidP="004A38A6">
            <w:pPr>
              <w:rPr>
                <w:rFonts w:ascii="Arial" w:hAnsi="Arial" w:cs="Arial"/>
                <w:lang w:val="pt-BR" w:eastAsia="ja-JP"/>
              </w:rPr>
            </w:pPr>
            <w:r w:rsidRPr="00741476">
              <w:rPr>
                <w:rFonts w:ascii="Arial" w:hAnsi="Arial" w:cs="Arial"/>
                <w:iCs/>
                <w:lang w:eastAsia="ja-JP"/>
              </w:rPr>
              <w:t>CICS TS</w:t>
            </w:r>
          </w:p>
        </w:tc>
        <w:tc>
          <w:tcPr>
            <w:tcW w:w="808" w:type="pct"/>
            <w:shd w:val="clear" w:color="auto" w:fill="auto"/>
            <w:vAlign w:val="center"/>
          </w:tcPr>
          <w:p w14:paraId="6E37774E" w14:textId="77777777" w:rsidR="004A38A6" w:rsidRPr="00741476" w:rsidRDefault="004A38A6" w:rsidP="004A38A6">
            <w:pPr>
              <w:rPr>
                <w:rFonts w:ascii="Arial" w:hAnsi="Arial" w:cs="Arial"/>
                <w:lang w:val="pt-BR" w:eastAsia="ja-JP"/>
              </w:rPr>
            </w:pPr>
            <w:r w:rsidRPr="00741476">
              <w:rPr>
                <w:rFonts w:ascii="Arial" w:hAnsi="Arial" w:cs="Arial"/>
                <w:iCs/>
                <w:lang w:eastAsia="ja-JP"/>
              </w:rPr>
              <w:t>IBM</w:t>
            </w:r>
          </w:p>
        </w:tc>
        <w:tc>
          <w:tcPr>
            <w:tcW w:w="868" w:type="pct"/>
            <w:shd w:val="clear" w:color="auto" w:fill="auto"/>
            <w:noWrap/>
            <w:vAlign w:val="center"/>
          </w:tcPr>
          <w:p w14:paraId="60E8CAF1" w14:textId="77777777" w:rsidR="004A38A6" w:rsidRPr="00741476" w:rsidRDefault="004A38A6" w:rsidP="004A38A6">
            <w:pPr>
              <w:jc w:val="center"/>
              <w:rPr>
                <w:rFonts w:ascii="Arial" w:hAnsi="Arial" w:cs="Arial"/>
                <w:iCs/>
                <w:lang w:eastAsia="ja-JP"/>
              </w:rPr>
            </w:pPr>
            <w:r w:rsidRPr="00741476">
              <w:rPr>
                <w:rFonts w:ascii="Arial" w:hAnsi="Arial" w:cs="Arial"/>
                <w:lang w:eastAsia="ja-JP"/>
              </w:rPr>
              <w:t>3.2</w:t>
            </w:r>
          </w:p>
        </w:tc>
      </w:tr>
      <w:tr w:rsidR="004A38A6" w:rsidRPr="00741476" w14:paraId="02A80F6E" w14:textId="77777777" w:rsidTr="000F2C00">
        <w:trPr>
          <w:trHeight w:val="285"/>
        </w:trPr>
        <w:tc>
          <w:tcPr>
            <w:tcW w:w="1523" w:type="pct"/>
            <w:vMerge/>
            <w:shd w:val="clear" w:color="auto" w:fill="auto"/>
            <w:vAlign w:val="center"/>
          </w:tcPr>
          <w:p w14:paraId="6EEA6FC9" w14:textId="77777777" w:rsidR="004A38A6" w:rsidRPr="00741476" w:rsidRDefault="004A38A6" w:rsidP="004A38A6">
            <w:pPr>
              <w:rPr>
                <w:rFonts w:ascii="Arial" w:hAnsi="Arial" w:cs="Arial"/>
                <w:lang w:eastAsia="ja-JP"/>
              </w:rPr>
            </w:pPr>
          </w:p>
        </w:tc>
        <w:tc>
          <w:tcPr>
            <w:tcW w:w="1801" w:type="pct"/>
            <w:shd w:val="clear" w:color="auto" w:fill="auto"/>
            <w:vAlign w:val="center"/>
          </w:tcPr>
          <w:p w14:paraId="32CF5D18" w14:textId="77777777" w:rsidR="004A38A6" w:rsidRPr="00741476" w:rsidRDefault="004A38A6" w:rsidP="004A38A6">
            <w:pPr>
              <w:rPr>
                <w:rFonts w:ascii="Arial" w:hAnsi="Arial" w:cs="Arial"/>
                <w:lang w:val="pt-BR" w:eastAsia="ja-JP"/>
              </w:rPr>
            </w:pPr>
            <w:r w:rsidRPr="00741476">
              <w:rPr>
                <w:rFonts w:ascii="Arial" w:hAnsi="Arial" w:cs="Arial"/>
              </w:rPr>
              <w:t>File Transfer Protocol (FTP)</w:t>
            </w:r>
          </w:p>
        </w:tc>
        <w:tc>
          <w:tcPr>
            <w:tcW w:w="808" w:type="pct"/>
            <w:shd w:val="clear" w:color="auto" w:fill="auto"/>
            <w:vAlign w:val="center"/>
          </w:tcPr>
          <w:p w14:paraId="58332AEC" w14:textId="77777777" w:rsidR="004A38A6" w:rsidRPr="00741476" w:rsidRDefault="004A38A6" w:rsidP="004A38A6">
            <w:pPr>
              <w:rPr>
                <w:rFonts w:ascii="Arial" w:hAnsi="Arial" w:cs="Arial"/>
                <w:lang w:val="pt-BR" w:eastAsia="ja-JP"/>
              </w:rPr>
            </w:pPr>
            <w:r w:rsidRPr="00741476">
              <w:rPr>
                <w:rFonts w:ascii="Arial" w:hAnsi="Arial" w:cs="Arial"/>
                <w:iCs/>
                <w:lang w:eastAsia="ja-JP"/>
              </w:rPr>
              <w:t>IBM</w:t>
            </w:r>
          </w:p>
        </w:tc>
        <w:tc>
          <w:tcPr>
            <w:tcW w:w="868" w:type="pct"/>
            <w:shd w:val="clear" w:color="auto" w:fill="auto"/>
            <w:noWrap/>
            <w:vAlign w:val="center"/>
          </w:tcPr>
          <w:p w14:paraId="3E028B55" w14:textId="77777777" w:rsidR="004A38A6" w:rsidRPr="00741476" w:rsidRDefault="004A38A6" w:rsidP="004A38A6">
            <w:pPr>
              <w:jc w:val="center"/>
              <w:rPr>
                <w:rFonts w:ascii="Arial" w:hAnsi="Arial" w:cs="Arial"/>
                <w:iCs/>
                <w:lang w:eastAsia="ja-JP"/>
              </w:rPr>
            </w:pPr>
            <w:r w:rsidRPr="00741476">
              <w:rPr>
                <w:rFonts w:ascii="Arial" w:hAnsi="Arial" w:cs="Arial"/>
                <w:lang w:eastAsia="ja-JP"/>
              </w:rPr>
              <w:t>1.12</w:t>
            </w:r>
          </w:p>
        </w:tc>
      </w:tr>
      <w:tr w:rsidR="004A38A6" w:rsidRPr="00741476" w14:paraId="2D15C764" w14:textId="77777777" w:rsidTr="000F2C00">
        <w:trPr>
          <w:trHeight w:val="285"/>
        </w:trPr>
        <w:tc>
          <w:tcPr>
            <w:tcW w:w="1523" w:type="pct"/>
            <w:shd w:val="clear" w:color="auto" w:fill="auto"/>
            <w:vAlign w:val="center"/>
          </w:tcPr>
          <w:p w14:paraId="04649062"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Planejamento e Controle da Produção</w:t>
            </w:r>
          </w:p>
        </w:tc>
        <w:tc>
          <w:tcPr>
            <w:tcW w:w="1801" w:type="pct"/>
            <w:shd w:val="clear" w:color="auto" w:fill="auto"/>
            <w:vAlign w:val="center"/>
          </w:tcPr>
          <w:p w14:paraId="2103B388" w14:textId="77777777" w:rsidR="004A38A6" w:rsidRPr="00741476" w:rsidRDefault="004A38A6" w:rsidP="004A38A6">
            <w:pPr>
              <w:rPr>
                <w:rFonts w:ascii="Arial" w:hAnsi="Arial" w:cs="Arial"/>
                <w:lang w:val="pt-BR"/>
              </w:rPr>
            </w:pPr>
            <w:r w:rsidRPr="00741476">
              <w:rPr>
                <w:rFonts w:ascii="Arial" w:hAnsi="Arial" w:cs="Arial"/>
                <w:iCs/>
                <w:lang w:eastAsia="ja-JP"/>
              </w:rPr>
              <w:t>CONTROL-M</w:t>
            </w:r>
          </w:p>
        </w:tc>
        <w:tc>
          <w:tcPr>
            <w:tcW w:w="808" w:type="pct"/>
            <w:shd w:val="clear" w:color="auto" w:fill="auto"/>
            <w:vAlign w:val="center"/>
          </w:tcPr>
          <w:p w14:paraId="260B2E28" w14:textId="77777777" w:rsidR="004A38A6" w:rsidRPr="00741476" w:rsidRDefault="004A38A6" w:rsidP="004A38A6">
            <w:pPr>
              <w:rPr>
                <w:rFonts w:ascii="Arial" w:hAnsi="Arial" w:cs="Arial"/>
                <w:iCs/>
                <w:lang w:val="pt-BR" w:eastAsia="ja-JP"/>
              </w:rPr>
            </w:pPr>
            <w:r w:rsidRPr="00741476">
              <w:rPr>
                <w:rFonts w:ascii="Arial" w:hAnsi="Arial" w:cs="Arial"/>
                <w:iCs/>
                <w:lang w:eastAsia="ja-JP"/>
              </w:rPr>
              <w:t>BMC</w:t>
            </w:r>
          </w:p>
        </w:tc>
        <w:tc>
          <w:tcPr>
            <w:tcW w:w="868" w:type="pct"/>
            <w:shd w:val="clear" w:color="auto" w:fill="auto"/>
            <w:noWrap/>
            <w:vAlign w:val="center"/>
          </w:tcPr>
          <w:p w14:paraId="15F6833F" w14:textId="77777777" w:rsidR="004A38A6" w:rsidRPr="00741476" w:rsidRDefault="00417618" w:rsidP="004A38A6">
            <w:pPr>
              <w:jc w:val="center"/>
              <w:rPr>
                <w:rFonts w:ascii="Arial" w:hAnsi="Arial" w:cs="Arial"/>
                <w:lang w:val="pt-BR" w:eastAsia="ja-JP"/>
              </w:rPr>
            </w:pPr>
            <w:r>
              <w:rPr>
                <w:rFonts w:ascii="Arial" w:hAnsi="Arial" w:cs="Arial"/>
                <w:lang w:val="pt-BR" w:eastAsia="ja-JP"/>
              </w:rPr>
              <w:t>8.0.03</w:t>
            </w:r>
          </w:p>
        </w:tc>
      </w:tr>
      <w:tr w:rsidR="004A38A6" w:rsidRPr="00741476" w14:paraId="334273A4" w14:textId="77777777" w:rsidTr="000F2C00">
        <w:trPr>
          <w:trHeight w:val="285"/>
        </w:trPr>
        <w:tc>
          <w:tcPr>
            <w:tcW w:w="1523" w:type="pct"/>
            <w:shd w:val="clear" w:color="auto" w:fill="auto"/>
            <w:vAlign w:val="center"/>
          </w:tcPr>
          <w:p w14:paraId="378F0BB3"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Gerenciador de Mensagems</w:t>
            </w:r>
          </w:p>
        </w:tc>
        <w:tc>
          <w:tcPr>
            <w:tcW w:w="1801" w:type="pct"/>
            <w:shd w:val="clear" w:color="auto" w:fill="auto"/>
            <w:vAlign w:val="center"/>
          </w:tcPr>
          <w:p w14:paraId="05C0B559" w14:textId="77777777" w:rsidR="004A38A6" w:rsidRPr="00741476" w:rsidRDefault="004A38A6" w:rsidP="004A38A6">
            <w:pPr>
              <w:rPr>
                <w:rFonts w:ascii="Arial" w:hAnsi="Arial" w:cs="Arial"/>
                <w:iCs/>
                <w:lang w:eastAsia="ja-JP"/>
              </w:rPr>
            </w:pPr>
            <w:r w:rsidRPr="00741476">
              <w:rPr>
                <w:rFonts w:ascii="Arial" w:hAnsi="Arial" w:cs="Arial"/>
                <w:iCs/>
                <w:lang w:eastAsia="ja-JP"/>
              </w:rPr>
              <w:t>WebSphere MQ for z/OS</w:t>
            </w:r>
          </w:p>
        </w:tc>
        <w:tc>
          <w:tcPr>
            <w:tcW w:w="808" w:type="pct"/>
            <w:shd w:val="clear" w:color="auto" w:fill="auto"/>
            <w:vAlign w:val="center"/>
          </w:tcPr>
          <w:p w14:paraId="4CF9D4EC"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868" w:type="pct"/>
            <w:shd w:val="clear" w:color="auto" w:fill="auto"/>
            <w:noWrap/>
            <w:vAlign w:val="center"/>
          </w:tcPr>
          <w:p w14:paraId="276A476A" w14:textId="77777777" w:rsidR="004A38A6" w:rsidRPr="00741476" w:rsidRDefault="004A38A6" w:rsidP="004A38A6">
            <w:pPr>
              <w:jc w:val="center"/>
              <w:rPr>
                <w:rFonts w:ascii="Arial" w:hAnsi="Arial" w:cs="Arial"/>
                <w:lang w:val="pt-BR" w:eastAsia="ja-JP"/>
              </w:rPr>
            </w:pPr>
            <w:r w:rsidRPr="00741476">
              <w:rPr>
                <w:rFonts w:ascii="Arial" w:hAnsi="Arial" w:cs="Arial"/>
                <w:lang w:eastAsia="ja-JP"/>
              </w:rPr>
              <w:t>7.1</w:t>
            </w:r>
            <w:r w:rsidR="00417618">
              <w:rPr>
                <w:rFonts w:ascii="Arial" w:hAnsi="Arial" w:cs="Arial"/>
                <w:lang w:eastAsia="ja-JP"/>
              </w:rPr>
              <w:t>.</w:t>
            </w:r>
            <w:r w:rsidRPr="00741476">
              <w:rPr>
                <w:rFonts w:ascii="Arial" w:hAnsi="Arial" w:cs="Arial"/>
                <w:lang w:eastAsia="ja-JP"/>
              </w:rPr>
              <w:t>0</w:t>
            </w:r>
          </w:p>
        </w:tc>
      </w:tr>
      <w:tr w:rsidR="004A38A6" w:rsidRPr="00741476" w14:paraId="63C7E201" w14:textId="77777777" w:rsidTr="000F2C00">
        <w:trPr>
          <w:trHeight w:val="285"/>
        </w:trPr>
        <w:tc>
          <w:tcPr>
            <w:tcW w:w="1523" w:type="pct"/>
            <w:vMerge w:val="restart"/>
            <w:shd w:val="clear" w:color="auto" w:fill="auto"/>
            <w:vAlign w:val="center"/>
          </w:tcPr>
          <w:p w14:paraId="175B3505"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Protocolo de Comunicação</w:t>
            </w:r>
          </w:p>
        </w:tc>
        <w:tc>
          <w:tcPr>
            <w:tcW w:w="1801" w:type="pct"/>
            <w:shd w:val="clear" w:color="auto" w:fill="auto"/>
            <w:vAlign w:val="center"/>
          </w:tcPr>
          <w:p w14:paraId="210DBD83" w14:textId="77777777" w:rsidR="004A38A6" w:rsidRPr="00741476" w:rsidRDefault="004A38A6" w:rsidP="004A38A6">
            <w:pPr>
              <w:rPr>
                <w:rFonts w:ascii="Arial" w:hAnsi="Arial" w:cs="Arial"/>
                <w:iCs/>
                <w:lang w:eastAsia="ja-JP"/>
              </w:rPr>
            </w:pPr>
            <w:r w:rsidRPr="00741476">
              <w:rPr>
                <w:rFonts w:ascii="Arial" w:hAnsi="Arial" w:cs="Arial"/>
                <w:iCs/>
                <w:lang w:eastAsia="ja-JP"/>
              </w:rPr>
              <w:t>z/OS Communications Server TCP/IP</w:t>
            </w:r>
          </w:p>
        </w:tc>
        <w:tc>
          <w:tcPr>
            <w:tcW w:w="808" w:type="pct"/>
            <w:shd w:val="clear" w:color="auto" w:fill="auto"/>
            <w:vAlign w:val="center"/>
          </w:tcPr>
          <w:p w14:paraId="272C0303"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868" w:type="pct"/>
            <w:shd w:val="clear" w:color="auto" w:fill="auto"/>
            <w:noWrap/>
            <w:vAlign w:val="center"/>
          </w:tcPr>
          <w:p w14:paraId="5E7C5B50" w14:textId="77777777" w:rsidR="004A38A6" w:rsidRPr="00741476" w:rsidRDefault="004A38A6" w:rsidP="004A38A6">
            <w:pPr>
              <w:jc w:val="center"/>
              <w:rPr>
                <w:rFonts w:ascii="Arial" w:hAnsi="Arial" w:cs="Arial"/>
                <w:lang w:eastAsia="ja-JP"/>
              </w:rPr>
            </w:pPr>
            <w:r w:rsidRPr="00741476">
              <w:rPr>
                <w:rFonts w:ascii="Arial" w:hAnsi="Arial" w:cs="Arial"/>
                <w:lang w:eastAsia="ja-JP"/>
              </w:rPr>
              <w:t>1.12</w:t>
            </w:r>
          </w:p>
        </w:tc>
      </w:tr>
      <w:tr w:rsidR="004A38A6" w:rsidRPr="00741476" w14:paraId="3F7DD8BA" w14:textId="77777777" w:rsidTr="000F2C00">
        <w:trPr>
          <w:trHeight w:val="285"/>
        </w:trPr>
        <w:tc>
          <w:tcPr>
            <w:tcW w:w="1523" w:type="pct"/>
            <w:vMerge/>
            <w:shd w:val="clear" w:color="auto" w:fill="auto"/>
            <w:vAlign w:val="center"/>
          </w:tcPr>
          <w:p w14:paraId="06362752" w14:textId="77777777" w:rsidR="004A38A6" w:rsidRPr="00741476" w:rsidRDefault="004A38A6" w:rsidP="004A38A6">
            <w:pPr>
              <w:rPr>
                <w:rFonts w:ascii="Arial" w:hAnsi="Arial" w:cs="Arial"/>
                <w:lang w:val="pt-BR" w:eastAsia="ja-JP"/>
              </w:rPr>
            </w:pPr>
          </w:p>
        </w:tc>
        <w:tc>
          <w:tcPr>
            <w:tcW w:w="1801" w:type="pct"/>
            <w:shd w:val="clear" w:color="auto" w:fill="auto"/>
            <w:vAlign w:val="center"/>
          </w:tcPr>
          <w:p w14:paraId="668F17EE"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z/OS Communications Server SNA (VTAM)</w:t>
            </w:r>
          </w:p>
        </w:tc>
        <w:tc>
          <w:tcPr>
            <w:tcW w:w="808" w:type="pct"/>
            <w:shd w:val="clear" w:color="auto" w:fill="auto"/>
            <w:vAlign w:val="center"/>
          </w:tcPr>
          <w:p w14:paraId="1A95E692"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IBM</w:t>
            </w:r>
          </w:p>
        </w:tc>
        <w:tc>
          <w:tcPr>
            <w:tcW w:w="868" w:type="pct"/>
            <w:shd w:val="clear" w:color="auto" w:fill="auto"/>
            <w:noWrap/>
            <w:vAlign w:val="center"/>
          </w:tcPr>
          <w:p w14:paraId="03BB321B" w14:textId="77777777" w:rsidR="004A38A6" w:rsidRPr="00741476" w:rsidRDefault="004A38A6" w:rsidP="004A38A6">
            <w:pPr>
              <w:jc w:val="center"/>
              <w:rPr>
                <w:rFonts w:ascii="Arial" w:hAnsi="Arial" w:cs="Arial"/>
                <w:lang w:val="pt-BR" w:eastAsia="ja-JP"/>
              </w:rPr>
            </w:pPr>
            <w:r w:rsidRPr="00741476">
              <w:rPr>
                <w:rFonts w:ascii="Arial" w:hAnsi="Arial" w:cs="Arial"/>
                <w:lang w:val="pt-BR" w:eastAsia="ja-JP"/>
              </w:rPr>
              <w:t>1.12</w:t>
            </w:r>
          </w:p>
        </w:tc>
      </w:tr>
      <w:tr w:rsidR="004A38A6" w:rsidRPr="00741476" w14:paraId="3497A723" w14:textId="77777777" w:rsidTr="000F2C00">
        <w:trPr>
          <w:trHeight w:val="285"/>
        </w:trPr>
        <w:tc>
          <w:tcPr>
            <w:tcW w:w="1523" w:type="pct"/>
            <w:shd w:val="clear" w:color="auto" w:fill="auto"/>
            <w:vAlign w:val="center"/>
          </w:tcPr>
          <w:p w14:paraId="59F023C5"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Servidor de Aplicações Java</w:t>
            </w:r>
          </w:p>
        </w:tc>
        <w:tc>
          <w:tcPr>
            <w:tcW w:w="1801" w:type="pct"/>
            <w:shd w:val="clear" w:color="auto" w:fill="auto"/>
            <w:vAlign w:val="center"/>
          </w:tcPr>
          <w:p w14:paraId="6C99325A" w14:textId="77777777" w:rsidR="004A38A6" w:rsidRPr="00741476" w:rsidRDefault="004A38A6" w:rsidP="004A38A6">
            <w:pPr>
              <w:rPr>
                <w:rFonts w:ascii="Arial" w:hAnsi="Arial" w:cs="Arial"/>
                <w:iCs/>
                <w:lang w:eastAsia="ja-JP"/>
              </w:rPr>
            </w:pPr>
            <w:r w:rsidRPr="00741476">
              <w:rPr>
                <w:rFonts w:ascii="Arial" w:hAnsi="Arial" w:cs="Arial"/>
                <w:iCs/>
                <w:lang w:eastAsia="ja-JP"/>
              </w:rPr>
              <w:t>WebsphereAplicattion Server for z/OS</w:t>
            </w:r>
          </w:p>
        </w:tc>
        <w:tc>
          <w:tcPr>
            <w:tcW w:w="808" w:type="pct"/>
            <w:shd w:val="clear" w:color="auto" w:fill="auto"/>
            <w:vAlign w:val="center"/>
          </w:tcPr>
          <w:p w14:paraId="4C2D9537"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868" w:type="pct"/>
            <w:shd w:val="clear" w:color="auto" w:fill="auto"/>
            <w:noWrap/>
            <w:vAlign w:val="center"/>
          </w:tcPr>
          <w:p w14:paraId="0BC235D3" w14:textId="77777777" w:rsidR="004A38A6" w:rsidRPr="00741476" w:rsidRDefault="004A38A6" w:rsidP="008A7E1E">
            <w:pPr>
              <w:jc w:val="center"/>
              <w:rPr>
                <w:rFonts w:ascii="Arial" w:hAnsi="Arial" w:cs="Arial"/>
                <w:lang w:val="pt-BR" w:eastAsia="ja-JP"/>
              </w:rPr>
            </w:pPr>
            <w:r w:rsidRPr="00741476">
              <w:rPr>
                <w:rFonts w:ascii="Arial" w:hAnsi="Arial" w:cs="Arial"/>
                <w:lang w:eastAsia="ja-JP"/>
              </w:rPr>
              <w:t>7.0</w:t>
            </w:r>
            <w:r w:rsidR="008A7E1E">
              <w:rPr>
                <w:rStyle w:val="Refdenotaderodap"/>
                <w:rFonts w:ascii="Arial" w:hAnsi="Arial" w:cs="Arial"/>
                <w:lang w:eastAsia="ja-JP"/>
              </w:rPr>
              <w:footnoteReference w:id="1"/>
            </w:r>
            <w:r w:rsidR="008A7E1E">
              <w:rPr>
                <w:rFonts w:ascii="Arial" w:hAnsi="Arial" w:cs="Arial"/>
                <w:lang w:eastAsia="ja-JP"/>
              </w:rPr>
              <w:t>*</w:t>
            </w:r>
            <w:r w:rsidRPr="00741476">
              <w:rPr>
                <w:rFonts w:ascii="Arial" w:hAnsi="Arial" w:cs="Arial"/>
                <w:lang w:eastAsia="ja-JP"/>
              </w:rPr>
              <w:t xml:space="preserve"> e 8.5</w:t>
            </w:r>
          </w:p>
        </w:tc>
      </w:tr>
      <w:tr w:rsidR="004A38A6" w:rsidRPr="00741476" w14:paraId="41D40E72" w14:textId="77777777" w:rsidTr="000F2C00">
        <w:trPr>
          <w:trHeight w:val="285"/>
        </w:trPr>
        <w:tc>
          <w:tcPr>
            <w:tcW w:w="1523" w:type="pct"/>
            <w:shd w:val="clear" w:color="auto" w:fill="auto"/>
            <w:vAlign w:val="center"/>
          </w:tcPr>
          <w:p w14:paraId="38F3A822"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Conector WebSphere para CICS</w:t>
            </w:r>
          </w:p>
        </w:tc>
        <w:tc>
          <w:tcPr>
            <w:tcW w:w="1801" w:type="pct"/>
            <w:shd w:val="clear" w:color="auto" w:fill="auto"/>
            <w:vAlign w:val="center"/>
          </w:tcPr>
          <w:p w14:paraId="7685DF97" w14:textId="77777777" w:rsidR="004A38A6" w:rsidRPr="00741476" w:rsidRDefault="004A38A6" w:rsidP="004A38A6">
            <w:pPr>
              <w:rPr>
                <w:rFonts w:ascii="Arial" w:hAnsi="Arial" w:cs="Arial"/>
                <w:iCs/>
                <w:lang w:eastAsia="ja-JP"/>
              </w:rPr>
            </w:pPr>
            <w:r w:rsidRPr="00741476">
              <w:rPr>
                <w:rFonts w:ascii="Arial" w:hAnsi="Arial" w:cs="Arial"/>
                <w:iCs/>
                <w:lang w:eastAsia="ja-JP"/>
              </w:rPr>
              <w:t>CICS Transaction Gateway</w:t>
            </w:r>
          </w:p>
        </w:tc>
        <w:tc>
          <w:tcPr>
            <w:tcW w:w="808" w:type="pct"/>
            <w:shd w:val="clear" w:color="auto" w:fill="auto"/>
            <w:vAlign w:val="center"/>
          </w:tcPr>
          <w:p w14:paraId="08DF8963"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868" w:type="pct"/>
            <w:shd w:val="clear" w:color="auto" w:fill="auto"/>
            <w:noWrap/>
            <w:vAlign w:val="center"/>
          </w:tcPr>
          <w:p w14:paraId="02A6533D" w14:textId="77777777" w:rsidR="004A38A6" w:rsidRPr="00741476" w:rsidRDefault="00385A87" w:rsidP="004A38A6">
            <w:pPr>
              <w:jc w:val="center"/>
              <w:rPr>
                <w:rFonts w:ascii="Arial" w:hAnsi="Arial" w:cs="Arial"/>
                <w:lang w:eastAsia="ja-JP"/>
              </w:rPr>
            </w:pPr>
            <w:r>
              <w:rPr>
                <w:rFonts w:ascii="Arial" w:hAnsi="Arial" w:cs="Arial"/>
                <w:lang w:eastAsia="ja-JP"/>
              </w:rPr>
              <w:t>8.1.0</w:t>
            </w:r>
          </w:p>
        </w:tc>
      </w:tr>
      <w:tr w:rsidR="00355475" w:rsidRPr="00741476" w14:paraId="027C2376" w14:textId="77777777" w:rsidTr="000F2C00">
        <w:trPr>
          <w:trHeight w:val="285"/>
        </w:trPr>
        <w:tc>
          <w:tcPr>
            <w:tcW w:w="1523" w:type="pct"/>
            <w:shd w:val="clear" w:color="auto" w:fill="auto"/>
            <w:vAlign w:val="center"/>
          </w:tcPr>
          <w:p w14:paraId="7F3B0999" w14:textId="77777777" w:rsidR="00355475" w:rsidRPr="00741476" w:rsidRDefault="00355475" w:rsidP="004A38A6">
            <w:pPr>
              <w:rPr>
                <w:rFonts w:ascii="Arial" w:hAnsi="Arial" w:cs="Arial"/>
                <w:lang w:val="pt-BR" w:eastAsia="ja-JP"/>
              </w:rPr>
            </w:pPr>
            <w:r>
              <w:rPr>
                <w:rFonts w:ascii="Arial" w:hAnsi="Arial" w:cs="Arial"/>
                <w:lang w:val="pt-BR" w:eastAsia="ja-JP"/>
              </w:rPr>
              <w:t>Stack de Fitas</w:t>
            </w:r>
          </w:p>
        </w:tc>
        <w:tc>
          <w:tcPr>
            <w:tcW w:w="1801" w:type="pct"/>
            <w:shd w:val="clear" w:color="auto" w:fill="auto"/>
            <w:vAlign w:val="center"/>
          </w:tcPr>
          <w:p w14:paraId="16EC2FCA" w14:textId="77777777" w:rsidR="00355475" w:rsidRPr="00741476" w:rsidRDefault="00355475" w:rsidP="004A38A6">
            <w:pPr>
              <w:rPr>
                <w:rFonts w:ascii="Arial" w:hAnsi="Arial" w:cs="Arial"/>
                <w:iCs/>
                <w:lang w:eastAsia="ja-JP"/>
              </w:rPr>
            </w:pPr>
            <w:r>
              <w:rPr>
                <w:rFonts w:ascii="Arial" w:hAnsi="Arial" w:cs="Arial"/>
                <w:iCs/>
                <w:lang w:eastAsia="ja-JP"/>
              </w:rPr>
              <w:t>Stack</w:t>
            </w:r>
          </w:p>
        </w:tc>
        <w:tc>
          <w:tcPr>
            <w:tcW w:w="808" w:type="pct"/>
            <w:shd w:val="clear" w:color="auto" w:fill="auto"/>
            <w:vAlign w:val="center"/>
          </w:tcPr>
          <w:p w14:paraId="7DF21FF0" w14:textId="77777777" w:rsidR="00355475" w:rsidRPr="00741476" w:rsidRDefault="00355475" w:rsidP="004A38A6">
            <w:pPr>
              <w:rPr>
                <w:rFonts w:ascii="Arial" w:hAnsi="Arial" w:cs="Arial"/>
                <w:iCs/>
                <w:lang w:eastAsia="ja-JP"/>
              </w:rPr>
            </w:pPr>
            <w:r>
              <w:rPr>
                <w:rFonts w:ascii="Arial" w:hAnsi="Arial" w:cs="Arial"/>
                <w:iCs/>
                <w:lang w:eastAsia="ja-JP"/>
              </w:rPr>
              <w:t>GFS</w:t>
            </w:r>
          </w:p>
        </w:tc>
        <w:tc>
          <w:tcPr>
            <w:tcW w:w="868" w:type="pct"/>
            <w:shd w:val="clear" w:color="auto" w:fill="auto"/>
            <w:noWrap/>
            <w:vAlign w:val="center"/>
          </w:tcPr>
          <w:p w14:paraId="4CC025EF" w14:textId="77777777" w:rsidR="00355475" w:rsidRDefault="00355475" w:rsidP="004A38A6">
            <w:pPr>
              <w:jc w:val="center"/>
              <w:rPr>
                <w:rFonts w:ascii="Arial" w:hAnsi="Arial" w:cs="Arial"/>
                <w:lang w:eastAsia="ja-JP"/>
              </w:rPr>
            </w:pPr>
            <w:r>
              <w:rPr>
                <w:rFonts w:ascii="Arial" w:hAnsi="Arial" w:cs="Arial"/>
                <w:lang w:eastAsia="ja-JP"/>
              </w:rPr>
              <w:t>1.8.1</w:t>
            </w:r>
          </w:p>
        </w:tc>
      </w:tr>
      <w:tr w:rsidR="00355475" w:rsidRPr="00741476" w14:paraId="6E1A943D" w14:textId="77777777" w:rsidTr="000F2C00">
        <w:trPr>
          <w:trHeight w:val="285"/>
        </w:trPr>
        <w:tc>
          <w:tcPr>
            <w:tcW w:w="1523" w:type="pct"/>
            <w:shd w:val="clear" w:color="auto" w:fill="auto"/>
            <w:vAlign w:val="center"/>
          </w:tcPr>
          <w:p w14:paraId="6F690CFA" w14:textId="77777777" w:rsidR="00643FF2" w:rsidRDefault="00355475">
            <w:pPr>
              <w:rPr>
                <w:rFonts w:ascii="Arial" w:hAnsi="Arial" w:cs="Arial"/>
                <w:lang w:eastAsia="ja-JP"/>
              </w:rPr>
            </w:pPr>
            <w:r w:rsidRPr="00355475">
              <w:rPr>
                <w:rFonts w:ascii="Arial" w:hAnsi="Arial" w:cs="Arial"/>
                <w:lang w:eastAsia="ja-JP"/>
              </w:rPr>
              <w:t>ETL (EXTRACT, TRANSFORMATION E LOAD)</w:t>
            </w:r>
          </w:p>
        </w:tc>
        <w:tc>
          <w:tcPr>
            <w:tcW w:w="1801" w:type="pct"/>
            <w:shd w:val="clear" w:color="auto" w:fill="auto"/>
            <w:vAlign w:val="center"/>
          </w:tcPr>
          <w:p w14:paraId="2C23CBFC" w14:textId="77777777" w:rsidR="00643FF2" w:rsidRDefault="00355475">
            <w:pPr>
              <w:rPr>
                <w:rFonts w:ascii="Arial" w:hAnsi="Arial" w:cs="Arial"/>
                <w:lang w:eastAsia="ja-JP"/>
              </w:rPr>
            </w:pPr>
            <w:r w:rsidRPr="00355475">
              <w:rPr>
                <w:rFonts w:ascii="Arial" w:hAnsi="Arial" w:cs="Arial"/>
                <w:lang w:eastAsia="ja-JP"/>
              </w:rPr>
              <w:t>File-Aid</w:t>
            </w:r>
          </w:p>
        </w:tc>
        <w:tc>
          <w:tcPr>
            <w:tcW w:w="808" w:type="pct"/>
            <w:shd w:val="clear" w:color="auto" w:fill="auto"/>
            <w:vAlign w:val="center"/>
          </w:tcPr>
          <w:p w14:paraId="74554202" w14:textId="77777777" w:rsidR="00643FF2" w:rsidRDefault="00355475">
            <w:pPr>
              <w:rPr>
                <w:rFonts w:ascii="Arial" w:hAnsi="Arial" w:cs="Arial"/>
                <w:lang w:eastAsia="ja-JP"/>
              </w:rPr>
            </w:pPr>
            <w:r w:rsidRPr="00355475">
              <w:rPr>
                <w:rFonts w:ascii="Arial" w:hAnsi="Arial" w:cs="Arial"/>
                <w:lang w:eastAsia="ja-JP"/>
              </w:rPr>
              <w:t>CompWare</w:t>
            </w:r>
          </w:p>
        </w:tc>
        <w:tc>
          <w:tcPr>
            <w:tcW w:w="868" w:type="pct"/>
            <w:shd w:val="clear" w:color="auto" w:fill="auto"/>
            <w:noWrap/>
            <w:vAlign w:val="center"/>
          </w:tcPr>
          <w:p w14:paraId="05D2412A" w14:textId="77777777" w:rsidR="00355475" w:rsidRDefault="00355475" w:rsidP="00355475">
            <w:pPr>
              <w:jc w:val="center"/>
              <w:rPr>
                <w:rFonts w:ascii="Arial" w:hAnsi="Arial" w:cs="Arial"/>
                <w:lang w:eastAsia="ja-JP"/>
              </w:rPr>
            </w:pPr>
            <w:r>
              <w:rPr>
                <w:rFonts w:ascii="Arial" w:hAnsi="Arial" w:cs="Arial"/>
                <w:lang w:eastAsia="ja-JP"/>
              </w:rPr>
              <w:t>10.2</w:t>
            </w:r>
          </w:p>
        </w:tc>
      </w:tr>
      <w:tr w:rsidR="004A38A6" w:rsidRPr="00741476" w14:paraId="2ACAAFD1" w14:textId="77777777" w:rsidTr="000F2C00">
        <w:trPr>
          <w:trHeight w:val="285"/>
        </w:trPr>
        <w:tc>
          <w:tcPr>
            <w:tcW w:w="1523" w:type="pct"/>
            <w:vMerge w:val="restart"/>
            <w:shd w:val="clear" w:color="auto" w:fill="auto"/>
            <w:vAlign w:val="center"/>
          </w:tcPr>
          <w:p w14:paraId="0CB5D9E8" w14:textId="77777777" w:rsidR="004A38A6" w:rsidRPr="00741476" w:rsidRDefault="004A38A6" w:rsidP="004A38A6">
            <w:pPr>
              <w:rPr>
                <w:rFonts w:ascii="Arial" w:hAnsi="Arial" w:cs="Arial"/>
                <w:lang w:val="pt-BR" w:eastAsia="ja-JP"/>
              </w:rPr>
            </w:pPr>
            <w:r w:rsidRPr="00741476">
              <w:rPr>
                <w:rFonts w:ascii="Arial" w:hAnsi="Arial" w:cs="Arial"/>
                <w:lang w:val="pt-BR" w:eastAsia="ja-JP"/>
              </w:rPr>
              <w:lastRenderedPageBreak/>
              <w:t>Bibliotecas de Runtime</w:t>
            </w:r>
          </w:p>
        </w:tc>
        <w:tc>
          <w:tcPr>
            <w:tcW w:w="1801" w:type="pct"/>
            <w:shd w:val="clear" w:color="auto" w:fill="auto"/>
            <w:vAlign w:val="center"/>
          </w:tcPr>
          <w:p w14:paraId="37754291"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Enterprise COBOL for z/OS</w:t>
            </w:r>
          </w:p>
        </w:tc>
        <w:tc>
          <w:tcPr>
            <w:tcW w:w="808" w:type="pct"/>
            <w:shd w:val="clear" w:color="auto" w:fill="auto"/>
            <w:vAlign w:val="center"/>
          </w:tcPr>
          <w:p w14:paraId="288791BD"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IBM</w:t>
            </w:r>
          </w:p>
        </w:tc>
        <w:tc>
          <w:tcPr>
            <w:tcW w:w="868" w:type="pct"/>
            <w:shd w:val="clear" w:color="auto" w:fill="auto"/>
            <w:noWrap/>
            <w:vAlign w:val="center"/>
          </w:tcPr>
          <w:p w14:paraId="73EECA10" w14:textId="77777777" w:rsidR="004A38A6" w:rsidRPr="00741476" w:rsidRDefault="004A38A6" w:rsidP="004A38A6">
            <w:pPr>
              <w:jc w:val="center"/>
              <w:rPr>
                <w:rFonts w:ascii="Arial" w:hAnsi="Arial" w:cs="Arial"/>
                <w:lang w:val="pt-BR" w:eastAsia="ja-JP"/>
              </w:rPr>
            </w:pPr>
            <w:r w:rsidRPr="00741476">
              <w:rPr>
                <w:rFonts w:ascii="Arial" w:hAnsi="Arial" w:cs="Arial"/>
                <w:lang w:val="pt-BR" w:eastAsia="ja-JP"/>
              </w:rPr>
              <w:t>4.2.0</w:t>
            </w:r>
          </w:p>
        </w:tc>
      </w:tr>
      <w:tr w:rsidR="004A38A6" w:rsidRPr="00741476" w14:paraId="03ABA5EE" w14:textId="77777777" w:rsidTr="000F2C00">
        <w:trPr>
          <w:trHeight w:val="285"/>
        </w:trPr>
        <w:tc>
          <w:tcPr>
            <w:tcW w:w="1523" w:type="pct"/>
            <w:vMerge/>
            <w:shd w:val="clear" w:color="auto" w:fill="auto"/>
            <w:vAlign w:val="center"/>
          </w:tcPr>
          <w:p w14:paraId="3CC79CE6" w14:textId="77777777" w:rsidR="004A38A6" w:rsidRPr="00741476" w:rsidRDefault="004A38A6" w:rsidP="004A38A6">
            <w:pPr>
              <w:rPr>
                <w:rFonts w:ascii="Arial" w:hAnsi="Arial" w:cs="Arial"/>
                <w:lang w:val="pt-BR" w:eastAsia="ja-JP"/>
              </w:rPr>
            </w:pPr>
          </w:p>
        </w:tc>
        <w:tc>
          <w:tcPr>
            <w:tcW w:w="1801" w:type="pct"/>
            <w:shd w:val="clear" w:color="auto" w:fill="auto"/>
            <w:vAlign w:val="center"/>
          </w:tcPr>
          <w:p w14:paraId="50DAF154"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VS COBOL II</w:t>
            </w:r>
          </w:p>
        </w:tc>
        <w:tc>
          <w:tcPr>
            <w:tcW w:w="808" w:type="pct"/>
            <w:shd w:val="clear" w:color="auto" w:fill="auto"/>
            <w:vAlign w:val="center"/>
          </w:tcPr>
          <w:p w14:paraId="7A69122E"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IBM</w:t>
            </w:r>
          </w:p>
        </w:tc>
        <w:tc>
          <w:tcPr>
            <w:tcW w:w="868" w:type="pct"/>
            <w:shd w:val="clear" w:color="auto" w:fill="auto"/>
            <w:noWrap/>
            <w:vAlign w:val="center"/>
          </w:tcPr>
          <w:p w14:paraId="2BEB79C8" w14:textId="77777777" w:rsidR="004A38A6" w:rsidRPr="00741476" w:rsidRDefault="004A38A6" w:rsidP="004A38A6">
            <w:pPr>
              <w:jc w:val="center"/>
              <w:rPr>
                <w:rFonts w:ascii="Arial" w:hAnsi="Arial" w:cs="Arial"/>
                <w:lang w:val="pt-BR" w:eastAsia="ja-JP"/>
              </w:rPr>
            </w:pPr>
            <w:r w:rsidRPr="00741476">
              <w:rPr>
                <w:rFonts w:ascii="Arial" w:hAnsi="Arial" w:cs="Arial"/>
                <w:lang w:val="pt-BR" w:eastAsia="ja-JP"/>
              </w:rPr>
              <w:t>4.0</w:t>
            </w:r>
          </w:p>
        </w:tc>
      </w:tr>
      <w:tr w:rsidR="004A38A6" w:rsidRPr="00741476" w14:paraId="7C883D61" w14:textId="77777777" w:rsidTr="000F2C00">
        <w:trPr>
          <w:trHeight w:val="285"/>
        </w:trPr>
        <w:tc>
          <w:tcPr>
            <w:tcW w:w="1523" w:type="pct"/>
            <w:vMerge/>
            <w:shd w:val="clear" w:color="auto" w:fill="auto"/>
            <w:vAlign w:val="center"/>
          </w:tcPr>
          <w:p w14:paraId="6B095EBF" w14:textId="77777777" w:rsidR="004A38A6" w:rsidRPr="00741476" w:rsidRDefault="004A38A6" w:rsidP="004A38A6">
            <w:pPr>
              <w:rPr>
                <w:rFonts w:ascii="Arial" w:hAnsi="Arial" w:cs="Arial"/>
                <w:lang w:val="pt-BR" w:eastAsia="ja-JP"/>
              </w:rPr>
            </w:pPr>
          </w:p>
        </w:tc>
        <w:tc>
          <w:tcPr>
            <w:tcW w:w="1801" w:type="pct"/>
            <w:shd w:val="clear" w:color="auto" w:fill="auto"/>
            <w:vAlign w:val="center"/>
          </w:tcPr>
          <w:p w14:paraId="6184A392"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OS/VS COBOL</w:t>
            </w:r>
          </w:p>
        </w:tc>
        <w:tc>
          <w:tcPr>
            <w:tcW w:w="808" w:type="pct"/>
            <w:shd w:val="clear" w:color="auto" w:fill="auto"/>
            <w:vAlign w:val="center"/>
          </w:tcPr>
          <w:p w14:paraId="3883FE51"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IBM</w:t>
            </w:r>
          </w:p>
        </w:tc>
        <w:tc>
          <w:tcPr>
            <w:tcW w:w="868" w:type="pct"/>
            <w:shd w:val="clear" w:color="auto" w:fill="auto"/>
            <w:noWrap/>
            <w:vAlign w:val="center"/>
          </w:tcPr>
          <w:p w14:paraId="3AC040F1" w14:textId="77777777" w:rsidR="004A38A6" w:rsidRPr="00741476" w:rsidRDefault="004A38A6" w:rsidP="004A38A6">
            <w:pPr>
              <w:jc w:val="center"/>
              <w:rPr>
                <w:rFonts w:ascii="Arial" w:hAnsi="Arial" w:cs="Arial"/>
                <w:lang w:val="pt-BR" w:eastAsia="ja-JP"/>
              </w:rPr>
            </w:pPr>
            <w:r w:rsidRPr="00741476">
              <w:rPr>
                <w:rFonts w:ascii="Arial" w:hAnsi="Arial" w:cs="Arial"/>
                <w:lang w:val="pt-BR" w:eastAsia="ja-JP"/>
              </w:rPr>
              <w:t>2.4</w:t>
            </w:r>
          </w:p>
        </w:tc>
      </w:tr>
      <w:tr w:rsidR="00385A87" w:rsidRPr="00741476" w14:paraId="60AFF53E" w14:textId="77777777" w:rsidTr="000F2C00">
        <w:trPr>
          <w:trHeight w:val="285"/>
        </w:trPr>
        <w:tc>
          <w:tcPr>
            <w:tcW w:w="1523" w:type="pct"/>
            <w:vMerge/>
            <w:shd w:val="clear" w:color="auto" w:fill="auto"/>
            <w:vAlign w:val="center"/>
          </w:tcPr>
          <w:p w14:paraId="11A7BEA8" w14:textId="77777777" w:rsidR="00385A87" w:rsidRPr="00741476" w:rsidRDefault="00385A87" w:rsidP="004A38A6">
            <w:pPr>
              <w:rPr>
                <w:rFonts w:ascii="Arial" w:hAnsi="Arial" w:cs="Arial"/>
                <w:lang w:val="pt-BR" w:eastAsia="ja-JP"/>
              </w:rPr>
            </w:pPr>
          </w:p>
        </w:tc>
        <w:tc>
          <w:tcPr>
            <w:tcW w:w="1801" w:type="pct"/>
            <w:shd w:val="clear" w:color="auto" w:fill="auto"/>
            <w:vAlign w:val="center"/>
          </w:tcPr>
          <w:p w14:paraId="6B49F5CA" w14:textId="77777777" w:rsidR="00385A87" w:rsidRPr="00741476" w:rsidRDefault="00385A87" w:rsidP="004A38A6">
            <w:pPr>
              <w:rPr>
                <w:rFonts w:ascii="Arial" w:hAnsi="Arial" w:cs="Arial"/>
                <w:iCs/>
                <w:lang w:val="pt-BR" w:eastAsia="ja-JP"/>
              </w:rPr>
            </w:pPr>
            <w:r>
              <w:rPr>
                <w:rFonts w:ascii="Arial" w:hAnsi="Arial" w:cs="Arial"/>
                <w:lang w:val="pt-BR" w:eastAsia="ja-JP"/>
              </w:rPr>
              <w:t>CobolRunTime</w:t>
            </w:r>
          </w:p>
        </w:tc>
        <w:tc>
          <w:tcPr>
            <w:tcW w:w="808" w:type="pct"/>
            <w:shd w:val="clear" w:color="auto" w:fill="auto"/>
            <w:vAlign w:val="center"/>
          </w:tcPr>
          <w:p w14:paraId="0F674085" w14:textId="77777777" w:rsidR="00385A87" w:rsidRPr="00741476" w:rsidRDefault="00385A87" w:rsidP="004A38A6">
            <w:pPr>
              <w:rPr>
                <w:rFonts w:ascii="Arial" w:hAnsi="Arial" w:cs="Arial"/>
                <w:iCs/>
                <w:lang w:val="pt-BR" w:eastAsia="ja-JP"/>
              </w:rPr>
            </w:pPr>
            <w:r w:rsidRPr="00741476">
              <w:rPr>
                <w:rFonts w:ascii="Arial" w:hAnsi="Arial" w:cs="Arial"/>
                <w:iCs/>
                <w:lang w:val="pt-BR" w:eastAsia="ja-JP"/>
              </w:rPr>
              <w:t>IBM</w:t>
            </w:r>
          </w:p>
        </w:tc>
        <w:tc>
          <w:tcPr>
            <w:tcW w:w="868" w:type="pct"/>
            <w:shd w:val="clear" w:color="auto" w:fill="auto"/>
            <w:noWrap/>
            <w:vAlign w:val="center"/>
          </w:tcPr>
          <w:p w14:paraId="0722E4CB" w14:textId="77777777" w:rsidR="00385A87" w:rsidRPr="00741476" w:rsidRDefault="00385A87" w:rsidP="004A38A6">
            <w:pPr>
              <w:jc w:val="center"/>
              <w:rPr>
                <w:rFonts w:ascii="Arial" w:hAnsi="Arial" w:cs="Arial"/>
                <w:lang w:val="pt-BR" w:eastAsia="ja-JP"/>
              </w:rPr>
            </w:pPr>
            <w:r>
              <w:rPr>
                <w:rFonts w:ascii="Arial" w:hAnsi="Arial" w:cs="Arial"/>
                <w:lang w:val="pt-BR" w:eastAsia="ja-JP"/>
              </w:rPr>
              <w:t>6.0.1</w:t>
            </w:r>
          </w:p>
        </w:tc>
      </w:tr>
      <w:tr w:rsidR="004A38A6" w:rsidRPr="00741476" w14:paraId="03650B41" w14:textId="77777777" w:rsidTr="000F2C00">
        <w:trPr>
          <w:trHeight w:val="285"/>
        </w:trPr>
        <w:tc>
          <w:tcPr>
            <w:tcW w:w="1523" w:type="pct"/>
            <w:vMerge/>
            <w:shd w:val="clear" w:color="auto" w:fill="auto"/>
            <w:vAlign w:val="center"/>
          </w:tcPr>
          <w:p w14:paraId="59603FE3" w14:textId="77777777" w:rsidR="004A38A6" w:rsidRPr="00741476" w:rsidRDefault="004A38A6" w:rsidP="004A38A6">
            <w:pPr>
              <w:rPr>
                <w:rFonts w:ascii="Arial" w:hAnsi="Arial" w:cs="Arial"/>
                <w:lang w:val="pt-BR" w:eastAsia="ja-JP"/>
              </w:rPr>
            </w:pPr>
          </w:p>
        </w:tc>
        <w:tc>
          <w:tcPr>
            <w:tcW w:w="1801" w:type="pct"/>
            <w:shd w:val="clear" w:color="auto" w:fill="auto"/>
            <w:vAlign w:val="center"/>
          </w:tcPr>
          <w:p w14:paraId="5C7FC4AD" w14:textId="77777777" w:rsidR="004A38A6" w:rsidRPr="00741476" w:rsidRDefault="004A38A6" w:rsidP="004A38A6">
            <w:pPr>
              <w:rPr>
                <w:rFonts w:ascii="Arial" w:hAnsi="Arial" w:cs="Arial"/>
                <w:iCs/>
                <w:lang w:eastAsia="ja-JP"/>
              </w:rPr>
            </w:pPr>
            <w:r w:rsidRPr="00741476">
              <w:rPr>
                <w:rFonts w:ascii="Arial" w:hAnsi="Arial" w:cs="Arial"/>
                <w:iCs/>
                <w:lang w:eastAsia="ja-JP"/>
              </w:rPr>
              <w:t>EGL-Enterprise Generation Language</w:t>
            </w:r>
          </w:p>
        </w:tc>
        <w:tc>
          <w:tcPr>
            <w:tcW w:w="808" w:type="pct"/>
            <w:shd w:val="clear" w:color="auto" w:fill="auto"/>
            <w:vAlign w:val="center"/>
          </w:tcPr>
          <w:p w14:paraId="2CA8F931"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868" w:type="pct"/>
            <w:shd w:val="clear" w:color="auto" w:fill="auto"/>
            <w:noWrap/>
            <w:vAlign w:val="center"/>
          </w:tcPr>
          <w:p w14:paraId="696C8632" w14:textId="77777777" w:rsidR="004A38A6" w:rsidRPr="00741476" w:rsidRDefault="004A38A6" w:rsidP="004A38A6">
            <w:pPr>
              <w:jc w:val="center"/>
              <w:rPr>
                <w:rFonts w:ascii="Arial" w:hAnsi="Arial" w:cs="Arial"/>
                <w:lang w:eastAsia="ja-JP"/>
              </w:rPr>
            </w:pPr>
            <w:r w:rsidRPr="00741476">
              <w:rPr>
                <w:rFonts w:ascii="Arial" w:hAnsi="Arial" w:cs="Arial"/>
              </w:rPr>
              <w:t>7.5 e 8.0</w:t>
            </w:r>
          </w:p>
        </w:tc>
      </w:tr>
      <w:tr w:rsidR="004A38A6" w:rsidRPr="00741476" w14:paraId="53EF8B61" w14:textId="77777777" w:rsidTr="000F2C00">
        <w:trPr>
          <w:trHeight w:val="285"/>
        </w:trPr>
        <w:tc>
          <w:tcPr>
            <w:tcW w:w="1523" w:type="pct"/>
            <w:vMerge/>
            <w:shd w:val="clear" w:color="auto" w:fill="auto"/>
            <w:vAlign w:val="center"/>
          </w:tcPr>
          <w:p w14:paraId="566D5CFB" w14:textId="77777777" w:rsidR="004A38A6" w:rsidRPr="00741476" w:rsidRDefault="004A38A6" w:rsidP="004A38A6">
            <w:pPr>
              <w:rPr>
                <w:rFonts w:ascii="Arial" w:hAnsi="Arial" w:cs="Arial"/>
                <w:lang w:val="pt-BR" w:eastAsia="ja-JP"/>
              </w:rPr>
            </w:pPr>
          </w:p>
        </w:tc>
        <w:tc>
          <w:tcPr>
            <w:tcW w:w="1801" w:type="pct"/>
            <w:shd w:val="clear" w:color="auto" w:fill="auto"/>
            <w:vAlign w:val="center"/>
          </w:tcPr>
          <w:p w14:paraId="3C94F502" w14:textId="77777777" w:rsidR="004A38A6" w:rsidRPr="00741476" w:rsidRDefault="004A38A6" w:rsidP="004A38A6">
            <w:pPr>
              <w:rPr>
                <w:rFonts w:ascii="Arial" w:hAnsi="Arial" w:cs="Arial"/>
                <w:iCs/>
                <w:lang w:eastAsia="ja-JP"/>
              </w:rPr>
            </w:pPr>
            <w:r w:rsidRPr="00741476">
              <w:rPr>
                <w:rFonts w:ascii="Arial" w:hAnsi="Arial" w:cs="Arial"/>
                <w:iCs/>
                <w:lang w:eastAsia="ja-JP"/>
              </w:rPr>
              <w:t>Easytrieve</w:t>
            </w:r>
          </w:p>
        </w:tc>
        <w:tc>
          <w:tcPr>
            <w:tcW w:w="808" w:type="pct"/>
            <w:shd w:val="clear" w:color="auto" w:fill="auto"/>
            <w:vAlign w:val="center"/>
          </w:tcPr>
          <w:p w14:paraId="39880FD0" w14:textId="77777777" w:rsidR="004A38A6" w:rsidRPr="00741476" w:rsidRDefault="004A38A6" w:rsidP="004A38A6">
            <w:pPr>
              <w:rPr>
                <w:rFonts w:ascii="Arial" w:hAnsi="Arial" w:cs="Arial"/>
                <w:iCs/>
                <w:lang w:eastAsia="ja-JP"/>
              </w:rPr>
            </w:pPr>
            <w:r w:rsidRPr="00741476">
              <w:rPr>
                <w:rFonts w:ascii="Arial" w:hAnsi="Arial" w:cs="Arial"/>
                <w:iCs/>
                <w:lang w:eastAsia="ja-JP"/>
              </w:rPr>
              <w:t>Computer Associates</w:t>
            </w:r>
          </w:p>
        </w:tc>
        <w:tc>
          <w:tcPr>
            <w:tcW w:w="868" w:type="pct"/>
            <w:shd w:val="clear" w:color="auto" w:fill="auto"/>
            <w:noWrap/>
            <w:vAlign w:val="center"/>
          </w:tcPr>
          <w:p w14:paraId="33D38058" w14:textId="77777777" w:rsidR="004A38A6" w:rsidRPr="00741476" w:rsidRDefault="004A38A6" w:rsidP="004A38A6">
            <w:pPr>
              <w:jc w:val="center"/>
              <w:rPr>
                <w:rFonts w:ascii="Arial" w:hAnsi="Arial" w:cs="Arial"/>
                <w:lang w:eastAsia="ja-JP"/>
              </w:rPr>
            </w:pPr>
            <w:r w:rsidRPr="00741476">
              <w:rPr>
                <w:rFonts w:ascii="Arial" w:hAnsi="Arial" w:cs="Arial"/>
                <w:lang w:eastAsia="ja-JP"/>
              </w:rPr>
              <w:t>6.1.0</w:t>
            </w:r>
          </w:p>
        </w:tc>
      </w:tr>
      <w:tr w:rsidR="00385A87" w:rsidRPr="00741476" w14:paraId="256AEA8D" w14:textId="77777777" w:rsidTr="000F2C00">
        <w:trPr>
          <w:trHeight w:val="300"/>
        </w:trPr>
        <w:tc>
          <w:tcPr>
            <w:tcW w:w="1523" w:type="pct"/>
            <w:vMerge w:val="restart"/>
            <w:shd w:val="clear" w:color="auto" w:fill="auto"/>
            <w:vAlign w:val="center"/>
          </w:tcPr>
          <w:p w14:paraId="27C2F928" w14:textId="77777777" w:rsidR="00385A87" w:rsidRPr="00741476" w:rsidRDefault="00385A87" w:rsidP="004A38A6">
            <w:pPr>
              <w:rPr>
                <w:rFonts w:ascii="Arial" w:hAnsi="Arial" w:cs="Arial"/>
                <w:lang w:val="pt-BR" w:eastAsia="ja-JP"/>
              </w:rPr>
            </w:pPr>
            <w:r w:rsidRPr="00741476">
              <w:rPr>
                <w:rFonts w:ascii="Arial" w:hAnsi="Arial" w:cs="Arial"/>
                <w:lang w:val="pt-BR" w:eastAsia="ja-JP"/>
              </w:rPr>
              <w:t>Gestão de Capacidade e de Disponibilidade</w:t>
            </w:r>
          </w:p>
        </w:tc>
        <w:tc>
          <w:tcPr>
            <w:tcW w:w="1801" w:type="pct"/>
            <w:shd w:val="clear" w:color="auto" w:fill="auto"/>
            <w:vAlign w:val="center"/>
          </w:tcPr>
          <w:p w14:paraId="7DDD431A" w14:textId="77777777" w:rsidR="00385A87" w:rsidRPr="00741476" w:rsidRDefault="00385A87" w:rsidP="004A38A6">
            <w:pPr>
              <w:rPr>
                <w:rFonts w:ascii="Arial" w:hAnsi="Arial" w:cs="Arial"/>
                <w:iCs/>
                <w:lang w:val="pt-BR" w:eastAsia="ja-JP"/>
              </w:rPr>
            </w:pPr>
            <w:r w:rsidRPr="00741476">
              <w:rPr>
                <w:rFonts w:ascii="Arial" w:hAnsi="Arial" w:cs="Arial"/>
                <w:iCs/>
                <w:lang w:val="pt-BR" w:eastAsia="ja-JP"/>
              </w:rPr>
              <w:t>CA Netmaster - Gerenciamento de Rede</w:t>
            </w:r>
          </w:p>
        </w:tc>
        <w:tc>
          <w:tcPr>
            <w:tcW w:w="808" w:type="pct"/>
            <w:shd w:val="clear" w:color="auto" w:fill="auto"/>
            <w:vAlign w:val="center"/>
          </w:tcPr>
          <w:p w14:paraId="2C6438E7" w14:textId="77777777" w:rsidR="00385A87" w:rsidRPr="00741476" w:rsidRDefault="00385A87" w:rsidP="004A38A6">
            <w:pPr>
              <w:rPr>
                <w:rFonts w:ascii="Arial" w:hAnsi="Arial" w:cs="Arial"/>
                <w:iCs/>
                <w:lang w:val="pt-BR" w:eastAsia="ja-JP"/>
              </w:rPr>
            </w:pPr>
            <w:r w:rsidRPr="00741476">
              <w:rPr>
                <w:rFonts w:ascii="Arial" w:hAnsi="Arial" w:cs="Arial"/>
                <w:iCs/>
                <w:lang w:val="pt-BR" w:eastAsia="ja-JP"/>
              </w:rPr>
              <w:t>C.A.</w:t>
            </w:r>
          </w:p>
        </w:tc>
        <w:tc>
          <w:tcPr>
            <w:tcW w:w="868" w:type="pct"/>
            <w:shd w:val="clear" w:color="auto" w:fill="auto"/>
            <w:vAlign w:val="center"/>
          </w:tcPr>
          <w:p w14:paraId="1BE7C485" w14:textId="77777777" w:rsidR="00385A87" w:rsidRPr="00741476" w:rsidRDefault="00385A87" w:rsidP="004A38A6">
            <w:pPr>
              <w:jc w:val="center"/>
              <w:rPr>
                <w:rFonts w:ascii="Arial" w:hAnsi="Arial" w:cs="Arial"/>
                <w:lang w:val="pt-BR"/>
              </w:rPr>
            </w:pPr>
            <w:r w:rsidRPr="00D67FE7">
              <w:rPr>
                <w:rFonts w:ascii="Arial" w:hAnsi="Arial" w:cs="Arial"/>
                <w:lang w:val="pt-BR" w:eastAsia="ja-JP"/>
              </w:rPr>
              <w:t>12.1</w:t>
            </w:r>
          </w:p>
        </w:tc>
      </w:tr>
      <w:tr w:rsidR="00385A87" w:rsidRPr="00741476" w14:paraId="27E55B06" w14:textId="77777777" w:rsidTr="000F2C00">
        <w:trPr>
          <w:trHeight w:val="300"/>
        </w:trPr>
        <w:tc>
          <w:tcPr>
            <w:tcW w:w="1523" w:type="pct"/>
            <w:vMerge/>
            <w:shd w:val="clear" w:color="auto" w:fill="auto"/>
            <w:vAlign w:val="center"/>
          </w:tcPr>
          <w:p w14:paraId="11B4DA99" w14:textId="77777777" w:rsidR="00385A87" w:rsidRPr="00741476" w:rsidRDefault="00385A87" w:rsidP="004A38A6">
            <w:pPr>
              <w:rPr>
                <w:rFonts w:ascii="Arial" w:hAnsi="Arial" w:cs="Arial"/>
                <w:lang w:val="pt-BR" w:eastAsia="ja-JP"/>
              </w:rPr>
            </w:pPr>
          </w:p>
        </w:tc>
        <w:tc>
          <w:tcPr>
            <w:tcW w:w="1801" w:type="pct"/>
            <w:shd w:val="clear" w:color="auto" w:fill="auto"/>
            <w:vAlign w:val="center"/>
          </w:tcPr>
          <w:p w14:paraId="6232DBF9" w14:textId="77777777" w:rsidR="00385A87" w:rsidRPr="00741476" w:rsidRDefault="00385A87" w:rsidP="004A38A6">
            <w:pPr>
              <w:rPr>
                <w:rFonts w:ascii="Arial" w:hAnsi="Arial" w:cs="Arial"/>
                <w:iCs/>
                <w:lang w:val="pt-BR" w:eastAsia="ja-JP"/>
              </w:rPr>
            </w:pPr>
            <w:r w:rsidRPr="00741476">
              <w:rPr>
                <w:rFonts w:ascii="Arial" w:hAnsi="Arial" w:cs="Arial"/>
                <w:iCs/>
                <w:lang w:val="pt-BR" w:eastAsia="ja-JP"/>
              </w:rPr>
              <w:t>CA Sysview - Gerenciamento de Infraestrutura, CICS e DB2</w:t>
            </w:r>
          </w:p>
        </w:tc>
        <w:tc>
          <w:tcPr>
            <w:tcW w:w="808" w:type="pct"/>
            <w:shd w:val="clear" w:color="auto" w:fill="auto"/>
            <w:vAlign w:val="center"/>
          </w:tcPr>
          <w:p w14:paraId="542DC8BB" w14:textId="77777777" w:rsidR="00385A87" w:rsidRPr="00741476" w:rsidRDefault="00385A87" w:rsidP="004A38A6">
            <w:pPr>
              <w:rPr>
                <w:rFonts w:ascii="Arial" w:hAnsi="Arial" w:cs="Arial"/>
                <w:iCs/>
                <w:lang w:val="pt-BR" w:eastAsia="ja-JP"/>
              </w:rPr>
            </w:pPr>
            <w:r w:rsidRPr="00741476">
              <w:rPr>
                <w:rFonts w:ascii="Arial" w:hAnsi="Arial" w:cs="Arial"/>
                <w:iCs/>
                <w:lang w:val="pt-BR" w:eastAsia="ja-JP"/>
              </w:rPr>
              <w:t>C.A.</w:t>
            </w:r>
          </w:p>
        </w:tc>
        <w:tc>
          <w:tcPr>
            <w:tcW w:w="868" w:type="pct"/>
            <w:shd w:val="clear" w:color="auto" w:fill="auto"/>
            <w:vAlign w:val="center"/>
          </w:tcPr>
          <w:p w14:paraId="7B7A8FA3" w14:textId="77777777" w:rsidR="00385A87" w:rsidRPr="00741476" w:rsidRDefault="000630E5" w:rsidP="004A38A6">
            <w:pPr>
              <w:jc w:val="center"/>
              <w:rPr>
                <w:rFonts w:ascii="Arial" w:hAnsi="Arial" w:cs="Arial"/>
                <w:lang w:val="pt-BR"/>
              </w:rPr>
            </w:pPr>
            <w:r>
              <w:rPr>
                <w:rFonts w:ascii="Arial" w:hAnsi="Arial" w:cs="Arial"/>
                <w:lang w:val="pt-BR" w:eastAsia="ja-JP"/>
              </w:rPr>
              <w:t>14.0</w:t>
            </w:r>
          </w:p>
        </w:tc>
      </w:tr>
      <w:tr w:rsidR="00385A87" w:rsidRPr="00741476" w14:paraId="1D1CD22C" w14:textId="77777777" w:rsidTr="000F2C00">
        <w:trPr>
          <w:trHeight w:val="300"/>
        </w:trPr>
        <w:tc>
          <w:tcPr>
            <w:tcW w:w="1523" w:type="pct"/>
            <w:vMerge/>
            <w:shd w:val="clear" w:color="auto" w:fill="auto"/>
            <w:vAlign w:val="center"/>
          </w:tcPr>
          <w:p w14:paraId="24E1C3EE" w14:textId="77777777" w:rsidR="00385A87" w:rsidRPr="00741476" w:rsidRDefault="00385A87" w:rsidP="004A38A6">
            <w:pPr>
              <w:rPr>
                <w:rFonts w:ascii="Arial" w:hAnsi="Arial" w:cs="Arial"/>
                <w:lang w:val="pt-BR" w:eastAsia="ja-JP"/>
              </w:rPr>
            </w:pPr>
          </w:p>
        </w:tc>
        <w:tc>
          <w:tcPr>
            <w:tcW w:w="1801" w:type="pct"/>
            <w:shd w:val="clear" w:color="auto" w:fill="auto"/>
            <w:vAlign w:val="center"/>
          </w:tcPr>
          <w:p w14:paraId="042657A2" w14:textId="77777777" w:rsidR="00385A87" w:rsidRPr="00741476" w:rsidRDefault="00385A87" w:rsidP="004A38A6">
            <w:pPr>
              <w:rPr>
                <w:rFonts w:ascii="Arial" w:hAnsi="Arial" w:cs="Arial"/>
                <w:iCs/>
                <w:lang w:val="pt-BR" w:eastAsia="ja-JP"/>
              </w:rPr>
            </w:pPr>
            <w:r w:rsidRPr="00741476">
              <w:rPr>
                <w:rFonts w:ascii="Arial" w:hAnsi="Arial" w:cs="Arial"/>
                <w:iCs/>
                <w:lang w:val="pt-BR" w:eastAsia="ja-JP"/>
              </w:rPr>
              <w:t>CA Vantage - Gerenciamento de Storages</w:t>
            </w:r>
          </w:p>
        </w:tc>
        <w:tc>
          <w:tcPr>
            <w:tcW w:w="808" w:type="pct"/>
            <w:shd w:val="clear" w:color="auto" w:fill="auto"/>
            <w:vAlign w:val="center"/>
          </w:tcPr>
          <w:p w14:paraId="4DFC90FB" w14:textId="77777777" w:rsidR="00385A87" w:rsidRPr="00741476" w:rsidRDefault="00385A87" w:rsidP="004A38A6">
            <w:pPr>
              <w:rPr>
                <w:rFonts w:ascii="Arial" w:hAnsi="Arial" w:cs="Arial"/>
                <w:iCs/>
                <w:lang w:val="pt-BR" w:eastAsia="ja-JP"/>
              </w:rPr>
            </w:pPr>
            <w:r w:rsidRPr="00741476">
              <w:rPr>
                <w:rFonts w:ascii="Arial" w:hAnsi="Arial" w:cs="Arial"/>
                <w:iCs/>
                <w:lang w:val="pt-BR" w:eastAsia="ja-JP"/>
              </w:rPr>
              <w:t>C.A</w:t>
            </w:r>
            <w:r w:rsidR="000630E5">
              <w:rPr>
                <w:rFonts w:ascii="Arial" w:hAnsi="Arial" w:cs="Arial"/>
                <w:iCs/>
                <w:lang w:val="pt-BR" w:eastAsia="ja-JP"/>
              </w:rPr>
              <w:t>.</w:t>
            </w:r>
          </w:p>
        </w:tc>
        <w:tc>
          <w:tcPr>
            <w:tcW w:w="868" w:type="pct"/>
            <w:shd w:val="clear" w:color="auto" w:fill="auto"/>
            <w:vAlign w:val="center"/>
          </w:tcPr>
          <w:p w14:paraId="6D52D0B0" w14:textId="77777777" w:rsidR="00385A87" w:rsidRPr="00741476" w:rsidRDefault="000630E5" w:rsidP="004A38A6">
            <w:pPr>
              <w:jc w:val="center"/>
              <w:rPr>
                <w:rFonts w:ascii="Arial" w:hAnsi="Arial" w:cs="Arial"/>
                <w:lang w:val="pt-BR"/>
              </w:rPr>
            </w:pPr>
            <w:r w:rsidRPr="00A239B9">
              <w:rPr>
                <w:rFonts w:ascii="Arial" w:hAnsi="Arial" w:cs="Arial"/>
                <w:lang w:eastAsia="ja-JP"/>
              </w:rPr>
              <w:t>12.6</w:t>
            </w:r>
          </w:p>
        </w:tc>
      </w:tr>
      <w:tr w:rsidR="000630E5" w:rsidRPr="00741476" w14:paraId="315DD6E8" w14:textId="77777777" w:rsidTr="00217758">
        <w:trPr>
          <w:trHeight w:val="300"/>
        </w:trPr>
        <w:tc>
          <w:tcPr>
            <w:tcW w:w="1523" w:type="pct"/>
            <w:vMerge/>
            <w:shd w:val="clear" w:color="auto" w:fill="auto"/>
            <w:vAlign w:val="center"/>
          </w:tcPr>
          <w:p w14:paraId="75B79A8D" w14:textId="77777777" w:rsidR="000630E5" w:rsidRPr="00741476" w:rsidRDefault="000630E5" w:rsidP="004A38A6">
            <w:pPr>
              <w:rPr>
                <w:rFonts w:ascii="Arial" w:hAnsi="Arial" w:cs="Arial"/>
                <w:lang w:val="pt-BR" w:eastAsia="ja-JP"/>
              </w:rPr>
            </w:pPr>
          </w:p>
        </w:tc>
        <w:tc>
          <w:tcPr>
            <w:tcW w:w="1801" w:type="pct"/>
            <w:shd w:val="clear" w:color="auto" w:fill="auto"/>
            <w:vAlign w:val="center"/>
          </w:tcPr>
          <w:p w14:paraId="1FB118BF" w14:textId="77777777" w:rsidR="000630E5" w:rsidRPr="00741476" w:rsidRDefault="000630E5" w:rsidP="004A38A6">
            <w:pPr>
              <w:rPr>
                <w:rFonts w:ascii="Arial" w:hAnsi="Arial" w:cs="Arial"/>
                <w:iCs/>
                <w:lang w:val="pt-BR" w:eastAsia="ja-JP"/>
              </w:rPr>
            </w:pPr>
            <w:r>
              <w:rPr>
                <w:rFonts w:ascii="Arial" w:hAnsi="Arial" w:cs="Arial"/>
                <w:lang w:eastAsia="ja-JP"/>
              </w:rPr>
              <w:t>INSIGHT FOR DB2</w:t>
            </w:r>
          </w:p>
        </w:tc>
        <w:tc>
          <w:tcPr>
            <w:tcW w:w="808" w:type="pct"/>
            <w:shd w:val="clear" w:color="auto" w:fill="auto"/>
          </w:tcPr>
          <w:p w14:paraId="680F253C" w14:textId="77777777" w:rsidR="000630E5" w:rsidRPr="00741476" w:rsidRDefault="000630E5" w:rsidP="004A38A6">
            <w:pPr>
              <w:rPr>
                <w:rFonts w:ascii="Arial" w:hAnsi="Arial" w:cs="Arial"/>
                <w:iCs/>
                <w:lang w:val="pt-BR" w:eastAsia="ja-JP"/>
              </w:rPr>
            </w:pPr>
            <w:r w:rsidRPr="00FF0699">
              <w:rPr>
                <w:rFonts w:ascii="Arial" w:hAnsi="Arial" w:cs="Arial"/>
                <w:iCs/>
                <w:lang w:val="pt-BR" w:eastAsia="ja-JP"/>
              </w:rPr>
              <w:t>C.A.</w:t>
            </w:r>
          </w:p>
        </w:tc>
        <w:tc>
          <w:tcPr>
            <w:tcW w:w="868" w:type="pct"/>
            <w:shd w:val="clear" w:color="auto" w:fill="auto"/>
            <w:vAlign w:val="center"/>
          </w:tcPr>
          <w:p w14:paraId="28146470" w14:textId="77777777" w:rsidR="000630E5" w:rsidRPr="00A239B9" w:rsidRDefault="000630E5" w:rsidP="004A38A6">
            <w:pPr>
              <w:jc w:val="center"/>
              <w:rPr>
                <w:rFonts w:ascii="Arial" w:hAnsi="Arial" w:cs="Arial"/>
                <w:lang w:eastAsia="ja-JP"/>
              </w:rPr>
            </w:pPr>
            <w:r>
              <w:rPr>
                <w:rFonts w:ascii="Arial" w:hAnsi="Arial" w:cs="Arial"/>
                <w:lang w:val="pt-BR" w:eastAsia="ja-JP"/>
              </w:rPr>
              <w:t>17.0</w:t>
            </w:r>
          </w:p>
        </w:tc>
      </w:tr>
      <w:tr w:rsidR="000630E5" w:rsidRPr="00741476" w14:paraId="7EDA735B" w14:textId="77777777" w:rsidTr="00217758">
        <w:trPr>
          <w:trHeight w:val="300"/>
        </w:trPr>
        <w:tc>
          <w:tcPr>
            <w:tcW w:w="1523" w:type="pct"/>
            <w:vMerge/>
            <w:shd w:val="clear" w:color="auto" w:fill="auto"/>
            <w:vAlign w:val="center"/>
          </w:tcPr>
          <w:p w14:paraId="780A614A" w14:textId="77777777" w:rsidR="000630E5" w:rsidRPr="00741476" w:rsidRDefault="000630E5" w:rsidP="004A38A6">
            <w:pPr>
              <w:rPr>
                <w:rFonts w:ascii="Arial" w:hAnsi="Arial" w:cs="Arial"/>
                <w:lang w:val="pt-BR" w:eastAsia="ja-JP"/>
              </w:rPr>
            </w:pPr>
          </w:p>
        </w:tc>
        <w:tc>
          <w:tcPr>
            <w:tcW w:w="1801" w:type="pct"/>
            <w:shd w:val="clear" w:color="auto" w:fill="auto"/>
            <w:vAlign w:val="center"/>
          </w:tcPr>
          <w:p w14:paraId="41433A03" w14:textId="77777777" w:rsidR="000630E5" w:rsidRPr="005829FC" w:rsidRDefault="000630E5" w:rsidP="005829FC">
            <w:pPr>
              <w:rPr>
                <w:rFonts w:ascii="Arial" w:hAnsi="Arial" w:cs="Arial"/>
                <w:lang w:eastAsia="ja-JP"/>
              </w:rPr>
            </w:pPr>
            <w:r w:rsidRPr="005829FC">
              <w:rPr>
                <w:rFonts w:ascii="Arial" w:hAnsi="Arial" w:cs="Arial"/>
                <w:lang w:eastAsia="ja-JP"/>
              </w:rPr>
              <w:t>CA CMDB Connector for z/OS</w:t>
            </w:r>
          </w:p>
        </w:tc>
        <w:tc>
          <w:tcPr>
            <w:tcW w:w="808" w:type="pct"/>
            <w:shd w:val="clear" w:color="auto" w:fill="auto"/>
          </w:tcPr>
          <w:p w14:paraId="4B154EBE" w14:textId="77777777" w:rsidR="000630E5" w:rsidRPr="00741476" w:rsidRDefault="000630E5" w:rsidP="004A38A6">
            <w:pPr>
              <w:rPr>
                <w:rFonts w:ascii="Arial" w:hAnsi="Arial" w:cs="Arial"/>
                <w:iCs/>
                <w:lang w:val="pt-BR" w:eastAsia="ja-JP"/>
              </w:rPr>
            </w:pPr>
            <w:r w:rsidRPr="00FF0699">
              <w:rPr>
                <w:rFonts w:ascii="Arial" w:hAnsi="Arial" w:cs="Arial"/>
                <w:iCs/>
                <w:lang w:val="pt-BR" w:eastAsia="ja-JP"/>
              </w:rPr>
              <w:t>C.A.</w:t>
            </w:r>
          </w:p>
        </w:tc>
        <w:tc>
          <w:tcPr>
            <w:tcW w:w="868" w:type="pct"/>
            <w:shd w:val="clear" w:color="auto" w:fill="auto"/>
            <w:vAlign w:val="center"/>
          </w:tcPr>
          <w:p w14:paraId="0B7ABE12" w14:textId="77777777" w:rsidR="000630E5" w:rsidRDefault="000630E5" w:rsidP="004A38A6">
            <w:pPr>
              <w:jc w:val="center"/>
              <w:rPr>
                <w:rFonts w:ascii="Arial" w:hAnsi="Arial" w:cs="Arial"/>
                <w:lang w:val="pt-BR" w:eastAsia="ja-JP"/>
              </w:rPr>
            </w:pPr>
            <w:r w:rsidRPr="00D67FE7">
              <w:rPr>
                <w:rFonts w:ascii="Arial" w:hAnsi="Arial" w:cs="Arial"/>
                <w:lang w:val="pt-BR" w:eastAsia="ja-JP"/>
              </w:rPr>
              <w:t>2.0</w:t>
            </w:r>
          </w:p>
        </w:tc>
      </w:tr>
      <w:tr w:rsidR="000630E5" w:rsidRPr="00741476" w14:paraId="5AC2819D" w14:textId="77777777" w:rsidTr="00217758">
        <w:trPr>
          <w:trHeight w:val="300"/>
        </w:trPr>
        <w:tc>
          <w:tcPr>
            <w:tcW w:w="1523" w:type="pct"/>
            <w:vMerge/>
            <w:shd w:val="clear" w:color="auto" w:fill="auto"/>
            <w:vAlign w:val="center"/>
          </w:tcPr>
          <w:p w14:paraId="1D885A74" w14:textId="77777777" w:rsidR="000630E5" w:rsidRPr="00741476" w:rsidRDefault="000630E5" w:rsidP="004A38A6">
            <w:pPr>
              <w:rPr>
                <w:rFonts w:ascii="Arial" w:hAnsi="Arial" w:cs="Arial"/>
                <w:lang w:val="pt-BR" w:eastAsia="ja-JP"/>
              </w:rPr>
            </w:pPr>
          </w:p>
        </w:tc>
        <w:tc>
          <w:tcPr>
            <w:tcW w:w="1801" w:type="pct"/>
            <w:shd w:val="clear" w:color="auto" w:fill="auto"/>
            <w:vAlign w:val="center"/>
          </w:tcPr>
          <w:p w14:paraId="1302D94D" w14:textId="77777777" w:rsidR="000630E5" w:rsidRPr="005829FC" w:rsidRDefault="000630E5" w:rsidP="005829FC">
            <w:pPr>
              <w:rPr>
                <w:rFonts w:ascii="Arial" w:hAnsi="Arial" w:cs="Arial"/>
                <w:lang w:eastAsia="ja-JP"/>
              </w:rPr>
            </w:pPr>
            <w:r w:rsidRPr="005829FC">
              <w:rPr>
                <w:rFonts w:ascii="Arial" w:hAnsi="Arial" w:cs="Arial"/>
                <w:lang w:eastAsia="ja-JP"/>
              </w:rPr>
              <w:t>CA Common Services for z/OS</w:t>
            </w:r>
          </w:p>
        </w:tc>
        <w:tc>
          <w:tcPr>
            <w:tcW w:w="808" w:type="pct"/>
            <w:shd w:val="clear" w:color="auto" w:fill="auto"/>
          </w:tcPr>
          <w:p w14:paraId="6F572B8C" w14:textId="77777777" w:rsidR="000630E5" w:rsidRPr="000630E5" w:rsidRDefault="000630E5" w:rsidP="004A38A6">
            <w:pPr>
              <w:rPr>
                <w:rFonts w:ascii="Arial" w:hAnsi="Arial" w:cs="Arial"/>
                <w:iCs/>
                <w:lang w:eastAsia="ja-JP"/>
              </w:rPr>
            </w:pPr>
            <w:r w:rsidRPr="00FF0699">
              <w:rPr>
                <w:rFonts w:ascii="Arial" w:hAnsi="Arial" w:cs="Arial"/>
                <w:iCs/>
                <w:lang w:val="pt-BR" w:eastAsia="ja-JP"/>
              </w:rPr>
              <w:t>C.A.</w:t>
            </w:r>
          </w:p>
        </w:tc>
        <w:tc>
          <w:tcPr>
            <w:tcW w:w="868" w:type="pct"/>
            <w:shd w:val="clear" w:color="auto" w:fill="auto"/>
            <w:vAlign w:val="center"/>
          </w:tcPr>
          <w:p w14:paraId="7E2E8C1F" w14:textId="77777777" w:rsidR="000630E5" w:rsidRPr="000630E5" w:rsidRDefault="000630E5" w:rsidP="004A38A6">
            <w:pPr>
              <w:jc w:val="center"/>
              <w:rPr>
                <w:rFonts w:ascii="Arial" w:hAnsi="Arial" w:cs="Arial"/>
                <w:lang w:eastAsia="ja-JP"/>
              </w:rPr>
            </w:pPr>
            <w:r>
              <w:rPr>
                <w:rFonts w:ascii="Arial" w:hAnsi="Arial" w:cs="Arial"/>
                <w:lang w:val="pt-BR" w:eastAsia="ja-JP"/>
              </w:rPr>
              <w:t>14.1</w:t>
            </w:r>
          </w:p>
        </w:tc>
      </w:tr>
      <w:tr w:rsidR="000630E5" w:rsidRPr="00741476" w14:paraId="07D3713B" w14:textId="77777777" w:rsidTr="00217758">
        <w:trPr>
          <w:trHeight w:val="300"/>
        </w:trPr>
        <w:tc>
          <w:tcPr>
            <w:tcW w:w="1523" w:type="pct"/>
            <w:vMerge/>
            <w:shd w:val="clear" w:color="auto" w:fill="auto"/>
            <w:vAlign w:val="center"/>
          </w:tcPr>
          <w:p w14:paraId="72F343B7" w14:textId="77777777" w:rsidR="000630E5" w:rsidRPr="00741476" w:rsidRDefault="000630E5" w:rsidP="004A38A6">
            <w:pPr>
              <w:rPr>
                <w:rFonts w:ascii="Arial" w:hAnsi="Arial" w:cs="Arial"/>
                <w:lang w:val="pt-BR" w:eastAsia="ja-JP"/>
              </w:rPr>
            </w:pPr>
          </w:p>
        </w:tc>
        <w:tc>
          <w:tcPr>
            <w:tcW w:w="1801" w:type="pct"/>
            <w:shd w:val="clear" w:color="auto" w:fill="auto"/>
            <w:vAlign w:val="center"/>
          </w:tcPr>
          <w:p w14:paraId="7979C1F5" w14:textId="77777777" w:rsidR="000630E5" w:rsidRPr="005829FC" w:rsidRDefault="000630E5" w:rsidP="005829FC">
            <w:pPr>
              <w:rPr>
                <w:rFonts w:ascii="Arial" w:hAnsi="Arial" w:cs="Arial"/>
                <w:lang w:eastAsia="ja-JP"/>
              </w:rPr>
            </w:pPr>
            <w:r>
              <w:rPr>
                <w:rFonts w:ascii="Arial" w:hAnsi="Arial" w:cs="Arial"/>
                <w:lang w:eastAsia="ja-JP"/>
              </w:rPr>
              <w:t>Chorus Software Manager</w:t>
            </w:r>
          </w:p>
        </w:tc>
        <w:tc>
          <w:tcPr>
            <w:tcW w:w="808" w:type="pct"/>
            <w:shd w:val="clear" w:color="auto" w:fill="auto"/>
          </w:tcPr>
          <w:p w14:paraId="4F12C538" w14:textId="77777777" w:rsidR="000630E5" w:rsidRPr="000630E5" w:rsidRDefault="000630E5" w:rsidP="004A38A6">
            <w:pPr>
              <w:rPr>
                <w:rFonts w:ascii="Arial" w:hAnsi="Arial" w:cs="Arial"/>
                <w:iCs/>
                <w:lang w:eastAsia="ja-JP"/>
              </w:rPr>
            </w:pPr>
            <w:r w:rsidRPr="00FF0699">
              <w:rPr>
                <w:rFonts w:ascii="Arial" w:hAnsi="Arial" w:cs="Arial"/>
                <w:iCs/>
                <w:lang w:val="pt-BR" w:eastAsia="ja-JP"/>
              </w:rPr>
              <w:t>C.A.</w:t>
            </w:r>
          </w:p>
        </w:tc>
        <w:tc>
          <w:tcPr>
            <w:tcW w:w="868" w:type="pct"/>
            <w:shd w:val="clear" w:color="auto" w:fill="auto"/>
            <w:vAlign w:val="center"/>
          </w:tcPr>
          <w:p w14:paraId="1E24E0DE" w14:textId="77777777" w:rsidR="000630E5" w:rsidRDefault="000630E5" w:rsidP="004A38A6">
            <w:pPr>
              <w:jc w:val="center"/>
              <w:rPr>
                <w:rFonts w:ascii="Arial" w:hAnsi="Arial" w:cs="Arial"/>
                <w:lang w:val="pt-BR" w:eastAsia="ja-JP"/>
              </w:rPr>
            </w:pPr>
            <w:r>
              <w:rPr>
                <w:rFonts w:ascii="Arial" w:hAnsi="Arial" w:cs="Arial"/>
                <w:lang w:val="pt-BR" w:eastAsia="ja-JP"/>
              </w:rPr>
              <w:t>6.1</w:t>
            </w:r>
          </w:p>
        </w:tc>
      </w:tr>
      <w:tr w:rsidR="000630E5" w:rsidRPr="00741476" w14:paraId="144D984A" w14:textId="77777777" w:rsidTr="000F2C00">
        <w:trPr>
          <w:trHeight w:val="300"/>
        </w:trPr>
        <w:tc>
          <w:tcPr>
            <w:tcW w:w="1523" w:type="pct"/>
            <w:vMerge/>
            <w:shd w:val="clear" w:color="auto" w:fill="auto"/>
            <w:vAlign w:val="center"/>
          </w:tcPr>
          <w:p w14:paraId="55AB89F9" w14:textId="77777777" w:rsidR="000630E5" w:rsidRPr="000630E5" w:rsidRDefault="000630E5" w:rsidP="004A38A6">
            <w:pPr>
              <w:rPr>
                <w:rFonts w:ascii="Arial" w:hAnsi="Arial" w:cs="Arial"/>
                <w:lang w:eastAsia="ja-JP"/>
              </w:rPr>
            </w:pPr>
          </w:p>
        </w:tc>
        <w:tc>
          <w:tcPr>
            <w:tcW w:w="1801" w:type="pct"/>
            <w:shd w:val="clear" w:color="auto" w:fill="auto"/>
            <w:vAlign w:val="center"/>
          </w:tcPr>
          <w:p w14:paraId="30D8EF5F" w14:textId="77777777" w:rsidR="000630E5" w:rsidRPr="005829FC" w:rsidRDefault="000630E5" w:rsidP="005829FC">
            <w:pPr>
              <w:rPr>
                <w:rFonts w:ascii="Arial" w:hAnsi="Arial" w:cs="Arial"/>
                <w:lang w:eastAsia="ja-JP"/>
              </w:rPr>
            </w:pPr>
            <w:r w:rsidRPr="005829FC">
              <w:rPr>
                <w:rFonts w:ascii="Arial" w:hAnsi="Arial" w:cs="Arial"/>
                <w:lang w:eastAsia="ja-JP"/>
              </w:rPr>
              <w:t>ITCAM for SOA</w:t>
            </w:r>
          </w:p>
        </w:tc>
        <w:tc>
          <w:tcPr>
            <w:tcW w:w="808" w:type="pct"/>
            <w:shd w:val="clear" w:color="auto" w:fill="auto"/>
            <w:vAlign w:val="center"/>
          </w:tcPr>
          <w:p w14:paraId="0D63E828" w14:textId="77777777" w:rsidR="000630E5" w:rsidRPr="00741476" w:rsidRDefault="000630E5" w:rsidP="004A38A6">
            <w:pPr>
              <w:rPr>
                <w:rFonts w:ascii="Arial" w:hAnsi="Arial" w:cs="Arial"/>
                <w:iCs/>
                <w:lang w:val="pt-BR" w:eastAsia="ja-JP"/>
              </w:rPr>
            </w:pPr>
            <w:r w:rsidRPr="000630E5">
              <w:rPr>
                <w:rFonts w:ascii="Arial" w:hAnsi="Arial" w:cs="Arial"/>
                <w:iCs/>
                <w:lang w:val="pt-BR" w:eastAsia="ja-JP"/>
              </w:rPr>
              <w:t>IBM</w:t>
            </w:r>
          </w:p>
        </w:tc>
        <w:tc>
          <w:tcPr>
            <w:tcW w:w="868" w:type="pct"/>
            <w:shd w:val="clear" w:color="auto" w:fill="auto"/>
            <w:vAlign w:val="center"/>
          </w:tcPr>
          <w:p w14:paraId="4CCDF570" w14:textId="77777777" w:rsidR="000630E5" w:rsidRPr="00741476" w:rsidRDefault="000630E5" w:rsidP="004A38A6">
            <w:pPr>
              <w:jc w:val="center"/>
              <w:rPr>
                <w:rFonts w:ascii="Arial" w:hAnsi="Arial" w:cs="Arial"/>
                <w:lang w:val="pt-BR"/>
              </w:rPr>
            </w:pPr>
            <w:r>
              <w:rPr>
                <w:rFonts w:ascii="Arial" w:hAnsi="Arial" w:cs="Arial"/>
                <w:lang w:eastAsia="ja-JP"/>
              </w:rPr>
              <w:t>7.1.1</w:t>
            </w:r>
          </w:p>
        </w:tc>
      </w:tr>
    </w:tbl>
    <w:p w14:paraId="7FD8171C" w14:textId="77777777" w:rsidR="004A38A6" w:rsidRPr="00741476" w:rsidRDefault="004A38A6" w:rsidP="004A38A6">
      <w:pPr>
        <w:rPr>
          <w:lang w:val="pt-BR"/>
        </w:rPr>
      </w:pPr>
    </w:p>
    <w:p w14:paraId="1FFB9146" w14:textId="77777777" w:rsidR="0008601D" w:rsidRPr="00741476" w:rsidRDefault="0008601D">
      <w:pPr>
        <w:widowControl/>
        <w:autoSpaceDE/>
        <w:autoSpaceDN/>
        <w:spacing w:line="240" w:lineRule="auto"/>
        <w:rPr>
          <w:rFonts w:ascii="Arial" w:hAnsi="Arial"/>
          <w:b/>
          <w:bCs/>
          <w:sz w:val="24"/>
          <w:szCs w:val="24"/>
          <w:lang w:val="pt-BR"/>
        </w:rPr>
      </w:pPr>
      <w:r w:rsidRPr="00741476">
        <w:rPr>
          <w:lang w:val="pt-BR"/>
        </w:rPr>
        <w:br w:type="page"/>
      </w:r>
    </w:p>
    <w:p w14:paraId="1100E6E6" w14:textId="77777777" w:rsidR="004A38A6" w:rsidRPr="00741476" w:rsidRDefault="004A38A6" w:rsidP="004A38A6">
      <w:pPr>
        <w:pStyle w:val="Ttulo1"/>
        <w:ind w:left="426" w:hanging="426"/>
        <w:rPr>
          <w:lang w:val="pt-BR"/>
        </w:rPr>
      </w:pPr>
      <w:bookmarkStart w:id="15" w:name="_Toc517800291"/>
      <w:r w:rsidRPr="00741476">
        <w:rPr>
          <w:lang w:val="pt-BR"/>
        </w:rPr>
        <w:lastRenderedPageBreak/>
        <w:t>Ambiente Operacional Plataforma de Microcomputadores Servidores</w:t>
      </w:r>
      <w:bookmarkEnd w:id="15"/>
    </w:p>
    <w:p w14:paraId="6AA6CF6F" w14:textId="77777777" w:rsidR="00BC2432" w:rsidRDefault="004A38A6">
      <w:pPr>
        <w:pStyle w:val="Ttulo2"/>
      </w:pPr>
      <w:bookmarkStart w:id="16" w:name="_Toc517800292"/>
      <w:r w:rsidRPr="00741476">
        <w:t>Componentes de Hardware</w:t>
      </w:r>
      <w:bookmarkEnd w:id="16"/>
    </w:p>
    <w:tbl>
      <w:tblPr>
        <w:tblW w:w="5181"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91"/>
        <w:gridCol w:w="3030"/>
        <w:gridCol w:w="1469"/>
        <w:gridCol w:w="2109"/>
      </w:tblGrid>
      <w:tr w:rsidR="004A38A6" w:rsidRPr="00741476" w14:paraId="6477466F" w14:textId="77777777" w:rsidTr="000F2C00">
        <w:trPr>
          <w:trHeight w:val="285"/>
        </w:trPr>
        <w:tc>
          <w:tcPr>
            <w:tcW w:w="1522" w:type="pct"/>
            <w:shd w:val="clear" w:color="auto" w:fill="auto"/>
            <w:vAlign w:val="center"/>
          </w:tcPr>
          <w:p w14:paraId="1C70B2EA"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FAMÍLIA</w:t>
            </w:r>
          </w:p>
        </w:tc>
        <w:tc>
          <w:tcPr>
            <w:tcW w:w="1595" w:type="pct"/>
            <w:shd w:val="clear" w:color="auto" w:fill="auto"/>
            <w:vAlign w:val="center"/>
          </w:tcPr>
          <w:p w14:paraId="2A8C6977"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IDENTIFICAÇÃO</w:t>
            </w:r>
          </w:p>
        </w:tc>
        <w:tc>
          <w:tcPr>
            <w:tcW w:w="773" w:type="pct"/>
            <w:shd w:val="clear" w:color="auto" w:fill="auto"/>
            <w:vAlign w:val="center"/>
          </w:tcPr>
          <w:p w14:paraId="67B6C562"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FABRICANTE</w:t>
            </w:r>
          </w:p>
        </w:tc>
        <w:tc>
          <w:tcPr>
            <w:tcW w:w="1110" w:type="pct"/>
            <w:shd w:val="clear" w:color="auto" w:fill="auto"/>
            <w:vAlign w:val="center"/>
          </w:tcPr>
          <w:p w14:paraId="69BF218E" w14:textId="77777777" w:rsidR="004A38A6" w:rsidRPr="00741476" w:rsidRDefault="004A38A6" w:rsidP="004A38A6">
            <w:pPr>
              <w:spacing w:before="60" w:after="60"/>
              <w:jc w:val="center"/>
              <w:rPr>
                <w:rFonts w:ascii="Arial" w:hAnsi="Arial" w:cs="Arial"/>
                <w:b/>
                <w:lang w:val="pt-BR"/>
              </w:rPr>
            </w:pPr>
            <w:r w:rsidRPr="00741476">
              <w:rPr>
                <w:rFonts w:ascii="Arial" w:hAnsi="Arial" w:cs="Arial"/>
                <w:b/>
                <w:lang w:val="pt-BR"/>
              </w:rPr>
              <w:t>VERS./MOD.</w:t>
            </w:r>
          </w:p>
        </w:tc>
      </w:tr>
      <w:tr w:rsidR="004A38A6" w:rsidRPr="00741476" w14:paraId="3A60BC08" w14:textId="77777777" w:rsidTr="000F2C00">
        <w:trPr>
          <w:trHeight w:val="285"/>
        </w:trPr>
        <w:tc>
          <w:tcPr>
            <w:tcW w:w="1522" w:type="pct"/>
            <w:shd w:val="clear" w:color="auto" w:fill="auto"/>
            <w:vAlign w:val="center"/>
          </w:tcPr>
          <w:p w14:paraId="4ED60835"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Servidores Virtuais - Direção Geral</w:t>
            </w:r>
          </w:p>
        </w:tc>
        <w:tc>
          <w:tcPr>
            <w:tcW w:w="1595" w:type="pct"/>
            <w:shd w:val="clear" w:color="auto" w:fill="auto"/>
            <w:vAlign w:val="center"/>
          </w:tcPr>
          <w:p w14:paraId="0405CB13" w14:textId="77777777" w:rsidR="004A38A6" w:rsidRPr="00741476" w:rsidRDefault="004A38A6" w:rsidP="004A38A6">
            <w:pPr>
              <w:rPr>
                <w:rFonts w:ascii="Arial" w:hAnsi="Arial" w:cs="Arial"/>
                <w:lang w:val="pt-BR" w:eastAsia="ja-JP"/>
              </w:rPr>
            </w:pPr>
            <w:r w:rsidRPr="00741476">
              <w:rPr>
                <w:rFonts w:ascii="Arial" w:hAnsi="Arial" w:cs="Arial"/>
                <w:iCs/>
                <w:lang w:val="pt-BR" w:eastAsia="ja-JP"/>
              </w:rPr>
              <w:t>ESXi</w:t>
            </w:r>
          </w:p>
        </w:tc>
        <w:tc>
          <w:tcPr>
            <w:tcW w:w="773" w:type="pct"/>
            <w:shd w:val="clear" w:color="auto" w:fill="auto"/>
            <w:vAlign w:val="center"/>
          </w:tcPr>
          <w:p w14:paraId="6D4C4801" w14:textId="77777777" w:rsidR="004A38A6" w:rsidRPr="00741476" w:rsidRDefault="004A38A6" w:rsidP="004A38A6">
            <w:pPr>
              <w:rPr>
                <w:rFonts w:ascii="Arial" w:hAnsi="Arial" w:cs="Arial"/>
                <w:lang w:val="pt-BR" w:eastAsia="ja-JP"/>
              </w:rPr>
            </w:pPr>
            <w:r w:rsidRPr="00741476">
              <w:rPr>
                <w:rFonts w:ascii="Arial" w:hAnsi="Arial" w:cs="Arial"/>
                <w:iCs/>
                <w:lang w:val="pt-BR" w:eastAsia="ja-JP"/>
              </w:rPr>
              <w:t>VMWare</w:t>
            </w:r>
          </w:p>
        </w:tc>
        <w:tc>
          <w:tcPr>
            <w:tcW w:w="1110" w:type="pct"/>
            <w:shd w:val="clear" w:color="auto" w:fill="auto"/>
            <w:vAlign w:val="center"/>
          </w:tcPr>
          <w:p w14:paraId="22733FBB" w14:textId="77777777" w:rsidR="004A38A6" w:rsidRPr="00741476" w:rsidRDefault="004A38A6" w:rsidP="004A38A6">
            <w:pPr>
              <w:jc w:val="center"/>
              <w:rPr>
                <w:rFonts w:ascii="Arial" w:hAnsi="Arial" w:cs="Arial"/>
                <w:iCs/>
                <w:lang w:val="pt-BR" w:eastAsia="ja-JP"/>
              </w:rPr>
            </w:pPr>
            <w:r w:rsidRPr="00741476">
              <w:rPr>
                <w:rFonts w:ascii="Arial" w:hAnsi="Arial" w:cs="Arial"/>
                <w:lang w:val="pt-BR" w:eastAsia="ja-JP"/>
              </w:rPr>
              <w:t>5.5</w:t>
            </w:r>
          </w:p>
        </w:tc>
      </w:tr>
      <w:tr w:rsidR="000630E5" w:rsidRPr="00741476" w14:paraId="2C9A28BB" w14:textId="77777777" w:rsidTr="000F2C00">
        <w:trPr>
          <w:trHeight w:val="285"/>
        </w:trPr>
        <w:tc>
          <w:tcPr>
            <w:tcW w:w="1522" w:type="pct"/>
            <w:shd w:val="clear" w:color="auto" w:fill="auto"/>
            <w:vAlign w:val="center"/>
          </w:tcPr>
          <w:p w14:paraId="2C1A433E" w14:textId="77777777" w:rsidR="000630E5" w:rsidRPr="00741476" w:rsidRDefault="000630E5" w:rsidP="000630E5">
            <w:pPr>
              <w:rPr>
                <w:rFonts w:ascii="Arial" w:hAnsi="Arial" w:cs="Arial"/>
                <w:lang w:val="pt-BR" w:eastAsia="ja-JP"/>
              </w:rPr>
            </w:pPr>
            <w:r w:rsidRPr="00741476">
              <w:rPr>
                <w:rFonts w:ascii="Arial" w:hAnsi="Arial" w:cs="Arial"/>
                <w:lang w:val="pt-BR" w:eastAsia="ja-JP"/>
              </w:rPr>
              <w:t xml:space="preserve">Servidores Virtuais - </w:t>
            </w:r>
            <w:r>
              <w:rPr>
                <w:rFonts w:ascii="Arial" w:hAnsi="Arial" w:cs="Arial"/>
                <w:lang w:val="pt-BR" w:eastAsia="ja-JP"/>
              </w:rPr>
              <w:t>Unidades Distribuidas</w:t>
            </w:r>
          </w:p>
        </w:tc>
        <w:tc>
          <w:tcPr>
            <w:tcW w:w="1595" w:type="pct"/>
            <w:shd w:val="clear" w:color="auto" w:fill="auto"/>
            <w:vAlign w:val="center"/>
          </w:tcPr>
          <w:p w14:paraId="06926E2E" w14:textId="77777777" w:rsidR="000630E5" w:rsidRPr="00741476" w:rsidRDefault="000630E5" w:rsidP="004A38A6">
            <w:pPr>
              <w:rPr>
                <w:rFonts w:ascii="Arial" w:hAnsi="Arial" w:cs="Arial"/>
                <w:iCs/>
                <w:lang w:val="pt-BR" w:eastAsia="ja-JP"/>
              </w:rPr>
            </w:pPr>
            <w:r w:rsidRPr="000630E5">
              <w:rPr>
                <w:rFonts w:ascii="Arial" w:hAnsi="Arial" w:cs="Arial"/>
                <w:iCs/>
                <w:lang w:val="pt-BR" w:eastAsia="ja-JP"/>
              </w:rPr>
              <w:t>Hyper-V</w:t>
            </w:r>
          </w:p>
        </w:tc>
        <w:tc>
          <w:tcPr>
            <w:tcW w:w="773" w:type="pct"/>
            <w:shd w:val="clear" w:color="auto" w:fill="auto"/>
            <w:vAlign w:val="center"/>
          </w:tcPr>
          <w:p w14:paraId="3A998738" w14:textId="77777777" w:rsidR="000630E5" w:rsidRPr="00741476" w:rsidRDefault="000630E5" w:rsidP="004A38A6">
            <w:pPr>
              <w:rPr>
                <w:rFonts w:ascii="Arial" w:hAnsi="Arial" w:cs="Arial"/>
                <w:iCs/>
                <w:lang w:val="pt-BR" w:eastAsia="ja-JP"/>
              </w:rPr>
            </w:pPr>
            <w:r w:rsidRPr="000630E5">
              <w:rPr>
                <w:rFonts w:ascii="Arial" w:hAnsi="Arial" w:cs="Arial"/>
                <w:iCs/>
                <w:lang w:val="pt-BR" w:eastAsia="ja-JP"/>
              </w:rPr>
              <w:t>Microsoft</w:t>
            </w:r>
          </w:p>
        </w:tc>
        <w:tc>
          <w:tcPr>
            <w:tcW w:w="1110" w:type="pct"/>
            <w:shd w:val="clear" w:color="auto" w:fill="auto"/>
            <w:vAlign w:val="center"/>
          </w:tcPr>
          <w:p w14:paraId="2EE54523" w14:textId="77777777" w:rsidR="000630E5" w:rsidRPr="00741476" w:rsidRDefault="000630E5" w:rsidP="004A38A6">
            <w:pPr>
              <w:jc w:val="center"/>
              <w:rPr>
                <w:rFonts w:ascii="Arial" w:hAnsi="Arial" w:cs="Arial"/>
                <w:lang w:val="pt-BR" w:eastAsia="ja-JP"/>
              </w:rPr>
            </w:pPr>
            <w:r>
              <w:rPr>
                <w:rFonts w:ascii="Arial" w:hAnsi="Arial" w:cs="Arial"/>
                <w:lang w:val="pt-BR" w:eastAsia="ja-JP"/>
              </w:rPr>
              <w:t>2012 R2</w:t>
            </w:r>
          </w:p>
        </w:tc>
      </w:tr>
      <w:tr w:rsidR="004A38A6" w:rsidRPr="00741476" w14:paraId="0EB7D580" w14:textId="77777777" w:rsidTr="000F2C00">
        <w:trPr>
          <w:trHeight w:val="285"/>
        </w:trPr>
        <w:tc>
          <w:tcPr>
            <w:tcW w:w="1522" w:type="pct"/>
            <w:vMerge w:val="restart"/>
            <w:shd w:val="clear" w:color="auto" w:fill="auto"/>
            <w:vAlign w:val="center"/>
          </w:tcPr>
          <w:p w14:paraId="31195FAE"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Automação Bancária</w:t>
            </w:r>
          </w:p>
        </w:tc>
        <w:tc>
          <w:tcPr>
            <w:tcW w:w="1595" w:type="pct"/>
            <w:shd w:val="clear" w:color="auto" w:fill="auto"/>
            <w:vAlign w:val="center"/>
          </w:tcPr>
          <w:p w14:paraId="35787692" w14:textId="77777777" w:rsidR="004A38A6" w:rsidRPr="00741476" w:rsidRDefault="004A38A6" w:rsidP="004A38A6">
            <w:pPr>
              <w:rPr>
                <w:rFonts w:ascii="Arial" w:hAnsi="Arial" w:cs="Arial"/>
                <w:lang w:val="pt-BR" w:eastAsia="ja-JP"/>
              </w:rPr>
            </w:pPr>
            <w:r w:rsidRPr="00741476">
              <w:rPr>
                <w:rFonts w:ascii="Arial" w:hAnsi="Arial" w:cs="Arial"/>
                <w:lang w:val="pt-BR"/>
              </w:rPr>
              <w:t>Periféricos de Caixa</w:t>
            </w:r>
          </w:p>
        </w:tc>
        <w:tc>
          <w:tcPr>
            <w:tcW w:w="773" w:type="pct"/>
            <w:shd w:val="clear" w:color="auto" w:fill="auto"/>
            <w:vAlign w:val="center"/>
          </w:tcPr>
          <w:p w14:paraId="69698924" w14:textId="77777777" w:rsidR="004A38A6" w:rsidRPr="00741476" w:rsidRDefault="004A38A6" w:rsidP="004A38A6">
            <w:pPr>
              <w:rPr>
                <w:rFonts w:ascii="Arial" w:hAnsi="Arial" w:cs="Arial"/>
                <w:lang w:val="pt-BR" w:eastAsia="ja-JP"/>
              </w:rPr>
            </w:pPr>
            <w:r w:rsidRPr="00741476">
              <w:rPr>
                <w:rFonts w:ascii="Arial" w:hAnsi="Arial" w:cs="Arial"/>
                <w:lang w:val="pt-BR"/>
              </w:rPr>
              <w:t>Diebold</w:t>
            </w:r>
          </w:p>
        </w:tc>
        <w:tc>
          <w:tcPr>
            <w:tcW w:w="1110" w:type="pct"/>
            <w:shd w:val="clear" w:color="auto" w:fill="auto"/>
            <w:vAlign w:val="center"/>
          </w:tcPr>
          <w:p w14:paraId="10BF1C92" w14:textId="77777777" w:rsidR="004A38A6" w:rsidRPr="00741476" w:rsidRDefault="004A38A6" w:rsidP="004A38A6">
            <w:pPr>
              <w:jc w:val="center"/>
              <w:rPr>
                <w:rFonts w:ascii="Arial" w:hAnsi="Arial" w:cs="Arial"/>
                <w:iCs/>
                <w:lang w:val="pt-BR" w:eastAsia="ja-JP"/>
              </w:rPr>
            </w:pPr>
            <w:r w:rsidRPr="00741476">
              <w:rPr>
                <w:rFonts w:ascii="Arial" w:hAnsi="Arial" w:cs="Arial"/>
                <w:lang w:val="pt-BR"/>
              </w:rPr>
              <w:t>DT-9850 e LS-550</w:t>
            </w:r>
          </w:p>
        </w:tc>
      </w:tr>
      <w:tr w:rsidR="004A38A6" w:rsidRPr="00741476" w14:paraId="7C6B4D02" w14:textId="77777777" w:rsidTr="000F2C00">
        <w:trPr>
          <w:trHeight w:val="285"/>
        </w:trPr>
        <w:tc>
          <w:tcPr>
            <w:tcW w:w="1522" w:type="pct"/>
            <w:vMerge/>
            <w:shd w:val="clear" w:color="auto" w:fill="auto"/>
            <w:vAlign w:val="center"/>
          </w:tcPr>
          <w:p w14:paraId="3D86356A"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60BBF9E6"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Terminais de Auto-atendimento</w:t>
            </w:r>
          </w:p>
        </w:tc>
        <w:tc>
          <w:tcPr>
            <w:tcW w:w="773" w:type="pct"/>
            <w:shd w:val="clear" w:color="auto" w:fill="auto"/>
            <w:vAlign w:val="center"/>
          </w:tcPr>
          <w:p w14:paraId="266ED6F4" w14:textId="77777777" w:rsidR="004A38A6" w:rsidRPr="00741476" w:rsidRDefault="004A38A6" w:rsidP="004A38A6">
            <w:pPr>
              <w:rPr>
                <w:rFonts w:ascii="Arial" w:hAnsi="Arial" w:cs="Arial"/>
                <w:lang w:val="pt-BR" w:eastAsia="ja-JP"/>
              </w:rPr>
            </w:pPr>
            <w:r w:rsidRPr="00741476">
              <w:rPr>
                <w:rFonts w:ascii="Arial" w:hAnsi="Arial" w:cs="Arial"/>
              </w:rPr>
              <w:t>Diebold</w:t>
            </w:r>
          </w:p>
        </w:tc>
        <w:tc>
          <w:tcPr>
            <w:tcW w:w="1110" w:type="pct"/>
            <w:shd w:val="clear" w:color="auto" w:fill="auto"/>
            <w:vAlign w:val="center"/>
          </w:tcPr>
          <w:p w14:paraId="053925C9" w14:textId="77777777" w:rsidR="004A38A6" w:rsidRPr="00741476" w:rsidRDefault="004A38A6" w:rsidP="004A38A6">
            <w:pPr>
              <w:jc w:val="center"/>
              <w:rPr>
                <w:rFonts w:ascii="Arial" w:hAnsi="Arial" w:cs="Arial"/>
                <w:iCs/>
                <w:lang w:val="pt-BR" w:eastAsia="ja-JP"/>
              </w:rPr>
            </w:pPr>
            <w:r w:rsidRPr="00741476">
              <w:rPr>
                <w:rFonts w:ascii="Arial" w:hAnsi="Arial" w:cs="Arial"/>
              </w:rPr>
              <w:t>ATMC-4534</w:t>
            </w:r>
          </w:p>
        </w:tc>
      </w:tr>
      <w:tr w:rsidR="004A38A6" w:rsidRPr="00741476" w14:paraId="5F9436E6" w14:textId="77777777" w:rsidTr="000F2C00">
        <w:trPr>
          <w:trHeight w:val="285"/>
        </w:trPr>
        <w:tc>
          <w:tcPr>
            <w:tcW w:w="1522" w:type="pct"/>
            <w:vMerge/>
            <w:shd w:val="clear" w:color="auto" w:fill="auto"/>
            <w:vAlign w:val="center"/>
          </w:tcPr>
          <w:p w14:paraId="3B764063"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4290D6C7"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Terminais de Auto-atendimento</w:t>
            </w:r>
          </w:p>
        </w:tc>
        <w:tc>
          <w:tcPr>
            <w:tcW w:w="773" w:type="pct"/>
            <w:shd w:val="clear" w:color="auto" w:fill="auto"/>
            <w:vAlign w:val="center"/>
          </w:tcPr>
          <w:p w14:paraId="498C6EB4" w14:textId="77777777" w:rsidR="004A38A6" w:rsidRPr="00741476" w:rsidRDefault="004A38A6" w:rsidP="004A38A6">
            <w:pPr>
              <w:rPr>
                <w:rFonts w:ascii="Arial" w:hAnsi="Arial" w:cs="Arial"/>
              </w:rPr>
            </w:pPr>
            <w:r w:rsidRPr="00741476">
              <w:rPr>
                <w:rFonts w:ascii="Arial" w:hAnsi="Arial" w:cs="Arial"/>
              </w:rPr>
              <w:t>PERTO</w:t>
            </w:r>
          </w:p>
        </w:tc>
        <w:tc>
          <w:tcPr>
            <w:tcW w:w="1110" w:type="pct"/>
            <w:shd w:val="clear" w:color="auto" w:fill="auto"/>
            <w:vAlign w:val="center"/>
          </w:tcPr>
          <w:p w14:paraId="2B7FC423" w14:textId="77777777" w:rsidR="004A38A6" w:rsidRPr="00741476" w:rsidRDefault="004A38A6" w:rsidP="004A38A6">
            <w:pPr>
              <w:jc w:val="center"/>
              <w:rPr>
                <w:rFonts w:ascii="Arial" w:hAnsi="Arial" w:cs="Arial"/>
              </w:rPr>
            </w:pPr>
            <w:r w:rsidRPr="00741476">
              <w:rPr>
                <w:rFonts w:ascii="Arial" w:hAnsi="Arial" w:cs="Arial"/>
              </w:rPr>
              <w:t>TMF-4100</w:t>
            </w:r>
          </w:p>
        </w:tc>
      </w:tr>
    </w:tbl>
    <w:p w14:paraId="540AFAA2" w14:textId="77777777" w:rsidR="004A38A6" w:rsidRPr="00741476" w:rsidRDefault="004A38A6" w:rsidP="004A38A6">
      <w:pPr>
        <w:rPr>
          <w:lang w:val="pt-BR"/>
        </w:rPr>
      </w:pPr>
    </w:p>
    <w:p w14:paraId="443DF3F7" w14:textId="77777777" w:rsidR="00BC2432" w:rsidRDefault="004A38A6">
      <w:pPr>
        <w:pStyle w:val="Ttulo2"/>
      </w:pPr>
      <w:bookmarkStart w:id="17" w:name="_Toc517800293"/>
      <w:r w:rsidRPr="00741476">
        <w:t>Componentes de Software de Servidores</w:t>
      </w:r>
      <w:bookmarkEnd w:id="17"/>
    </w:p>
    <w:tbl>
      <w:tblPr>
        <w:tblW w:w="5181"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91"/>
        <w:gridCol w:w="3030"/>
        <w:gridCol w:w="1469"/>
        <w:gridCol w:w="2109"/>
      </w:tblGrid>
      <w:tr w:rsidR="004A38A6" w:rsidRPr="00741476" w14:paraId="3D081EAA" w14:textId="77777777" w:rsidTr="000F2C00">
        <w:trPr>
          <w:trHeight w:val="285"/>
        </w:trPr>
        <w:tc>
          <w:tcPr>
            <w:tcW w:w="1522" w:type="pct"/>
            <w:shd w:val="clear" w:color="auto" w:fill="auto"/>
            <w:vAlign w:val="center"/>
          </w:tcPr>
          <w:p w14:paraId="17C51FC7"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FAMÍLIA</w:t>
            </w:r>
          </w:p>
        </w:tc>
        <w:tc>
          <w:tcPr>
            <w:tcW w:w="1595" w:type="pct"/>
            <w:shd w:val="clear" w:color="auto" w:fill="auto"/>
            <w:vAlign w:val="center"/>
          </w:tcPr>
          <w:p w14:paraId="0060CEFE"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IDENTIFICAÇÃO</w:t>
            </w:r>
          </w:p>
        </w:tc>
        <w:tc>
          <w:tcPr>
            <w:tcW w:w="773" w:type="pct"/>
            <w:shd w:val="clear" w:color="auto" w:fill="auto"/>
            <w:vAlign w:val="center"/>
          </w:tcPr>
          <w:p w14:paraId="1CF19482"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FABRICANTE</w:t>
            </w:r>
          </w:p>
        </w:tc>
        <w:tc>
          <w:tcPr>
            <w:tcW w:w="1110" w:type="pct"/>
            <w:shd w:val="clear" w:color="auto" w:fill="auto"/>
            <w:vAlign w:val="center"/>
          </w:tcPr>
          <w:p w14:paraId="7ADAF579" w14:textId="77777777" w:rsidR="004A38A6" w:rsidRPr="00741476" w:rsidRDefault="004A38A6" w:rsidP="004A38A6">
            <w:pPr>
              <w:spacing w:before="60" w:after="60"/>
              <w:jc w:val="center"/>
              <w:rPr>
                <w:rFonts w:ascii="Arial" w:hAnsi="Arial" w:cs="Arial"/>
                <w:b/>
                <w:lang w:val="pt-BR"/>
              </w:rPr>
            </w:pPr>
            <w:r w:rsidRPr="00741476">
              <w:rPr>
                <w:rFonts w:ascii="Arial" w:hAnsi="Arial" w:cs="Arial"/>
                <w:b/>
                <w:lang w:val="pt-BR"/>
              </w:rPr>
              <w:t>VERS./MOD.</w:t>
            </w:r>
          </w:p>
        </w:tc>
      </w:tr>
      <w:tr w:rsidR="004A38A6" w:rsidRPr="00741476" w14:paraId="11CD7AAD" w14:textId="77777777" w:rsidTr="000F2C00">
        <w:trPr>
          <w:trHeight w:val="300"/>
        </w:trPr>
        <w:tc>
          <w:tcPr>
            <w:tcW w:w="1522" w:type="pct"/>
            <w:vMerge w:val="restart"/>
            <w:shd w:val="clear" w:color="auto" w:fill="auto"/>
            <w:vAlign w:val="center"/>
          </w:tcPr>
          <w:p w14:paraId="7B8D3566" w14:textId="77777777" w:rsidR="004A38A6" w:rsidRPr="00741476" w:rsidRDefault="004A38A6" w:rsidP="004A38A6">
            <w:pPr>
              <w:rPr>
                <w:rFonts w:ascii="Arial" w:hAnsi="Arial" w:cs="Arial"/>
                <w:lang w:eastAsia="ja-JP"/>
              </w:rPr>
            </w:pPr>
            <w:r w:rsidRPr="00741476">
              <w:rPr>
                <w:rFonts w:ascii="Arial" w:hAnsi="Arial" w:cs="Arial"/>
                <w:lang w:eastAsia="ja-JP"/>
              </w:rPr>
              <w:t>Sistema OperacionalServidores</w:t>
            </w:r>
          </w:p>
        </w:tc>
        <w:tc>
          <w:tcPr>
            <w:tcW w:w="1595" w:type="pct"/>
            <w:shd w:val="clear" w:color="auto" w:fill="auto"/>
            <w:vAlign w:val="center"/>
          </w:tcPr>
          <w:p w14:paraId="73467B7E" w14:textId="77777777" w:rsidR="004A38A6" w:rsidRPr="00741476" w:rsidRDefault="004A38A6" w:rsidP="004A38A6">
            <w:pPr>
              <w:rPr>
                <w:rFonts w:ascii="Arial" w:hAnsi="Arial" w:cs="Arial"/>
                <w:lang w:eastAsia="ja-JP"/>
              </w:rPr>
            </w:pPr>
            <w:r w:rsidRPr="00741476">
              <w:rPr>
                <w:rFonts w:ascii="Arial" w:hAnsi="Arial" w:cs="Arial"/>
                <w:lang w:eastAsia="ja-JP"/>
              </w:rPr>
              <w:t>Windows 2000 Server Family</w:t>
            </w:r>
          </w:p>
        </w:tc>
        <w:tc>
          <w:tcPr>
            <w:tcW w:w="773" w:type="pct"/>
            <w:shd w:val="clear" w:color="auto" w:fill="auto"/>
            <w:vAlign w:val="center"/>
          </w:tcPr>
          <w:p w14:paraId="71FC9146" w14:textId="77777777" w:rsidR="004A38A6" w:rsidRPr="00741476" w:rsidRDefault="004A38A6" w:rsidP="004A38A6">
            <w:pPr>
              <w:rPr>
                <w:rFonts w:ascii="Arial" w:hAnsi="Arial" w:cs="Arial"/>
                <w:lang w:eastAsia="ja-JP"/>
              </w:rPr>
            </w:pPr>
            <w:r w:rsidRPr="00741476">
              <w:rPr>
                <w:rFonts w:ascii="Arial" w:hAnsi="Arial" w:cs="Arial"/>
                <w:lang w:eastAsia="ja-JP"/>
              </w:rPr>
              <w:t>Microsoft</w:t>
            </w:r>
          </w:p>
        </w:tc>
        <w:tc>
          <w:tcPr>
            <w:tcW w:w="1110" w:type="pct"/>
            <w:shd w:val="clear" w:color="auto" w:fill="auto"/>
            <w:vAlign w:val="center"/>
          </w:tcPr>
          <w:p w14:paraId="015E180E" w14:textId="77777777" w:rsidR="004A38A6" w:rsidRPr="00741476" w:rsidRDefault="004A38A6" w:rsidP="004A38A6">
            <w:pPr>
              <w:jc w:val="center"/>
              <w:rPr>
                <w:rFonts w:ascii="Arial" w:hAnsi="Arial" w:cs="Arial"/>
                <w:lang w:eastAsia="ja-JP"/>
              </w:rPr>
            </w:pPr>
            <w:r w:rsidRPr="00741476">
              <w:rPr>
                <w:rFonts w:ascii="Arial" w:hAnsi="Arial" w:cs="Arial"/>
                <w:lang w:eastAsia="ja-JP"/>
              </w:rPr>
              <w:t>SP 4</w:t>
            </w:r>
          </w:p>
        </w:tc>
      </w:tr>
      <w:tr w:rsidR="004A38A6" w:rsidRPr="00741476" w14:paraId="555F95DB" w14:textId="77777777" w:rsidTr="000F2C00">
        <w:trPr>
          <w:trHeight w:val="300"/>
        </w:trPr>
        <w:tc>
          <w:tcPr>
            <w:tcW w:w="1522" w:type="pct"/>
            <w:vMerge/>
            <w:shd w:val="clear" w:color="auto" w:fill="auto"/>
            <w:vAlign w:val="center"/>
          </w:tcPr>
          <w:p w14:paraId="12E7EB0F" w14:textId="77777777" w:rsidR="004A38A6" w:rsidRPr="00741476" w:rsidRDefault="004A38A6" w:rsidP="004A38A6">
            <w:pPr>
              <w:rPr>
                <w:rFonts w:ascii="Arial" w:hAnsi="Arial" w:cs="Arial"/>
                <w:lang w:eastAsia="ja-JP"/>
              </w:rPr>
            </w:pPr>
          </w:p>
        </w:tc>
        <w:tc>
          <w:tcPr>
            <w:tcW w:w="1595" w:type="pct"/>
            <w:shd w:val="clear" w:color="auto" w:fill="auto"/>
            <w:vAlign w:val="center"/>
          </w:tcPr>
          <w:p w14:paraId="663163DE" w14:textId="77777777" w:rsidR="004A38A6" w:rsidRPr="00741476" w:rsidRDefault="004A38A6" w:rsidP="004A38A6">
            <w:pPr>
              <w:rPr>
                <w:rFonts w:ascii="Arial" w:hAnsi="Arial" w:cs="Arial"/>
                <w:lang w:eastAsia="ja-JP"/>
              </w:rPr>
            </w:pPr>
            <w:r w:rsidRPr="00741476">
              <w:rPr>
                <w:rFonts w:ascii="Arial" w:hAnsi="Arial" w:cs="Arial"/>
                <w:lang w:eastAsia="ja-JP"/>
              </w:rPr>
              <w:t>Windows Server 2003 Family</w:t>
            </w:r>
          </w:p>
        </w:tc>
        <w:tc>
          <w:tcPr>
            <w:tcW w:w="773" w:type="pct"/>
            <w:shd w:val="clear" w:color="auto" w:fill="auto"/>
            <w:vAlign w:val="center"/>
          </w:tcPr>
          <w:p w14:paraId="0FD133CD" w14:textId="77777777" w:rsidR="004A38A6" w:rsidRPr="00741476" w:rsidRDefault="004A38A6" w:rsidP="004A38A6">
            <w:pPr>
              <w:rPr>
                <w:rFonts w:ascii="Arial" w:hAnsi="Arial" w:cs="Arial"/>
                <w:lang w:eastAsia="ja-JP"/>
              </w:rPr>
            </w:pPr>
            <w:r w:rsidRPr="00741476">
              <w:rPr>
                <w:rFonts w:ascii="Arial" w:hAnsi="Arial" w:cs="Arial"/>
                <w:lang w:eastAsia="ja-JP"/>
              </w:rPr>
              <w:t>Microsoft</w:t>
            </w:r>
          </w:p>
        </w:tc>
        <w:tc>
          <w:tcPr>
            <w:tcW w:w="1110" w:type="pct"/>
            <w:shd w:val="clear" w:color="auto" w:fill="auto"/>
            <w:vAlign w:val="center"/>
          </w:tcPr>
          <w:p w14:paraId="67BCE9BB" w14:textId="77777777" w:rsidR="004A38A6" w:rsidRPr="00741476" w:rsidRDefault="004A38A6" w:rsidP="004A38A6">
            <w:pPr>
              <w:jc w:val="center"/>
              <w:rPr>
                <w:rFonts w:ascii="Arial" w:hAnsi="Arial" w:cs="Arial"/>
                <w:lang w:eastAsia="ja-JP"/>
              </w:rPr>
            </w:pPr>
            <w:r w:rsidRPr="00741476">
              <w:rPr>
                <w:rFonts w:ascii="Arial" w:hAnsi="Arial" w:cs="Arial"/>
                <w:lang w:eastAsia="ja-JP"/>
              </w:rPr>
              <w:t>SP 2</w:t>
            </w:r>
          </w:p>
        </w:tc>
      </w:tr>
      <w:tr w:rsidR="004A38A6" w:rsidRPr="00741476" w14:paraId="0BF2DEFB" w14:textId="77777777" w:rsidTr="000F2C00">
        <w:trPr>
          <w:trHeight w:val="300"/>
        </w:trPr>
        <w:tc>
          <w:tcPr>
            <w:tcW w:w="1522" w:type="pct"/>
            <w:vMerge/>
            <w:shd w:val="clear" w:color="auto" w:fill="auto"/>
            <w:vAlign w:val="center"/>
          </w:tcPr>
          <w:p w14:paraId="4F04D41D" w14:textId="77777777" w:rsidR="004A38A6" w:rsidRPr="00741476" w:rsidRDefault="004A38A6" w:rsidP="004A38A6">
            <w:pPr>
              <w:rPr>
                <w:rFonts w:ascii="Arial" w:hAnsi="Arial" w:cs="Arial"/>
                <w:lang w:eastAsia="ja-JP"/>
              </w:rPr>
            </w:pPr>
          </w:p>
        </w:tc>
        <w:tc>
          <w:tcPr>
            <w:tcW w:w="1595" w:type="pct"/>
            <w:shd w:val="clear" w:color="auto" w:fill="auto"/>
            <w:vAlign w:val="center"/>
          </w:tcPr>
          <w:p w14:paraId="074A4969" w14:textId="77777777" w:rsidR="004A38A6" w:rsidRPr="00741476" w:rsidRDefault="004A38A6" w:rsidP="004A38A6">
            <w:pPr>
              <w:rPr>
                <w:rFonts w:ascii="Arial" w:hAnsi="Arial" w:cs="Arial"/>
                <w:lang w:eastAsia="ja-JP"/>
              </w:rPr>
            </w:pPr>
            <w:r w:rsidRPr="00741476">
              <w:rPr>
                <w:rFonts w:ascii="Arial" w:hAnsi="Arial" w:cs="Arial"/>
                <w:lang w:eastAsia="ja-JP"/>
              </w:rPr>
              <w:t>Windows Server 2008 Family</w:t>
            </w:r>
          </w:p>
        </w:tc>
        <w:tc>
          <w:tcPr>
            <w:tcW w:w="773" w:type="pct"/>
            <w:shd w:val="clear" w:color="auto" w:fill="auto"/>
            <w:vAlign w:val="center"/>
          </w:tcPr>
          <w:p w14:paraId="47EEF1B3" w14:textId="77777777" w:rsidR="004A38A6" w:rsidRPr="00741476" w:rsidRDefault="004A38A6" w:rsidP="004A38A6">
            <w:pPr>
              <w:rPr>
                <w:rFonts w:ascii="Arial" w:hAnsi="Arial" w:cs="Arial"/>
                <w:lang w:eastAsia="ja-JP"/>
              </w:rPr>
            </w:pPr>
            <w:r w:rsidRPr="00741476">
              <w:rPr>
                <w:rFonts w:ascii="Arial" w:hAnsi="Arial" w:cs="Arial"/>
                <w:lang w:eastAsia="ja-JP"/>
              </w:rPr>
              <w:t>Microsoft</w:t>
            </w:r>
          </w:p>
        </w:tc>
        <w:tc>
          <w:tcPr>
            <w:tcW w:w="1110" w:type="pct"/>
            <w:shd w:val="clear" w:color="auto" w:fill="auto"/>
            <w:vAlign w:val="center"/>
          </w:tcPr>
          <w:p w14:paraId="34BB2E7A" w14:textId="77777777" w:rsidR="004A38A6" w:rsidRPr="00741476" w:rsidRDefault="000630E5" w:rsidP="004A38A6">
            <w:pPr>
              <w:jc w:val="center"/>
              <w:rPr>
                <w:rFonts w:ascii="Arial" w:hAnsi="Arial" w:cs="Arial"/>
                <w:lang w:eastAsia="ja-JP"/>
              </w:rPr>
            </w:pPr>
            <w:r>
              <w:rPr>
                <w:rFonts w:ascii="Arial" w:hAnsi="Arial" w:cs="Arial"/>
                <w:lang w:eastAsia="ja-JP"/>
              </w:rPr>
              <w:t>SP 1</w:t>
            </w:r>
          </w:p>
        </w:tc>
      </w:tr>
      <w:tr w:rsidR="004A38A6" w:rsidRPr="00741476" w14:paraId="5523F772" w14:textId="77777777" w:rsidTr="000F2C00">
        <w:trPr>
          <w:trHeight w:val="300"/>
        </w:trPr>
        <w:tc>
          <w:tcPr>
            <w:tcW w:w="1522" w:type="pct"/>
            <w:vMerge/>
            <w:shd w:val="clear" w:color="auto" w:fill="auto"/>
            <w:vAlign w:val="center"/>
          </w:tcPr>
          <w:p w14:paraId="7F6102CB" w14:textId="77777777" w:rsidR="004A38A6" w:rsidRPr="00741476" w:rsidRDefault="004A38A6" w:rsidP="004A38A6">
            <w:pPr>
              <w:rPr>
                <w:rFonts w:ascii="Arial" w:hAnsi="Arial" w:cs="Arial"/>
                <w:lang w:eastAsia="ja-JP"/>
              </w:rPr>
            </w:pPr>
          </w:p>
        </w:tc>
        <w:tc>
          <w:tcPr>
            <w:tcW w:w="1595" w:type="pct"/>
            <w:shd w:val="clear" w:color="auto" w:fill="auto"/>
            <w:vAlign w:val="center"/>
          </w:tcPr>
          <w:p w14:paraId="47B52E1E" w14:textId="77777777" w:rsidR="004A38A6" w:rsidRPr="00741476" w:rsidRDefault="004A38A6" w:rsidP="004A38A6">
            <w:pPr>
              <w:rPr>
                <w:rFonts w:ascii="Arial" w:hAnsi="Arial" w:cs="Arial"/>
                <w:lang w:eastAsia="ja-JP"/>
              </w:rPr>
            </w:pPr>
            <w:r w:rsidRPr="00741476">
              <w:rPr>
                <w:rFonts w:ascii="Arial" w:hAnsi="Arial" w:cs="Arial"/>
                <w:iCs/>
                <w:lang w:eastAsia="ja-JP"/>
              </w:rPr>
              <w:t>Windows Server 2012 Family</w:t>
            </w:r>
          </w:p>
        </w:tc>
        <w:tc>
          <w:tcPr>
            <w:tcW w:w="773" w:type="pct"/>
            <w:shd w:val="clear" w:color="auto" w:fill="auto"/>
            <w:vAlign w:val="center"/>
          </w:tcPr>
          <w:p w14:paraId="0CB6FEDB" w14:textId="77777777" w:rsidR="004A38A6" w:rsidRPr="00741476" w:rsidRDefault="004A38A6" w:rsidP="004A38A6">
            <w:pPr>
              <w:rPr>
                <w:rFonts w:ascii="Arial" w:hAnsi="Arial" w:cs="Arial"/>
                <w:lang w:eastAsia="ja-JP"/>
              </w:rPr>
            </w:pPr>
            <w:r w:rsidRPr="00741476">
              <w:rPr>
                <w:rFonts w:ascii="Arial" w:hAnsi="Arial" w:cs="Arial"/>
                <w:lang w:eastAsia="ja-JP"/>
              </w:rPr>
              <w:t>Microsoft</w:t>
            </w:r>
          </w:p>
        </w:tc>
        <w:tc>
          <w:tcPr>
            <w:tcW w:w="1110" w:type="pct"/>
            <w:shd w:val="clear" w:color="auto" w:fill="auto"/>
            <w:vAlign w:val="center"/>
          </w:tcPr>
          <w:p w14:paraId="635BD5BF" w14:textId="77777777" w:rsidR="004A38A6" w:rsidRPr="00741476" w:rsidRDefault="000630E5" w:rsidP="004A38A6">
            <w:pPr>
              <w:jc w:val="center"/>
              <w:rPr>
                <w:rFonts w:ascii="Arial" w:hAnsi="Arial" w:cs="Arial"/>
                <w:lang w:eastAsia="ja-JP"/>
              </w:rPr>
            </w:pPr>
            <w:r>
              <w:rPr>
                <w:rFonts w:ascii="Arial" w:hAnsi="Arial" w:cs="Arial"/>
                <w:lang w:eastAsia="ja-JP"/>
              </w:rPr>
              <w:t>-</w:t>
            </w:r>
          </w:p>
        </w:tc>
      </w:tr>
      <w:tr w:rsidR="004A38A6" w:rsidRPr="00741476" w14:paraId="37613426" w14:textId="77777777" w:rsidTr="000F2C00">
        <w:trPr>
          <w:trHeight w:val="300"/>
        </w:trPr>
        <w:tc>
          <w:tcPr>
            <w:tcW w:w="1522" w:type="pct"/>
            <w:vMerge/>
            <w:shd w:val="clear" w:color="auto" w:fill="auto"/>
            <w:vAlign w:val="center"/>
          </w:tcPr>
          <w:p w14:paraId="5FD8C24E" w14:textId="77777777" w:rsidR="004A38A6" w:rsidRPr="00741476" w:rsidRDefault="004A38A6" w:rsidP="004A38A6">
            <w:pPr>
              <w:rPr>
                <w:rFonts w:ascii="Arial" w:hAnsi="Arial" w:cs="Arial"/>
                <w:lang w:eastAsia="ja-JP"/>
              </w:rPr>
            </w:pPr>
          </w:p>
        </w:tc>
        <w:tc>
          <w:tcPr>
            <w:tcW w:w="1595" w:type="pct"/>
            <w:shd w:val="clear" w:color="auto" w:fill="auto"/>
            <w:vAlign w:val="center"/>
          </w:tcPr>
          <w:p w14:paraId="19A307C6" w14:textId="77777777" w:rsidR="004A38A6" w:rsidRPr="00741476" w:rsidRDefault="004A38A6" w:rsidP="004A38A6">
            <w:pPr>
              <w:rPr>
                <w:rFonts w:ascii="Arial" w:hAnsi="Arial" w:cs="Arial"/>
                <w:iCs/>
                <w:lang w:eastAsia="ja-JP"/>
              </w:rPr>
            </w:pPr>
            <w:r w:rsidRPr="00741476">
              <w:rPr>
                <w:rFonts w:ascii="Arial" w:hAnsi="Arial" w:cs="Arial"/>
                <w:iCs/>
                <w:lang w:eastAsia="ja-JP"/>
              </w:rPr>
              <w:t>Red Hat Enterprise Linux</w:t>
            </w:r>
          </w:p>
        </w:tc>
        <w:tc>
          <w:tcPr>
            <w:tcW w:w="773" w:type="pct"/>
            <w:shd w:val="clear" w:color="auto" w:fill="auto"/>
            <w:vAlign w:val="center"/>
          </w:tcPr>
          <w:p w14:paraId="1E6DFDD0" w14:textId="77777777" w:rsidR="004A38A6" w:rsidRPr="00741476" w:rsidRDefault="004A38A6" w:rsidP="004A38A6">
            <w:pPr>
              <w:rPr>
                <w:rFonts w:ascii="Arial" w:hAnsi="Arial" w:cs="Arial"/>
                <w:lang w:eastAsia="ja-JP"/>
              </w:rPr>
            </w:pPr>
            <w:r w:rsidRPr="00741476">
              <w:rPr>
                <w:rFonts w:ascii="Arial" w:hAnsi="Arial" w:cs="Arial"/>
                <w:iCs/>
                <w:lang w:eastAsia="ja-JP"/>
              </w:rPr>
              <w:t>Red Hat</w:t>
            </w:r>
          </w:p>
        </w:tc>
        <w:tc>
          <w:tcPr>
            <w:tcW w:w="1110" w:type="pct"/>
            <w:shd w:val="clear" w:color="auto" w:fill="auto"/>
            <w:vAlign w:val="center"/>
          </w:tcPr>
          <w:p w14:paraId="7CAEE7F4" w14:textId="77777777" w:rsidR="004A38A6" w:rsidRPr="00741476" w:rsidRDefault="004A38A6" w:rsidP="004A38A6">
            <w:pPr>
              <w:jc w:val="center"/>
              <w:rPr>
                <w:rFonts w:ascii="Arial" w:hAnsi="Arial" w:cs="Arial"/>
                <w:iCs/>
                <w:lang w:eastAsia="ja-JP"/>
              </w:rPr>
            </w:pPr>
            <w:r w:rsidRPr="00741476">
              <w:rPr>
                <w:rFonts w:ascii="Arial" w:hAnsi="Arial" w:cs="Arial"/>
                <w:iCs/>
                <w:lang w:eastAsia="ja-JP"/>
              </w:rPr>
              <w:t>4,5,6</w:t>
            </w:r>
            <w:r w:rsidR="000630E5">
              <w:rPr>
                <w:rFonts w:ascii="Arial" w:hAnsi="Arial" w:cs="Arial"/>
                <w:iCs/>
                <w:lang w:eastAsia="ja-JP"/>
              </w:rPr>
              <w:t>, 7</w:t>
            </w:r>
            <w:r w:rsidRPr="00741476">
              <w:rPr>
                <w:rFonts w:ascii="Arial" w:hAnsi="Arial" w:cs="Arial"/>
                <w:iCs/>
                <w:lang w:eastAsia="ja-JP"/>
              </w:rPr>
              <w:t xml:space="preserve"> (distribuição)</w:t>
            </w:r>
          </w:p>
          <w:p w14:paraId="5D058236" w14:textId="77777777" w:rsidR="004A38A6" w:rsidRPr="00741476" w:rsidRDefault="004A38A6" w:rsidP="004A38A6">
            <w:pPr>
              <w:jc w:val="center"/>
              <w:rPr>
                <w:rFonts w:ascii="Arial" w:hAnsi="Arial" w:cs="Arial"/>
                <w:lang w:eastAsia="ja-JP"/>
              </w:rPr>
            </w:pPr>
            <w:r w:rsidRPr="00741476">
              <w:rPr>
                <w:rFonts w:ascii="Arial" w:hAnsi="Arial" w:cs="Arial"/>
                <w:iCs/>
                <w:lang w:eastAsia="ja-JP"/>
              </w:rPr>
              <w:t>2.6.9, 2.6.18, 2.6.32</w:t>
            </w:r>
            <w:r w:rsidR="000630E5">
              <w:rPr>
                <w:rFonts w:ascii="Arial" w:hAnsi="Arial" w:cs="Arial"/>
                <w:iCs/>
                <w:lang w:eastAsia="ja-JP"/>
              </w:rPr>
              <w:t xml:space="preserve">, </w:t>
            </w:r>
            <w:r w:rsidR="000630E5" w:rsidRPr="000630E5">
              <w:rPr>
                <w:rFonts w:ascii="Arial" w:hAnsi="Arial" w:cs="Arial"/>
                <w:iCs/>
                <w:lang w:eastAsia="ja-JP"/>
              </w:rPr>
              <w:t>3.10.0</w:t>
            </w:r>
            <w:r w:rsidRPr="00741476">
              <w:rPr>
                <w:rFonts w:ascii="Arial" w:hAnsi="Arial" w:cs="Arial"/>
                <w:iCs/>
                <w:lang w:eastAsia="ja-JP"/>
              </w:rPr>
              <w:t xml:space="preserve"> (kernel)</w:t>
            </w:r>
          </w:p>
        </w:tc>
      </w:tr>
      <w:tr w:rsidR="009A46DF" w:rsidRPr="00F5671D" w14:paraId="0B176D79" w14:textId="77777777" w:rsidTr="000F2C00">
        <w:trPr>
          <w:trHeight w:val="300"/>
        </w:trPr>
        <w:tc>
          <w:tcPr>
            <w:tcW w:w="1522" w:type="pct"/>
            <w:shd w:val="clear" w:color="auto" w:fill="auto"/>
            <w:vAlign w:val="center"/>
          </w:tcPr>
          <w:p w14:paraId="271A6A2D" w14:textId="77777777" w:rsidR="009A46DF" w:rsidRPr="00741476" w:rsidRDefault="009A46DF" w:rsidP="009A46DF">
            <w:pPr>
              <w:rPr>
                <w:rFonts w:ascii="Arial" w:hAnsi="Arial" w:cs="Arial"/>
                <w:lang w:eastAsia="ja-JP"/>
              </w:rPr>
            </w:pPr>
            <w:r>
              <w:rPr>
                <w:rFonts w:ascii="Arial" w:hAnsi="Arial" w:cs="Arial"/>
                <w:lang w:eastAsia="ja-JP"/>
              </w:rPr>
              <w:t>Estrutura de Domínio</w:t>
            </w:r>
          </w:p>
        </w:tc>
        <w:tc>
          <w:tcPr>
            <w:tcW w:w="1595" w:type="pct"/>
            <w:shd w:val="clear" w:color="auto" w:fill="auto"/>
            <w:vAlign w:val="center"/>
          </w:tcPr>
          <w:p w14:paraId="3B68080E" w14:textId="77777777" w:rsidR="009A46DF" w:rsidRPr="00741476" w:rsidRDefault="009A46DF" w:rsidP="004A38A6">
            <w:pPr>
              <w:rPr>
                <w:rFonts w:ascii="Arial" w:hAnsi="Arial" w:cs="Arial"/>
                <w:iCs/>
                <w:lang w:eastAsia="ja-JP"/>
              </w:rPr>
            </w:pPr>
            <w:r>
              <w:rPr>
                <w:rFonts w:ascii="Arial" w:hAnsi="Arial" w:cs="Arial"/>
                <w:lang w:eastAsia="ja-JP"/>
              </w:rPr>
              <w:t>ModoFuncional do Domí</w:t>
            </w:r>
            <w:r w:rsidRPr="00A874CC">
              <w:rPr>
                <w:rFonts w:ascii="Arial" w:hAnsi="Arial" w:cs="Arial"/>
                <w:lang w:eastAsia="ja-JP"/>
              </w:rPr>
              <w:t>nio</w:t>
            </w:r>
          </w:p>
        </w:tc>
        <w:tc>
          <w:tcPr>
            <w:tcW w:w="773" w:type="pct"/>
            <w:shd w:val="clear" w:color="auto" w:fill="auto"/>
            <w:vAlign w:val="center"/>
          </w:tcPr>
          <w:p w14:paraId="2109D469" w14:textId="77777777" w:rsidR="009A46DF" w:rsidRPr="00741476" w:rsidRDefault="009A46DF" w:rsidP="004A38A6">
            <w:pPr>
              <w:rPr>
                <w:rFonts w:ascii="Arial" w:hAnsi="Arial" w:cs="Arial"/>
                <w:iCs/>
                <w:lang w:eastAsia="ja-JP"/>
              </w:rPr>
            </w:pPr>
            <w:r w:rsidRPr="00741476">
              <w:rPr>
                <w:rFonts w:ascii="Arial" w:hAnsi="Arial" w:cs="Arial"/>
                <w:lang w:eastAsia="ja-JP"/>
              </w:rPr>
              <w:t>Microsoft</w:t>
            </w:r>
          </w:p>
        </w:tc>
        <w:tc>
          <w:tcPr>
            <w:tcW w:w="1110" w:type="pct"/>
            <w:shd w:val="clear" w:color="auto" w:fill="auto"/>
            <w:vAlign w:val="center"/>
          </w:tcPr>
          <w:p w14:paraId="11267306" w14:textId="77777777" w:rsidR="009A46DF" w:rsidRPr="00A15B58" w:rsidRDefault="009A46DF" w:rsidP="009A46DF">
            <w:pPr>
              <w:jc w:val="center"/>
              <w:rPr>
                <w:rFonts w:ascii="Arial" w:hAnsi="Arial" w:cs="Arial"/>
                <w:iCs/>
                <w:lang w:val="pt-BR" w:eastAsia="ja-JP"/>
              </w:rPr>
            </w:pPr>
            <w:r w:rsidRPr="00F74206">
              <w:rPr>
                <w:rFonts w:ascii="Arial" w:hAnsi="Arial" w:cs="Arial"/>
                <w:lang w:val="pt-BR" w:eastAsia="ja-JP"/>
              </w:rPr>
              <w:t>Mi</w:t>
            </w:r>
            <w:r>
              <w:rPr>
                <w:rFonts w:ascii="Arial" w:hAnsi="Arial" w:cs="Arial"/>
                <w:lang w:val="pt-BR" w:eastAsia="ja-JP"/>
              </w:rPr>
              <w:t>x</w:t>
            </w:r>
            <w:r w:rsidRPr="00F74206">
              <w:rPr>
                <w:rFonts w:ascii="Arial" w:hAnsi="Arial" w:cs="Arial"/>
                <w:lang w:val="pt-BR" w:eastAsia="ja-JP"/>
              </w:rPr>
              <w:t xml:space="preserve">to do </w:t>
            </w:r>
            <w:r w:rsidRPr="00F74206">
              <w:rPr>
                <w:rFonts w:ascii="Arial" w:hAnsi="Arial" w:cs="Arial"/>
                <w:iCs/>
                <w:lang w:val="pt-BR" w:eastAsia="ja-JP"/>
              </w:rPr>
              <w:t>Windows 2003/2008R2</w:t>
            </w:r>
            <w:r>
              <w:rPr>
                <w:rFonts w:ascii="Arial" w:hAnsi="Arial" w:cs="Arial"/>
                <w:iCs/>
                <w:lang w:val="pt-BR" w:eastAsia="ja-JP"/>
              </w:rPr>
              <w:t>/2012R2</w:t>
            </w:r>
          </w:p>
        </w:tc>
      </w:tr>
      <w:tr w:rsidR="004A38A6" w:rsidRPr="00741476" w14:paraId="037A818B" w14:textId="77777777" w:rsidTr="000F2C00">
        <w:trPr>
          <w:trHeight w:val="300"/>
        </w:trPr>
        <w:tc>
          <w:tcPr>
            <w:tcW w:w="1522" w:type="pct"/>
            <w:vMerge w:val="restart"/>
            <w:shd w:val="clear" w:color="auto" w:fill="auto"/>
            <w:vAlign w:val="center"/>
          </w:tcPr>
          <w:p w14:paraId="1CCF6897"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Gerenciador de Banco de Dados</w:t>
            </w:r>
          </w:p>
        </w:tc>
        <w:tc>
          <w:tcPr>
            <w:tcW w:w="1595" w:type="pct"/>
            <w:shd w:val="clear" w:color="auto" w:fill="auto"/>
            <w:vAlign w:val="center"/>
          </w:tcPr>
          <w:p w14:paraId="5BEC3415" w14:textId="77777777" w:rsidR="004A38A6" w:rsidRPr="00741476" w:rsidRDefault="004A38A6" w:rsidP="004A38A6">
            <w:pPr>
              <w:rPr>
                <w:rFonts w:ascii="Arial" w:hAnsi="Arial" w:cs="Arial"/>
                <w:lang w:val="pt-BR"/>
              </w:rPr>
            </w:pPr>
            <w:r w:rsidRPr="00741476">
              <w:rPr>
                <w:rFonts w:ascii="Arial" w:hAnsi="Arial" w:cs="Arial"/>
                <w:iCs/>
                <w:lang w:eastAsia="ja-JP"/>
              </w:rPr>
              <w:t>Microsoft SQL Server 2000 Enterpise Edition</w:t>
            </w:r>
          </w:p>
        </w:tc>
        <w:tc>
          <w:tcPr>
            <w:tcW w:w="773" w:type="pct"/>
            <w:shd w:val="clear" w:color="auto" w:fill="auto"/>
            <w:vAlign w:val="center"/>
          </w:tcPr>
          <w:p w14:paraId="0F96F18F"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Microsoft</w:t>
            </w:r>
          </w:p>
        </w:tc>
        <w:tc>
          <w:tcPr>
            <w:tcW w:w="1110" w:type="pct"/>
            <w:shd w:val="clear" w:color="auto" w:fill="auto"/>
            <w:vAlign w:val="center"/>
          </w:tcPr>
          <w:p w14:paraId="2CBDABF4" w14:textId="77777777" w:rsidR="004A38A6" w:rsidRPr="00741476" w:rsidRDefault="004A38A6" w:rsidP="004A38A6">
            <w:pPr>
              <w:jc w:val="center"/>
              <w:rPr>
                <w:rFonts w:ascii="Arial" w:hAnsi="Arial" w:cs="Arial"/>
                <w:lang w:val="pt-BR" w:eastAsia="ja-JP"/>
              </w:rPr>
            </w:pPr>
            <w:r w:rsidRPr="00741476">
              <w:rPr>
                <w:rFonts w:ascii="Arial" w:hAnsi="Arial" w:cs="Arial"/>
                <w:iCs/>
                <w:lang w:val="pt-BR" w:eastAsia="ja-JP"/>
              </w:rPr>
              <w:t>SP 3, 3a e 4</w:t>
            </w:r>
          </w:p>
        </w:tc>
      </w:tr>
      <w:tr w:rsidR="004A38A6" w:rsidRPr="00741476" w14:paraId="4505DBCB" w14:textId="77777777" w:rsidTr="000F2C00">
        <w:trPr>
          <w:trHeight w:val="300"/>
        </w:trPr>
        <w:tc>
          <w:tcPr>
            <w:tcW w:w="1522" w:type="pct"/>
            <w:vMerge/>
            <w:shd w:val="clear" w:color="auto" w:fill="auto"/>
            <w:vAlign w:val="center"/>
          </w:tcPr>
          <w:p w14:paraId="0DC85311"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59277509" w14:textId="77777777" w:rsidR="004A38A6" w:rsidRPr="00741476" w:rsidRDefault="004A38A6" w:rsidP="004A38A6">
            <w:pPr>
              <w:rPr>
                <w:rFonts w:ascii="Arial" w:hAnsi="Arial" w:cs="Arial"/>
                <w:iCs/>
                <w:lang w:eastAsia="ja-JP"/>
              </w:rPr>
            </w:pPr>
            <w:r w:rsidRPr="00741476">
              <w:rPr>
                <w:rFonts w:ascii="Arial" w:hAnsi="Arial" w:cs="Arial"/>
                <w:iCs/>
                <w:lang w:eastAsia="ja-JP"/>
              </w:rPr>
              <w:t>Microsoft SQL Server 2005 Enterpise Edition</w:t>
            </w:r>
          </w:p>
        </w:tc>
        <w:tc>
          <w:tcPr>
            <w:tcW w:w="773" w:type="pct"/>
            <w:shd w:val="clear" w:color="auto" w:fill="auto"/>
            <w:vAlign w:val="center"/>
          </w:tcPr>
          <w:p w14:paraId="59C1CD82"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Microsoft</w:t>
            </w:r>
          </w:p>
        </w:tc>
        <w:tc>
          <w:tcPr>
            <w:tcW w:w="1110" w:type="pct"/>
            <w:shd w:val="clear" w:color="auto" w:fill="auto"/>
            <w:vAlign w:val="center"/>
          </w:tcPr>
          <w:p w14:paraId="7AF5DC00" w14:textId="77777777" w:rsidR="004A38A6" w:rsidRPr="00741476" w:rsidRDefault="004A38A6" w:rsidP="004A38A6">
            <w:pPr>
              <w:jc w:val="center"/>
              <w:rPr>
                <w:rFonts w:ascii="Arial" w:hAnsi="Arial" w:cs="Arial"/>
                <w:iCs/>
                <w:lang w:val="pt-BR" w:eastAsia="ja-JP"/>
              </w:rPr>
            </w:pPr>
            <w:r w:rsidRPr="00741476">
              <w:rPr>
                <w:rFonts w:ascii="Arial" w:hAnsi="Arial" w:cs="Arial"/>
                <w:iCs/>
                <w:lang w:val="pt-BR" w:eastAsia="ja-JP"/>
              </w:rPr>
              <w:t>SP 2</w:t>
            </w:r>
          </w:p>
        </w:tc>
      </w:tr>
      <w:tr w:rsidR="004A38A6" w:rsidRPr="00741476" w14:paraId="6D2A94A2" w14:textId="77777777" w:rsidTr="000F2C00">
        <w:trPr>
          <w:trHeight w:val="300"/>
        </w:trPr>
        <w:tc>
          <w:tcPr>
            <w:tcW w:w="1522" w:type="pct"/>
            <w:vMerge/>
            <w:shd w:val="clear" w:color="auto" w:fill="auto"/>
            <w:vAlign w:val="center"/>
          </w:tcPr>
          <w:p w14:paraId="0CCDD4E3"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4F6CCFA5" w14:textId="77777777" w:rsidR="004A38A6" w:rsidRPr="00741476" w:rsidRDefault="004A38A6" w:rsidP="004A38A6">
            <w:pPr>
              <w:rPr>
                <w:rFonts w:ascii="Arial" w:hAnsi="Arial" w:cs="Arial"/>
                <w:iCs/>
                <w:lang w:eastAsia="ja-JP"/>
              </w:rPr>
            </w:pPr>
            <w:r w:rsidRPr="00741476">
              <w:rPr>
                <w:rFonts w:ascii="Arial" w:hAnsi="Arial" w:cs="Arial"/>
                <w:iCs/>
                <w:lang w:eastAsia="ja-JP"/>
              </w:rPr>
              <w:t>Microsoft SQL Server 2008 Enterpise Edition</w:t>
            </w:r>
          </w:p>
        </w:tc>
        <w:tc>
          <w:tcPr>
            <w:tcW w:w="773" w:type="pct"/>
            <w:shd w:val="clear" w:color="auto" w:fill="auto"/>
            <w:vAlign w:val="center"/>
          </w:tcPr>
          <w:p w14:paraId="1C66DC36"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Microsoft</w:t>
            </w:r>
          </w:p>
        </w:tc>
        <w:tc>
          <w:tcPr>
            <w:tcW w:w="1110" w:type="pct"/>
            <w:shd w:val="clear" w:color="auto" w:fill="auto"/>
            <w:vAlign w:val="center"/>
          </w:tcPr>
          <w:p w14:paraId="311AD358" w14:textId="77777777" w:rsidR="004A38A6" w:rsidRPr="00741476" w:rsidRDefault="004A38A6" w:rsidP="004A38A6">
            <w:pPr>
              <w:jc w:val="center"/>
              <w:rPr>
                <w:rFonts w:ascii="Arial" w:hAnsi="Arial" w:cs="Arial"/>
                <w:iCs/>
                <w:lang w:val="pt-BR" w:eastAsia="ja-JP"/>
              </w:rPr>
            </w:pPr>
            <w:r w:rsidRPr="00741476">
              <w:rPr>
                <w:rFonts w:ascii="Arial" w:hAnsi="Arial" w:cs="Arial"/>
                <w:iCs/>
                <w:lang w:val="pt-BR" w:eastAsia="ja-JP"/>
              </w:rPr>
              <w:t>SP 2</w:t>
            </w:r>
          </w:p>
        </w:tc>
      </w:tr>
      <w:tr w:rsidR="004A38A6" w:rsidRPr="00741476" w14:paraId="33D2043A" w14:textId="77777777" w:rsidTr="000F2C00">
        <w:trPr>
          <w:trHeight w:val="300"/>
        </w:trPr>
        <w:tc>
          <w:tcPr>
            <w:tcW w:w="1522" w:type="pct"/>
            <w:vMerge/>
            <w:shd w:val="clear" w:color="auto" w:fill="auto"/>
            <w:vAlign w:val="center"/>
          </w:tcPr>
          <w:p w14:paraId="1594F780"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0EE7ABAA" w14:textId="77777777" w:rsidR="004A38A6" w:rsidRPr="00741476" w:rsidRDefault="004A38A6" w:rsidP="004A38A6">
            <w:pPr>
              <w:rPr>
                <w:rFonts w:ascii="Arial" w:hAnsi="Arial" w:cs="Arial"/>
                <w:iCs/>
                <w:lang w:eastAsia="ja-JP"/>
              </w:rPr>
            </w:pPr>
            <w:r w:rsidRPr="00741476">
              <w:rPr>
                <w:rFonts w:ascii="Arial" w:hAnsi="Arial" w:cs="Arial"/>
                <w:iCs/>
                <w:lang w:eastAsia="ja-JP"/>
              </w:rPr>
              <w:t>Microsoft SQL Server 2012 Enterpise Edition</w:t>
            </w:r>
          </w:p>
        </w:tc>
        <w:tc>
          <w:tcPr>
            <w:tcW w:w="773" w:type="pct"/>
            <w:shd w:val="clear" w:color="auto" w:fill="auto"/>
            <w:vAlign w:val="center"/>
          </w:tcPr>
          <w:p w14:paraId="68B15B24"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Microsoft</w:t>
            </w:r>
          </w:p>
        </w:tc>
        <w:tc>
          <w:tcPr>
            <w:tcW w:w="1110" w:type="pct"/>
            <w:shd w:val="clear" w:color="auto" w:fill="auto"/>
            <w:vAlign w:val="center"/>
          </w:tcPr>
          <w:p w14:paraId="770271BB" w14:textId="77777777" w:rsidR="004A38A6" w:rsidRPr="00741476" w:rsidRDefault="00A15B58" w:rsidP="004A38A6">
            <w:pPr>
              <w:jc w:val="center"/>
              <w:rPr>
                <w:rFonts w:ascii="Arial" w:hAnsi="Arial" w:cs="Arial"/>
                <w:iCs/>
                <w:lang w:val="pt-BR" w:eastAsia="ja-JP"/>
              </w:rPr>
            </w:pPr>
            <w:r>
              <w:rPr>
                <w:rFonts w:ascii="Arial" w:hAnsi="Arial" w:cs="Arial"/>
                <w:iCs/>
                <w:lang w:val="pt-BR" w:eastAsia="ja-JP"/>
              </w:rPr>
              <w:t>-</w:t>
            </w:r>
          </w:p>
        </w:tc>
      </w:tr>
      <w:tr w:rsidR="004A38A6" w:rsidRPr="00741476" w14:paraId="3A315E07" w14:textId="77777777" w:rsidTr="000F2C00">
        <w:trPr>
          <w:trHeight w:val="300"/>
        </w:trPr>
        <w:tc>
          <w:tcPr>
            <w:tcW w:w="1522" w:type="pct"/>
            <w:shd w:val="clear" w:color="auto" w:fill="auto"/>
            <w:vAlign w:val="center"/>
          </w:tcPr>
          <w:p w14:paraId="1AF8F120" w14:textId="77777777" w:rsidR="004A38A6" w:rsidRPr="00741476" w:rsidRDefault="004A38A6" w:rsidP="004A38A6">
            <w:pPr>
              <w:rPr>
                <w:rFonts w:ascii="Arial" w:hAnsi="Arial" w:cs="Arial"/>
                <w:lang w:eastAsia="ja-JP"/>
              </w:rPr>
            </w:pPr>
            <w:r w:rsidRPr="00741476">
              <w:rPr>
                <w:rFonts w:ascii="Arial" w:hAnsi="Arial" w:cs="Arial"/>
                <w:lang w:eastAsia="ja-JP"/>
              </w:rPr>
              <w:t>Transferência de Arquivos</w:t>
            </w:r>
          </w:p>
        </w:tc>
        <w:tc>
          <w:tcPr>
            <w:tcW w:w="1595" w:type="pct"/>
            <w:shd w:val="clear" w:color="auto" w:fill="auto"/>
            <w:vAlign w:val="center"/>
          </w:tcPr>
          <w:p w14:paraId="5B471A1C" w14:textId="77777777" w:rsidR="004A38A6" w:rsidRPr="00741476" w:rsidRDefault="004A38A6" w:rsidP="004A38A6">
            <w:pPr>
              <w:rPr>
                <w:rFonts w:ascii="Arial" w:hAnsi="Arial" w:cs="Arial"/>
                <w:lang w:eastAsia="ja-JP"/>
              </w:rPr>
            </w:pPr>
            <w:r w:rsidRPr="00741476">
              <w:rPr>
                <w:rFonts w:ascii="Arial" w:hAnsi="Arial" w:cs="Arial"/>
                <w:iCs/>
                <w:lang w:eastAsia="ja-JP"/>
              </w:rPr>
              <w:t>Connect Direct</w:t>
            </w:r>
          </w:p>
        </w:tc>
        <w:tc>
          <w:tcPr>
            <w:tcW w:w="773" w:type="pct"/>
            <w:shd w:val="clear" w:color="auto" w:fill="auto"/>
            <w:vAlign w:val="center"/>
          </w:tcPr>
          <w:p w14:paraId="51C19AEF" w14:textId="77777777" w:rsidR="004A38A6" w:rsidRPr="00741476" w:rsidRDefault="004A38A6" w:rsidP="004A38A6">
            <w:pPr>
              <w:rPr>
                <w:rFonts w:ascii="Arial" w:hAnsi="Arial" w:cs="Arial"/>
                <w:lang w:eastAsia="ja-JP"/>
              </w:rPr>
            </w:pPr>
            <w:r w:rsidRPr="00741476">
              <w:rPr>
                <w:rFonts w:ascii="Arial" w:hAnsi="Arial" w:cs="Arial"/>
                <w:iCs/>
                <w:lang w:eastAsia="ja-JP"/>
              </w:rPr>
              <w:t>Sterling Commerce</w:t>
            </w:r>
          </w:p>
        </w:tc>
        <w:tc>
          <w:tcPr>
            <w:tcW w:w="1110" w:type="pct"/>
            <w:shd w:val="clear" w:color="auto" w:fill="auto"/>
            <w:vAlign w:val="center"/>
          </w:tcPr>
          <w:p w14:paraId="0B6198D8" w14:textId="77777777" w:rsidR="004A38A6" w:rsidRPr="00741476" w:rsidRDefault="004A38A6" w:rsidP="004A38A6">
            <w:pPr>
              <w:jc w:val="center"/>
              <w:rPr>
                <w:rFonts w:ascii="Arial" w:hAnsi="Arial" w:cs="Arial"/>
                <w:lang w:eastAsia="ja-JP"/>
              </w:rPr>
            </w:pPr>
            <w:r w:rsidRPr="00741476">
              <w:rPr>
                <w:rFonts w:ascii="Arial" w:hAnsi="Arial" w:cs="Arial"/>
                <w:lang w:eastAsia="ja-JP"/>
              </w:rPr>
              <w:t>4.2.0</w:t>
            </w:r>
          </w:p>
        </w:tc>
      </w:tr>
      <w:tr w:rsidR="004A38A6" w:rsidRPr="00741476" w14:paraId="6ED52CF8" w14:textId="77777777" w:rsidTr="000F2C00">
        <w:trPr>
          <w:trHeight w:val="285"/>
        </w:trPr>
        <w:tc>
          <w:tcPr>
            <w:tcW w:w="1522" w:type="pct"/>
            <w:shd w:val="clear" w:color="auto" w:fill="auto"/>
            <w:vAlign w:val="center"/>
          </w:tcPr>
          <w:p w14:paraId="12F0F7EE"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Planejamento e Controle da Produção</w:t>
            </w:r>
          </w:p>
        </w:tc>
        <w:tc>
          <w:tcPr>
            <w:tcW w:w="1595" w:type="pct"/>
            <w:shd w:val="clear" w:color="auto" w:fill="auto"/>
            <w:vAlign w:val="center"/>
          </w:tcPr>
          <w:p w14:paraId="41642094" w14:textId="77777777" w:rsidR="004A38A6" w:rsidRPr="00741476" w:rsidRDefault="004A38A6" w:rsidP="004A38A6">
            <w:pPr>
              <w:rPr>
                <w:rFonts w:ascii="Arial" w:hAnsi="Arial" w:cs="Arial"/>
                <w:lang w:val="pt-BR"/>
              </w:rPr>
            </w:pPr>
            <w:r w:rsidRPr="00741476">
              <w:rPr>
                <w:rFonts w:ascii="Arial" w:hAnsi="Arial" w:cs="Arial"/>
                <w:iCs/>
                <w:lang w:eastAsia="ja-JP"/>
              </w:rPr>
              <w:t>CONTROL-M</w:t>
            </w:r>
          </w:p>
        </w:tc>
        <w:tc>
          <w:tcPr>
            <w:tcW w:w="773" w:type="pct"/>
            <w:shd w:val="clear" w:color="auto" w:fill="auto"/>
            <w:vAlign w:val="center"/>
          </w:tcPr>
          <w:p w14:paraId="3942B3AB" w14:textId="77777777" w:rsidR="004A38A6" w:rsidRPr="00741476" w:rsidRDefault="004A38A6" w:rsidP="004A38A6">
            <w:pPr>
              <w:rPr>
                <w:rFonts w:ascii="Arial" w:hAnsi="Arial" w:cs="Arial"/>
                <w:iCs/>
                <w:lang w:val="pt-BR" w:eastAsia="ja-JP"/>
              </w:rPr>
            </w:pPr>
            <w:r w:rsidRPr="00741476">
              <w:rPr>
                <w:rFonts w:ascii="Arial" w:hAnsi="Arial" w:cs="Arial"/>
                <w:iCs/>
                <w:lang w:eastAsia="ja-JP"/>
              </w:rPr>
              <w:t>BMC</w:t>
            </w:r>
          </w:p>
        </w:tc>
        <w:tc>
          <w:tcPr>
            <w:tcW w:w="1110" w:type="pct"/>
            <w:shd w:val="clear" w:color="auto" w:fill="auto"/>
            <w:noWrap/>
            <w:vAlign w:val="center"/>
          </w:tcPr>
          <w:p w14:paraId="4EF38229" w14:textId="77777777" w:rsidR="004A38A6" w:rsidRPr="00741476" w:rsidRDefault="00A15B58" w:rsidP="004A38A6">
            <w:pPr>
              <w:jc w:val="center"/>
              <w:rPr>
                <w:rFonts w:ascii="Arial" w:hAnsi="Arial" w:cs="Arial"/>
                <w:lang w:val="pt-BR" w:eastAsia="ja-JP"/>
              </w:rPr>
            </w:pPr>
            <w:r>
              <w:rPr>
                <w:rFonts w:ascii="Arial" w:hAnsi="Arial" w:cs="Arial"/>
                <w:lang w:val="pt-BR" w:eastAsia="ja-JP"/>
              </w:rPr>
              <w:t>8.0</w:t>
            </w:r>
          </w:p>
        </w:tc>
      </w:tr>
      <w:tr w:rsidR="000D22A9" w:rsidRPr="00741476" w14:paraId="7A3B4B3D" w14:textId="77777777" w:rsidTr="000F2C00">
        <w:trPr>
          <w:trHeight w:val="285"/>
        </w:trPr>
        <w:tc>
          <w:tcPr>
            <w:tcW w:w="1522" w:type="pct"/>
            <w:vMerge w:val="restart"/>
            <w:shd w:val="clear" w:color="auto" w:fill="auto"/>
            <w:vAlign w:val="center"/>
          </w:tcPr>
          <w:p w14:paraId="032B0A47" w14:textId="77777777" w:rsidR="000D22A9" w:rsidRPr="00741476" w:rsidRDefault="000D22A9" w:rsidP="004A38A6">
            <w:pPr>
              <w:rPr>
                <w:rFonts w:ascii="Arial" w:hAnsi="Arial" w:cs="Arial"/>
                <w:lang w:val="pt-BR" w:eastAsia="ja-JP"/>
              </w:rPr>
            </w:pPr>
            <w:r w:rsidRPr="00741476">
              <w:rPr>
                <w:rFonts w:ascii="Arial" w:hAnsi="Arial" w:cs="Arial"/>
                <w:lang w:val="pt-BR" w:eastAsia="ja-JP"/>
              </w:rPr>
              <w:t>Colaboração</w:t>
            </w:r>
          </w:p>
        </w:tc>
        <w:tc>
          <w:tcPr>
            <w:tcW w:w="1595" w:type="pct"/>
            <w:shd w:val="clear" w:color="auto" w:fill="auto"/>
            <w:vAlign w:val="center"/>
          </w:tcPr>
          <w:p w14:paraId="2535F3BA" w14:textId="77777777" w:rsidR="000D22A9" w:rsidRPr="00741476" w:rsidRDefault="000D22A9" w:rsidP="00A15B58">
            <w:pPr>
              <w:rPr>
                <w:rFonts w:ascii="Arial" w:hAnsi="Arial" w:cs="Arial"/>
                <w:iCs/>
                <w:lang w:eastAsia="ja-JP"/>
              </w:rPr>
            </w:pPr>
            <w:r w:rsidRPr="00741476">
              <w:rPr>
                <w:rFonts w:ascii="Arial" w:hAnsi="Arial" w:cs="Arial"/>
                <w:iCs/>
                <w:lang w:eastAsia="ja-JP"/>
              </w:rPr>
              <w:t>Microsoft Exchange Server 20</w:t>
            </w:r>
            <w:r>
              <w:rPr>
                <w:rFonts w:ascii="Arial" w:hAnsi="Arial" w:cs="Arial"/>
                <w:iCs/>
                <w:lang w:eastAsia="ja-JP"/>
              </w:rPr>
              <w:t>10</w:t>
            </w:r>
            <w:r w:rsidRPr="00741476">
              <w:rPr>
                <w:rFonts w:ascii="Arial" w:hAnsi="Arial" w:cs="Arial"/>
                <w:iCs/>
                <w:lang w:eastAsia="ja-JP"/>
              </w:rPr>
              <w:t>Enterprise Edition</w:t>
            </w:r>
          </w:p>
        </w:tc>
        <w:tc>
          <w:tcPr>
            <w:tcW w:w="773" w:type="pct"/>
            <w:shd w:val="clear" w:color="auto" w:fill="auto"/>
            <w:vAlign w:val="center"/>
          </w:tcPr>
          <w:p w14:paraId="21D3E750" w14:textId="77777777" w:rsidR="000D22A9" w:rsidRPr="00741476" w:rsidRDefault="000D22A9" w:rsidP="004A38A6">
            <w:pPr>
              <w:rPr>
                <w:rFonts w:ascii="Arial" w:hAnsi="Arial" w:cs="Arial"/>
                <w:iCs/>
                <w:lang w:eastAsia="ja-JP"/>
              </w:rPr>
            </w:pPr>
            <w:r w:rsidRPr="00741476">
              <w:rPr>
                <w:rFonts w:ascii="Arial" w:hAnsi="Arial" w:cs="Arial"/>
                <w:iCs/>
                <w:lang w:eastAsia="ja-JP"/>
              </w:rPr>
              <w:t>Microsoft</w:t>
            </w:r>
          </w:p>
        </w:tc>
        <w:tc>
          <w:tcPr>
            <w:tcW w:w="1110" w:type="pct"/>
            <w:shd w:val="clear" w:color="auto" w:fill="auto"/>
            <w:noWrap/>
            <w:vAlign w:val="center"/>
          </w:tcPr>
          <w:p w14:paraId="595DB024" w14:textId="77777777" w:rsidR="000D22A9" w:rsidRPr="00741476" w:rsidRDefault="000D22A9" w:rsidP="004A38A6">
            <w:pPr>
              <w:jc w:val="center"/>
              <w:rPr>
                <w:rFonts w:ascii="Arial" w:hAnsi="Arial" w:cs="Arial"/>
                <w:lang w:val="pt-BR" w:eastAsia="ja-JP"/>
              </w:rPr>
            </w:pPr>
            <w:r w:rsidRPr="00741476">
              <w:rPr>
                <w:rFonts w:ascii="Arial" w:hAnsi="Arial" w:cs="Arial"/>
                <w:lang w:val="pt-BR" w:eastAsia="ja-JP"/>
              </w:rPr>
              <w:t xml:space="preserve">SP </w:t>
            </w:r>
            <w:r>
              <w:rPr>
                <w:rFonts w:ascii="Arial" w:hAnsi="Arial" w:cs="Arial"/>
                <w:lang w:val="pt-BR" w:eastAsia="ja-JP"/>
              </w:rPr>
              <w:t>3</w:t>
            </w:r>
          </w:p>
        </w:tc>
      </w:tr>
      <w:tr w:rsidR="000D22A9" w:rsidRPr="00741476" w14:paraId="725982F0" w14:textId="77777777" w:rsidTr="000F2C00">
        <w:trPr>
          <w:trHeight w:val="285"/>
        </w:trPr>
        <w:tc>
          <w:tcPr>
            <w:tcW w:w="1522" w:type="pct"/>
            <w:vMerge/>
            <w:shd w:val="clear" w:color="auto" w:fill="auto"/>
            <w:vAlign w:val="center"/>
          </w:tcPr>
          <w:p w14:paraId="4FC24E28" w14:textId="77777777" w:rsidR="000D22A9" w:rsidRPr="00741476" w:rsidRDefault="000D22A9" w:rsidP="004A38A6">
            <w:pPr>
              <w:rPr>
                <w:rFonts w:ascii="Arial" w:hAnsi="Arial" w:cs="Arial"/>
                <w:lang w:val="pt-BR" w:eastAsia="ja-JP"/>
              </w:rPr>
            </w:pPr>
          </w:p>
        </w:tc>
        <w:tc>
          <w:tcPr>
            <w:tcW w:w="1595" w:type="pct"/>
            <w:shd w:val="clear" w:color="auto" w:fill="auto"/>
            <w:vAlign w:val="center"/>
          </w:tcPr>
          <w:p w14:paraId="6C3D3D0E" w14:textId="77777777" w:rsidR="000D22A9" w:rsidRPr="00741476" w:rsidRDefault="000D22A9" w:rsidP="004A38A6">
            <w:pPr>
              <w:rPr>
                <w:rFonts w:ascii="Arial" w:hAnsi="Arial" w:cs="Arial"/>
                <w:iCs/>
                <w:lang w:eastAsia="ja-JP"/>
              </w:rPr>
            </w:pPr>
            <w:r>
              <w:rPr>
                <w:rFonts w:ascii="Arial" w:hAnsi="Arial" w:cs="Arial"/>
                <w:iCs/>
                <w:lang w:eastAsia="ja-JP"/>
              </w:rPr>
              <w:t>SharePoint Server</w:t>
            </w:r>
          </w:p>
        </w:tc>
        <w:tc>
          <w:tcPr>
            <w:tcW w:w="773" w:type="pct"/>
            <w:shd w:val="clear" w:color="auto" w:fill="auto"/>
            <w:vAlign w:val="center"/>
          </w:tcPr>
          <w:p w14:paraId="045C2AD7" w14:textId="77777777" w:rsidR="000D22A9" w:rsidRPr="00741476" w:rsidRDefault="000D22A9" w:rsidP="004A38A6">
            <w:pPr>
              <w:rPr>
                <w:rFonts w:ascii="Arial" w:hAnsi="Arial" w:cs="Arial"/>
                <w:iCs/>
                <w:lang w:eastAsia="ja-JP"/>
              </w:rPr>
            </w:pPr>
            <w:r>
              <w:rPr>
                <w:rFonts w:ascii="Arial" w:hAnsi="Arial" w:cs="Arial"/>
                <w:iCs/>
                <w:lang w:eastAsia="ja-JP"/>
              </w:rPr>
              <w:t>Microsoft</w:t>
            </w:r>
          </w:p>
        </w:tc>
        <w:tc>
          <w:tcPr>
            <w:tcW w:w="1110" w:type="pct"/>
            <w:shd w:val="clear" w:color="auto" w:fill="auto"/>
            <w:noWrap/>
            <w:vAlign w:val="center"/>
          </w:tcPr>
          <w:p w14:paraId="5EE42B2F" w14:textId="77777777" w:rsidR="000D22A9" w:rsidRPr="00A15B58" w:rsidRDefault="000D22A9" w:rsidP="004A38A6">
            <w:pPr>
              <w:jc w:val="center"/>
              <w:rPr>
                <w:rFonts w:ascii="Arial" w:hAnsi="Arial" w:cs="Arial"/>
                <w:lang w:eastAsia="ja-JP"/>
              </w:rPr>
            </w:pPr>
            <w:r>
              <w:rPr>
                <w:rFonts w:ascii="Arial" w:hAnsi="Arial" w:cs="Arial"/>
                <w:lang w:eastAsia="ja-JP"/>
              </w:rPr>
              <w:t>2016</w:t>
            </w:r>
          </w:p>
        </w:tc>
      </w:tr>
      <w:tr w:rsidR="004A38A6" w:rsidRPr="00741476" w14:paraId="4E8840F2" w14:textId="77777777" w:rsidTr="000F2C00">
        <w:trPr>
          <w:trHeight w:val="285"/>
        </w:trPr>
        <w:tc>
          <w:tcPr>
            <w:tcW w:w="1522" w:type="pct"/>
            <w:vMerge w:val="restart"/>
            <w:shd w:val="clear" w:color="auto" w:fill="auto"/>
            <w:vAlign w:val="center"/>
          </w:tcPr>
          <w:p w14:paraId="6F011B5C"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Business Process Management</w:t>
            </w:r>
          </w:p>
        </w:tc>
        <w:tc>
          <w:tcPr>
            <w:tcW w:w="1595" w:type="pct"/>
            <w:shd w:val="clear" w:color="auto" w:fill="auto"/>
            <w:vAlign w:val="center"/>
          </w:tcPr>
          <w:p w14:paraId="18838119" w14:textId="77777777" w:rsidR="004A38A6" w:rsidRPr="00741476" w:rsidRDefault="004A38A6" w:rsidP="004A38A6">
            <w:pPr>
              <w:rPr>
                <w:rFonts w:ascii="Arial" w:hAnsi="Arial" w:cs="Arial"/>
                <w:iCs/>
                <w:lang w:eastAsia="ja-JP"/>
              </w:rPr>
            </w:pPr>
            <w:r w:rsidRPr="00741476">
              <w:rPr>
                <w:rFonts w:ascii="Arial" w:hAnsi="Arial" w:cs="Arial"/>
                <w:iCs/>
                <w:lang w:eastAsia="ja-JP"/>
              </w:rPr>
              <w:t>WebSphere Process Server</w:t>
            </w:r>
          </w:p>
        </w:tc>
        <w:tc>
          <w:tcPr>
            <w:tcW w:w="773" w:type="pct"/>
            <w:shd w:val="clear" w:color="auto" w:fill="auto"/>
            <w:vAlign w:val="center"/>
          </w:tcPr>
          <w:p w14:paraId="07FC6C7C"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1110" w:type="pct"/>
            <w:shd w:val="clear" w:color="auto" w:fill="auto"/>
            <w:noWrap/>
            <w:vAlign w:val="center"/>
          </w:tcPr>
          <w:p w14:paraId="79DA80B3" w14:textId="77777777" w:rsidR="004A38A6" w:rsidRPr="00A15B58" w:rsidRDefault="004A38A6" w:rsidP="004A38A6">
            <w:pPr>
              <w:jc w:val="center"/>
              <w:rPr>
                <w:rFonts w:ascii="Arial" w:hAnsi="Arial" w:cs="Arial"/>
                <w:lang w:eastAsia="ja-JP"/>
              </w:rPr>
            </w:pPr>
            <w:r w:rsidRPr="00A15B58">
              <w:rPr>
                <w:rFonts w:ascii="Arial" w:hAnsi="Arial" w:cs="Arial"/>
                <w:lang w:eastAsia="ja-JP"/>
              </w:rPr>
              <w:t>7.5</w:t>
            </w:r>
            <w:r w:rsidR="00A15B58" w:rsidRPr="00A15B58">
              <w:rPr>
                <w:rFonts w:ascii="Arial" w:hAnsi="Arial" w:cs="Arial"/>
                <w:lang w:eastAsia="ja-JP"/>
              </w:rPr>
              <w:t>.</w:t>
            </w:r>
            <w:r w:rsidR="00A15B58">
              <w:rPr>
                <w:rFonts w:ascii="Arial" w:hAnsi="Arial" w:cs="Arial"/>
                <w:lang w:eastAsia="ja-JP"/>
              </w:rPr>
              <w:t>1</w:t>
            </w:r>
            <w:r w:rsidRPr="00A15B58">
              <w:rPr>
                <w:rFonts w:ascii="Arial" w:hAnsi="Arial" w:cs="Arial"/>
                <w:lang w:eastAsia="ja-JP"/>
              </w:rPr>
              <w:t xml:space="preserve"> e 8.5</w:t>
            </w:r>
          </w:p>
        </w:tc>
      </w:tr>
      <w:tr w:rsidR="004A38A6" w:rsidRPr="00741476" w14:paraId="40F368D3" w14:textId="77777777" w:rsidTr="000F2C00">
        <w:trPr>
          <w:trHeight w:val="285"/>
        </w:trPr>
        <w:tc>
          <w:tcPr>
            <w:tcW w:w="1522" w:type="pct"/>
            <w:vMerge/>
            <w:shd w:val="clear" w:color="auto" w:fill="auto"/>
            <w:vAlign w:val="center"/>
          </w:tcPr>
          <w:p w14:paraId="5C306FBC" w14:textId="77777777" w:rsidR="004A38A6" w:rsidRPr="00A15B58" w:rsidRDefault="004A38A6" w:rsidP="004A38A6">
            <w:pPr>
              <w:keepNext/>
              <w:numPr>
                <w:ilvl w:val="0"/>
                <w:numId w:val="1"/>
              </w:numPr>
              <w:spacing w:before="120" w:after="60"/>
              <w:outlineLvl w:val="0"/>
              <w:rPr>
                <w:rFonts w:ascii="Arial" w:hAnsi="Arial" w:cs="Arial"/>
                <w:lang w:eastAsia="ja-JP"/>
              </w:rPr>
            </w:pPr>
          </w:p>
        </w:tc>
        <w:tc>
          <w:tcPr>
            <w:tcW w:w="1595" w:type="pct"/>
            <w:shd w:val="clear" w:color="auto" w:fill="auto"/>
            <w:vAlign w:val="center"/>
          </w:tcPr>
          <w:p w14:paraId="493B67BF" w14:textId="77777777" w:rsidR="004A38A6" w:rsidRPr="00741476" w:rsidRDefault="004A38A6" w:rsidP="004A38A6">
            <w:pPr>
              <w:rPr>
                <w:rFonts w:ascii="Arial" w:hAnsi="Arial" w:cs="Arial"/>
                <w:iCs/>
                <w:lang w:eastAsia="ja-JP"/>
              </w:rPr>
            </w:pPr>
            <w:r w:rsidRPr="00741476">
              <w:rPr>
                <w:rFonts w:ascii="Arial" w:hAnsi="Arial" w:cs="Arial"/>
                <w:iCs/>
                <w:lang w:eastAsia="ja-JP"/>
              </w:rPr>
              <w:t>WebSphere Business Monitor</w:t>
            </w:r>
          </w:p>
        </w:tc>
        <w:tc>
          <w:tcPr>
            <w:tcW w:w="773" w:type="pct"/>
            <w:shd w:val="clear" w:color="auto" w:fill="auto"/>
            <w:vAlign w:val="center"/>
          </w:tcPr>
          <w:p w14:paraId="0707EC2C"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1110" w:type="pct"/>
            <w:shd w:val="clear" w:color="auto" w:fill="auto"/>
            <w:noWrap/>
            <w:vAlign w:val="center"/>
          </w:tcPr>
          <w:p w14:paraId="55FC0908" w14:textId="77777777" w:rsidR="004A38A6" w:rsidRPr="00A15B58" w:rsidRDefault="00A15B58" w:rsidP="004A38A6">
            <w:pPr>
              <w:jc w:val="center"/>
              <w:rPr>
                <w:rFonts w:ascii="Arial" w:hAnsi="Arial" w:cs="Arial"/>
                <w:lang w:eastAsia="ja-JP"/>
              </w:rPr>
            </w:pPr>
            <w:r w:rsidRPr="00613078">
              <w:rPr>
                <w:rFonts w:ascii="Arial" w:hAnsi="Arial" w:cs="Arial"/>
                <w:lang w:eastAsia="ja-JP"/>
              </w:rPr>
              <w:t>6.1, 7.5.1 e 8.5</w:t>
            </w:r>
          </w:p>
        </w:tc>
      </w:tr>
      <w:tr w:rsidR="004A38A6" w:rsidRPr="00741476" w14:paraId="58816616" w14:textId="77777777" w:rsidTr="000F2C00">
        <w:trPr>
          <w:trHeight w:val="285"/>
        </w:trPr>
        <w:tc>
          <w:tcPr>
            <w:tcW w:w="1522" w:type="pct"/>
            <w:vMerge/>
            <w:shd w:val="clear" w:color="auto" w:fill="auto"/>
            <w:vAlign w:val="center"/>
          </w:tcPr>
          <w:p w14:paraId="5509363A" w14:textId="77777777" w:rsidR="004A38A6" w:rsidRPr="00A15B58" w:rsidRDefault="004A38A6" w:rsidP="004A38A6">
            <w:pPr>
              <w:rPr>
                <w:rFonts w:ascii="Arial" w:hAnsi="Arial" w:cs="Arial"/>
                <w:lang w:eastAsia="ja-JP"/>
              </w:rPr>
            </w:pPr>
          </w:p>
        </w:tc>
        <w:tc>
          <w:tcPr>
            <w:tcW w:w="1595" w:type="pct"/>
            <w:shd w:val="clear" w:color="auto" w:fill="auto"/>
            <w:vAlign w:val="center"/>
          </w:tcPr>
          <w:p w14:paraId="5D722529" w14:textId="77777777" w:rsidR="004A38A6" w:rsidRPr="00741476" w:rsidRDefault="004A38A6" w:rsidP="004A38A6">
            <w:pPr>
              <w:rPr>
                <w:rFonts w:ascii="Arial" w:hAnsi="Arial" w:cs="Arial"/>
              </w:rPr>
            </w:pPr>
            <w:r w:rsidRPr="00741476">
              <w:rPr>
                <w:rFonts w:ascii="Arial" w:hAnsi="Arial" w:cs="Arial"/>
                <w:iCs/>
                <w:lang w:eastAsia="ja-JP"/>
              </w:rPr>
              <w:t>WebSphere Business Compass</w:t>
            </w:r>
          </w:p>
        </w:tc>
        <w:tc>
          <w:tcPr>
            <w:tcW w:w="773" w:type="pct"/>
            <w:shd w:val="clear" w:color="auto" w:fill="auto"/>
            <w:vAlign w:val="center"/>
          </w:tcPr>
          <w:p w14:paraId="7F088AC7"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1110" w:type="pct"/>
            <w:shd w:val="clear" w:color="auto" w:fill="auto"/>
            <w:noWrap/>
            <w:vAlign w:val="center"/>
          </w:tcPr>
          <w:p w14:paraId="05C10249" w14:textId="77777777" w:rsidR="004A38A6" w:rsidRPr="00741476" w:rsidRDefault="00A15B58" w:rsidP="004A38A6">
            <w:pPr>
              <w:jc w:val="center"/>
              <w:rPr>
                <w:rFonts w:ascii="Arial" w:hAnsi="Arial" w:cs="Arial"/>
                <w:lang w:eastAsia="ja-JP"/>
              </w:rPr>
            </w:pPr>
            <w:r w:rsidRPr="00613078">
              <w:rPr>
                <w:rFonts w:ascii="Arial" w:hAnsi="Arial" w:cs="Arial"/>
                <w:lang w:eastAsia="ja-JP"/>
              </w:rPr>
              <w:t>7.0.0.4</w:t>
            </w:r>
          </w:p>
        </w:tc>
      </w:tr>
      <w:tr w:rsidR="008D1DD8" w:rsidRPr="00741476" w14:paraId="69E6C1CF" w14:textId="77777777" w:rsidTr="00217758">
        <w:trPr>
          <w:trHeight w:val="285"/>
        </w:trPr>
        <w:tc>
          <w:tcPr>
            <w:tcW w:w="1522" w:type="pct"/>
            <w:vMerge w:val="restart"/>
            <w:shd w:val="clear" w:color="auto" w:fill="auto"/>
            <w:vAlign w:val="center"/>
          </w:tcPr>
          <w:p w14:paraId="77364357" w14:textId="77777777" w:rsidR="008D1DD8" w:rsidRPr="00741476" w:rsidRDefault="008D1DD8" w:rsidP="004A38A6">
            <w:pPr>
              <w:rPr>
                <w:rFonts w:ascii="Arial" w:hAnsi="Arial" w:cs="Arial"/>
                <w:lang w:val="pt-BR" w:eastAsia="ja-JP"/>
              </w:rPr>
            </w:pPr>
            <w:r w:rsidRPr="00741476">
              <w:rPr>
                <w:rFonts w:ascii="Arial" w:hAnsi="Arial" w:cs="Arial"/>
                <w:lang w:val="pt-BR" w:eastAsia="ja-JP"/>
              </w:rPr>
              <w:t>Business Intelligence</w:t>
            </w:r>
          </w:p>
        </w:tc>
        <w:tc>
          <w:tcPr>
            <w:tcW w:w="1595" w:type="pct"/>
            <w:shd w:val="clear" w:color="auto" w:fill="auto"/>
            <w:vAlign w:val="center"/>
          </w:tcPr>
          <w:p w14:paraId="77C24947" w14:textId="77777777" w:rsidR="008D1DD8" w:rsidRPr="00741476" w:rsidRDefault="008D1DD8" w:rsidP="004A38A6">
            <w:pPr>
              <w:rPr>
                <w:rFonts w:ascii="Arial" w:hAnsi="Arial" w:cs="Arial"/>
                <w:iCs/>
                <w:lang w:eastAsia="ja-JP"/>
              </w:rPr>
            </w:pPr>
            <w:r w:rsidRPr="00741476">
              <w:rPr>
                <w:rFonts w:ascii="Arial" w:hAnsi="Arial" w:cs="Arial"/>
                <w:iCs/>
                <w:lang w:eastAsia="ja-JP"/>
              </w:rPr>
              <w:t>Cognos Connection</w:t>
            </w:r>
          </w:p>
        </w:tc>
        <w:tc>
          <w:tcPr>
            <w:tcW w:w="773" w:type="pct"/>
            <w:shd w:val="clear" w:color="auto" w:fill="auto"/>
            <w:vAlign w:val="center"/>
          </w:tcPr>
          <w:p w14:paraId="73821F8D" w14:textId="77777777" w:rsidR="008D1DD8" w:rsidRPr="00741476" w:rsidRDefault="008D1DD8"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tcPr>
          <w:p w14:paraId="620160AD" w14:textId="77777777" w:rsidR="008D1DD8" w:rsidRPr="00741476" w:rsidRDefault="008D1DD8" w:rsidP="004A38A6">
            <w:pPr>
              <w:jc w:val="center"/>
              <w:rPr>
                <w:rFonts w:ascii="Arial" w:hAnsi="Arial" w:cs="Arial"/>
                <w:lang w:eastAsia="ja-JP"/>
              </w:rPr>
            </w:pPr>
            <w:r w:rsidRPr="00DD6C0F">
              <w:rPr>
                <w:rFonts w:ascii="Arial" w:hAnsi="Arial" w:cs="Arial"/>
                <w:lang w:eastAsia="ja-JP"/>
              </w:rPr>
              <w:t>10.1.1 / 10.2.2</w:t>
            </w:r>
          </w:p>
        </w:tc>
      </w:tr>
      <w:tr w:rsidR="008D1DD8" w:rsidRPr="00741476" w14:paraId="26883914" w14:textId="77777777" w:rsidTr="00217758">
        <w:trPr>
          <w:trHeight w:val="285"/>
        </w:trPr>
        <w:tc>
          <w:tcPr>
            <w:tcW w:w="1522" w:type="pct"/>
            <w:vMerge/>
            <w:shd w:val="clear" w:color="auto" w:fill="auto"/>
            <w:vAlign w:val="center"/>
          </w:tcPr>
          <w:p w14:paraId="54A610CB" w14:textId="77777777" w:rsidR="008D1DD8" w:rsidRPr="00741476" w:rsidRDefault="008D1DD8" w:rsidP="004A38A6">
            <w:pPr>
              <w:rPr>
                <w:rFonts w:ascii="Arial" w:hAnsi="Arial" w:cs="Arial"/>
                <w:lang w:val="pt-BR" w:eastAsia="ja-JP"/>
              </w:rPr>
            </w:pPr>
          </w:p>
        </w:tc>
        <w:tc>
          <w:tcPr>
            <w:tcW w:w="1595" w:type="pct"/>
            <w:shd w:val="clear" w:color="auto" w:fill="auto"/>
            <w:vAlign w:val="center"/>
          </w:tcPr>
          <w:p w14:paraId="01DF197C" w14:textId="77777777" w:rsidR="008D1DD8" w:rsidRPr="00741476" w:rsidRDefault="008D1DD8" w:rsidP="004A38A6">
            <w:pPr>
              <w:rPr>
                <w:rFonts w:ascii="Arial" w:hAnsi="Arial" w:cs="Arial"/>
                <w:iCs/>
                <w:lang w:eastAsia="ja-JP"/>
              </w:rPr>
            </w:pPr>
            <w:r w:rsidRPr="00741476">
              <w:rPr>
                <w:rFonts w:ascii="Arial" w:hAnsi="Arial" w:cs="Arial"/>
                <w:iCs/>
                <w:lang w:eastAsia="ja-JP"/>
              </w:rPr>
              <w:t>Query Studio</w:t>
            </w:r>
          </w:p>
        </w:tc>
        <w:tc>
          <w:tcPr>
            <w:tcW w:w="773" w:type="pct"/>
            <w:shd w:val="clear" w:color="auto" w:fill="auto"/>
            <w:vAlign w:val="center"/>
          </w:tcPr>
          <w:p w14:paraId="66E16670" w14:textId="77777777" w:rsidR="008D1DD8" w:rsidRPr="00741476" w:rsidRDefault="008D1DD8"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tcPr>
          <w:p w14:paraId="7023BFF6" w14:textId="77777777" w:rsidR="008D1DD8" w:rsidRPr="00741476" w:rsidRDefault="008D1DD8" w:rsidP="004A38A6">
            <w:pPr>
              <w:jc w:val="center"/>
              <w:rPr>
                <w:rFonts w:ascii="Arial" w:hAnsi="Arial" w:cs="Arial"/>
                <w:lang w:eastAsia="ja-JP"/>
              </w:rPr>
            </w:pPr>
            <w:r w:rsidRPr="00DD6C0F">
              <w:rPr>
                <w:rFonts w:ascii="Arial" w:hAnsi="Arial" w:cs="Arial"/>
                <w:lang w:eastAsia="ja-JP"/>
              </w:rPr>
              <w:t>10.1.1 / 10.2.2</w:t>
            </w:r>
          </w:p>
        </w:tc>
      </w:tr>
      <w:tr w:rsidR="008D1DD8" w:rsidRPr="00741476" w14:paraId="4CD5A8E5" w14:textId="77777777" w:rsidTr="00217758">
        <w:trPr>
          <w:trHeight w:val="285"/>
        </w:trPr>
        <w:tc>
          <w:tcPr>
            <w:tcW w:w="1522" w:type="pct"/>
            <w:vMerge/>
            <w:shd w:val="clear" w:color="auto" w:fill="auto"/>
            <w:vAlign w:val="center"/>
          </w:tcPr>
          <w:p w14:paraId="53027FB8" w14:textId="77777777" w:rsidR="008D1DD8" w:rsidRPr="00741476" w:rsidRDefault="008D1DD8" w:rsidP="004A38A6">
            <w:pPr>
              <w:rPr>
                <w:rFonts w:ascii="Arial" w:hAnsi="Arial" w:cs="Arial"/>
                <w:lang w:val="pt-BR" w:eastAsia="ja-JP"/>
              </w:rPr>
            </w:pPr>
          </w:p>
        </w:tc>
        <w:tc>
          <w:tcPr>
            <w:tcW w:w="1595" w:type="pct"/>
            <w:shd w:val="clear" w:color="auto" w:fill="auto"/>
            <w:vAlign w:val="center"/>
          </w:tcPr>
          <w:p w14:paraId="21EA8C50" w14:textId="77777777" w:rsidR="008D1DD8" w:rsidRPr="00741476" w:rsidRDefault="008D1DD8" w:rsidP="004A38A6">
            <w:pPr>
              <w:rPr>
                <w:rFonts w:ascii="Arial" w:hAnsi="Arial" w:cs="Arial"/>
                <w:iCs/>
                <w:lang w:eastAsia="ja-JP"/>
              </w:rPr>
            </w:pPr>
            <w:r w:rsidRPr="00741476">
              <w:rPr>
                <w:rFonts w:ascii="Arial" w:hAnsi="Arial" w:cs="Arial"/>
                <w:iCs/>
                <w:lang w:eastAsia="ja-JP"/>
              </w:rPr>
              <w:t>Analisys Studio</w:t>
            </w:r>
          </w:p>
        </w:tc>
        <w:tc>
          <w:tcPr>
            <w:tcW w:w="773" w:type="pct"/>
            <w:shd w:val="clear" w:color="auto" w:fill="auto"/>
            <w:vAlign w:val="center"/>
          </w:tcPr>
          <w:p w14:paraId="3E15A411" w14:textId="77777777" w:rsidR="008D1DD8" w:rsidRPr="00741476" w:rsidRDefault="008D1DD8"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tcPr>
          <w:p w14:paraId="5F43F332" w14:textId="77777777" w:rsidR="008D1DD8" w:rsidRPr="00741476" w:rsidRDefault="008D1DD8" w:rsidP="004A38A6">
            <w:pPr>
              <w:jc w:val="center"/>
              <w:rPr>
                <w:rFonts w:ascii="Arial" w:hAnsi="Arial" w:cs="Arial"/>
                <w:lang w:eastAsia="ja-JP"/>
              </w:rPr>
            </w:pPr>
            <w:r w:rsidRPr="00DD6C0F">
              <w:rPr>
                <w:rFonts w:ascii="Arial" w:hAnsi="Arial" w:cs="Arial"/>
                <w:lang w:eastAsia="ja-JP"/>
              </w:rPr>
              <w:t>10.1.1 / 10.2.2</w:t>
            </w:r>
          </w:p>
        </w:tc>
      </w:tr>
      <w:tr w:rsidR="008D1DD8" w:rsidRPr="00741476" w14:paraId="084D6496" w14:textId="77777777" w:rsidTr="00217758">
        <w:trPr>
          <w:trHeight w:val="285"/>
        </w:trPr>
        <w:tc>
          <w:tcPr>
            <w:tcW w:w="1522" w:type="pct"/>
            <w:vMerge/>
            <w:shd w:val="clear" w:color="auto" w:fill="auto"/>
            <w:vAlign w:val="center"/>
          </w:tcPr>
          <w:p w14:paraId="3BBD29F7" w14:textId="77777777" w:rsidR="008D1DD8" w:rsidRPr="00741476" w:rsidRDefault="008D1DD8" w:rsidP="004A38A6">
            <w:pPr>
              <w:rPr>
                <w:rFonts w:ascii="Arial" w:hAnsi="Arial" w:cs="Arial"/>
                <w:lang w:val="pt-BR" w:eastAsia="ja-JP"/>
              </w:rPr>
            </w:pPr>
          </w:p>
        </w:tc>
        <w:tc>
          <w:tcPr>
            <w:tcW w:w="1595" w:type="pct"/>
            <w:shd w:val="clear" w:color="auto" w:fill="auto"/>
            <w:vAlign w:val="center"/>
          </w:tcPr>
          <w:p w14:paraId="62FFBB3A" w14:textId="77777777" w:rsidR="008D1DD8" w:rsidRPr="00741476" w:rsidRDefault="008D1DD8" w:rsidP="004A38A6">
            <w:pPr>
              <w:rPr>
                <w:rFonts w:ascii="Arial" w:hAnsi="Arial" w:cs="Arial"/>
                <w:iCs/>
                <w:lang w:eastAsia="ja-JP"/>
              </w:rPr>
            </w:pPr>
            <w:r w:rsidRPr="00741476">
              <w:rPr>
                <w:rFonts w:ascii="Arial" w:hAnsi="Arial" w:cs="Arial"/>
                <w:iCs/>
                <w:lang w:eastAsia="ja-JP"/>
              </w:rPr>
              <w:t>Event Studio</w:t>
            </w:r>
          </w:p>
        </w:tc>
        <w:tc>
          <w:tcPr>
            <w:tcW w:w="773" w:type="pct"/>
            <w:shd w:val="clear" w:color="auto" w:fill="auto"/>
            <w:vAlign w:val="center"/>
          </w:tcPr>
          <w:p w14:paraId="07BE7963" w14:textId="77777777" w:rsidR="008D1DD8" w:rsidRPr="00741476" w:rsidRDefault="008D1DD8"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tcPr>
          <w:p w14:paraId="31439239" w14:textId="77777777" w:rsidR="008D1DD8" w:rsidRPr="00741476" w:rsidRDefault="008D1DD8" w:rsidP="004A38A6">
            <w:pPr>
              <w:jc w:val="center"/>
              <w:rPr>
                <w:rFonts w:ascii="Arial" w:hAnsi="Arial" w:cs="Arial"/>
                <w:lang w:eastAsia="ja-JP"/>
              </w:rPr>
            </w:pPr>
            <w:r w:rsidRPr="00DD6C0F">
              <w:rPr>
                <w:rFonts w:ascii="Arial" w:hAnsi="Arial" w:cs="Arial"/>
                <w:lang w:eastAsia="ja-JP"/>
              </w:rPr>
              <w:t>10.1.1 / 10.2.2</w:t>
            </w:r>
          </w:p>
        </w:tc>
      </w:tr>
      <w:tr w:rsidR="008D1DD8" w:rsidRPr="00741476" w14:paraId="7C443A00" w14:textId="77777777" w:rsidTr="00217758">
        <w:trPr>
          <w:trHeight w:val="285"/>
        </w:trPr>
        <w:tc>
          <w:tcPr>
            <w:tcW w:w="1522" w:type="pct"/>
            <w:vMerge/>
            <w:shd w:val="clear" w:color="auto" w:fill="auto"/>
            <w:vAlign w:val="center"/>
          </w:tcPr>
          <w:p w14:paraId="1C1873BC" w14:textId="77777777" w:rsidR="008D1DD8" w:rsidRPr="00741476" w:rsidRDefault="008D1DD8" w:rsidP="004A38A6">
            <w:pPr>
              <w:rPr>
                <w:rFonts w:ascii="Arial" w:hAnsi="Arial" w:cs="Arial"/>
                <w:lang w:val="pt-BR" w:eastAsia="ja-JP"/>
              </w:rPr>
            </w:pPr>
          </w:p>
        </w:tc>
        <w:tc>
          <w:tcPr>
            <w:tcW w:w="1595" w:type="pct"/>
            <w:shd w:val="clear" w:color="auto" w:fill="auto"/>
            <w:vAlign w:val="center"/>
          </w:tcPr>
          <w:p w14:paraId="711CB156" w14:textId="77777777" w:rsidR="008D1DD8" w:rsidRPr="00741476" w:rsidRDefault="008D1DD8" w:rsidP="004A38A6">
            <w:pPr>
              <w:rPr>
                <w:rFonts w:ascii="Arial" w:hAnsi="Arial" w:cs="Arial"/>
                <w:iCs/>
                <w:lang w:eastAsia="ja-JP"/>
              </w:rPr>
            </w:pPr>
            <w:r w:rsidRPr="00741476">
              <w:rPr>
                <w:rFonts w:ascii="Arial" w:hAnsi="Arial" w:cs="Arial"/>
                <w:iCs/>
                <w:lang w:eastAsia="ja-JP"/>
              </w:rPr>
              <w:t>Metric Studio</w:t>
            </w:r>
          </w:p>
        </w:tc>
        <w:tc>
          <w:tcPr>
            <w:tcW w:w="773" w:type="pct"/>
            <w:shd w:val="clear" w:color="auto" w:fill="auto"/>
            <w:vAlign w:val="center"/>
          </w:tcPr>
          <w:p w14:paraId="74CC195D" w14:textId="77777777" w:rsidR="008D1DD8" w:rsidRPr="00741476" w:rsidRDefault="008D1DD8"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tcPr>
          <w:p w14:paraId="54F5FEFE" w14:textId="77777777" w:rsidR="008D1DD8" w:rsidRPr="00741476" w:rsidRDefault="008D1DD8" w:rsidP="004A38A6">
            <w:pPr>
              <w:jc w:val="center"/>
              <w:rPr>
                <w:rFonts w:ascii="Arial" w:hAnsi="Arial" w:cs="Arial"/>
                <w:lang w:eastAsia="ja-JP"/>
              </w:rPr>
            </w:pPr>
            <w:r w:rsidRPr="00DD6C0F">
              <w:rPr>
                <w:rFonts w:ascii="Arial" w:hAnsi="Arial" w:cs="Arial"/>
                <w:lang w:eastAsia="ja-JP"/>
              </w:rPr>
              <w:t>10.1.1 / 10.2.2</w:t>
            </w:r>
          </w:p>
        </w:tc>
      </w:tr>
      <w:tr w:rsidR="008D1DD8" w:rsidRPr="00741476" w14:paraId="67DAEBE8" w14:textId="77777777" w:rsidTr="00217758">
        <w:trPr>
          <w:trHeight w:val="285"/>
        </w:trPr>
        <w:tc>
          <w:tcPr>
            <w:tcW w:w="1522" w:type="pct"/>
            <w:vMerge/>
            <w:shd w:val="clear" w:color="auto" w:fill="auto"/>
            <w:vAlign w:val="center"/>
          </w:tcPr>
          <w:p w14:paraId="60720922" w14:textId="77777777" w:rsidR="008D1DD8" w:rsidRPr="00741476" w:rsidRDefault="008D1DD8" w:rsidP="004A38A6">
            <w:pPr>
              <w:rPr>
                <w:rFonts w:ascii="Arial" w:hAnsi="Arial" w:cs="Arial"/>
                <w:lang w:val="pt-BR" w:eastAsia="ja-JP"/>
              </w:rPr>
            </w:pPr>
          </w:p>
        </w:tc>
        <w:tc>
          <w:tcPr>
            <w:tcW w:w="1595" w:type="pct"/>
            <w:shd w:val="clear" w:color="auto" w:fill="auto"/>
            <w:vAlign w:val="center"/>
          </w:tcPr>
          <w:p w14:paraId="11D5565D" w14:textId="77777777" w:rsidR="008D1DD8" w:rsidRPr="00741476" w:rsidRDefault="008D1DD8" w:rsidP="004A38A6">
            <w:pPr>
              <w:rPr>
                <w:rFonts w:ascii="Arial" w:hAnsi="Arial" w:cs="Arial"/>
                <w:iCs/>
                <w:lang w:eastAsia="ja-JP"/>
              </w:rPr>
            </w:pPr>
            <w:r w:rsidRPr="00741476">
              <w:rPr>
                <w:rFonts w:ascii="Arial" w:hAnsi="Arial" w:cs="Arial"/>
                <w:iCs/>
                <w:lang w:eastAsia="ja-JP"/>
              </w:rPr>
              <w:t>Cognos Configuration</w:t>
            </w:r>
          </w:p>
        </w:tc>
        <w:tc>
          <w:tcPr>
            <w:tcW w:w="773" w:type="pct"/>
            <w:shd w:val="clear" w:color="auto" w:fill="auto"/>
            <w:vAlign w:val="center"/>
          </w:tcPr>
          <w:p w14:paraId="405EEEAC" w14:textId="77777777" w:rsidR="008D1DD8" w:rsidRPr="00741476" w:rsidRDefault="008D1DD8"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tcPr>
          <w:p w14:paraId="14F721DE" w14:textId="77777777" w:rsidR="008D1DD8" w:rsidRPr="00741476" w:rsidRDefault="008D1DD8" w:rsidP="004A38A6">
            <w:pPr>
              <w:jc w:val="center"/>
              <w:rPr>
                <w:rFonts w:ascii="Arial" w:hAnsi="Arial" w:cs="Arial"/>
                <w:lang w:eastAsia="ja-JP"/>
              </w:rPr>
            </w:pPr>
            <w:r w:rsidRPr="00DD6C0F">
              <w:rPr>
                <w:rFonts w:ascii="Arial" w:hAnsi="Arial" w:cs="Arial"/>
                <w:lang w:eastAsia="ja-JP"/>
              </w:rPr>
              <w:t>10.1.1 / 10.2.2</w:t>
            </w:r>
          </w:p>
        </w:tc>
      </w:tr>
      <w:tr w:rsidR="004A38A6" w:rsidRPr="00741476" w14:paraId="41B23E23" w14:textId="77777777" w:rsidTr="000F2C00">
        <w:trPr>
          <w:trHeight w:val="285"/>
        </w:trPr>
        <w:tc>
          <w:tcPr>
            <w:tcW w:w="1522" w:type="pct"/>
            <w:vMerge/>
            <w:shd w:val="clear" w:color="auto" w:fill="auto"/>
            <w:vAlign w:val="center"/>
          </w:tcPr>
          <w:p w14:paraId="54990E34"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0EC2C273" w14:textId="77777777" w:rsidR="004A38A6" w:rsidRPr="00741476" w:rsidRDefault="004A38A6" w:rsidP="004A38A6">
            <w:pPr>
              <w:rPr>
                <w:rFonts w:ascii="Arial" w:hAnsi="Arial" w:cs="Arial"/>
                <w:iCs/>
                <w:lang w:eastAsia="ja-JP"/>
              </w:rPr>
            </w:pPr>
            <w:r w:rsidRPr="00741476">
              <w:rPr>
                <w:rFonts w:ascii="Arial" w:hAnsi="Arial" w:cs="Arial"/>
                <w:iCs/>
                <w:lang w:eastAsia="ja-JP"/>
              </w:rPr>
              <w:t>Framework Manager</w:t>
            </w:r>
          </w:p>
        </w:tc>
        <w:tc>
          <w:tcPr>
            <w:tcW w:w="773" w:type="pct"/>
            <w:shd w:val="clear" w:color="auto" w:fill="auto"/>
            <w:vAlign w:val="center"/>
          </w:tcPr>
          <w:p w14:paraId="60AA7C48" w14:textId="77777777" w:rsidR="004A38A6" w:rsidRPr="00741476" w:rsidRDefault="004A38A6"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vAlign w:val="center"/>
          </w:tcPr>
          <w:p w14:paraId="076ED371" w14:textId="77777777" w:rsidR="004A38A6" w:rsidRPr="00741476" w:rsidRDefault="008D1DD8" w:rsidP="004A38A6">
            <w:pPr>
              <w:jc w:val="center"/>
              <w:rPr>
                <w:rFonts w:ascii="Arial" w:hAnsi="Arial" w:cs="Arial"/>
                <w:lang w:eastAsia="ja-JP"/>
              </w:rPr>
            </w:pPr>
            <w:r w:rsidRPr="005671AA">
              <w:rPr>
                <w:rFonts w:ascii="Arial" w:hAnsi="Arial" w:cs="Arial"/>
                <w:lang w:val="pt-BR" w:eastAsia="ja-JP"/>
              </w:rPr>
              <w:t>10.</w:t>
            </w:r>
            <w:r>
              <w:rPr>
                <w:rFonts w:ascii="Arial" w:hAnsi="Arial" w:cs="Arial"/>
                <w:lang w:val="pt-BR" w:eastAsia="ja-JP"/>
              </w:rPr>
              <w:t>1.1</w:t>
            </w:r>
            <w:r w:rsidRPr="005671AA">
              <w:rPr>
                <w:rFonts w:ascii="Arial" w:hAnsi="Arial" w:cs="Arial"/>
                <w:lang w:val="pt-BR" w:eastAsia="ja-JP"/>
              </w:rPr>
              <w:t xml:space="preserve"> /10.2.1</w:t>
            </w:r>
          </w:p>
        </w:tc>
      </w:tr>
      <w:tr w:rsidR="004A38A6" w:rsidRPr="00741476" w14:paraId="4FB9DB19" w14:textId="77777777" w:rsidTr="000F2C00">
        <w:trPr>
          <w:trHeight w:val="285"/>
        </w:trPr>
        <w:tc>
          <w:tcPr>
            <w:tcW w:w="1522" w:type="pct"/>
            <w:vMerge/>
            <w:shd w:val="clear" w:color="auto" w:fill="auto"/>
            <w:vAlign w:val="center"/>
          </w:tcPr>
          <w:p w14:paraId="6E06A55F"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1003137E" w14:textId="77777777" w:rsidR="004A38A6" w:rsidRPr="00741476" w:rsidRDefault="004A38A6" w:rsidP="004A38A6">
            <w:pPr>
              <w:rPr>
                <w:rFonts w:ascii="Arial" w:hAnsi="Arial" w:cs="Arial"/>
                <w:iCs/>
                <w:lang w:eastAsia="ja-JP"/>
              </w:rPr>
            </w:pPr>
            <w:r w:rsidRPr="00741476">
              <w:rPr>
                <w:rFonts w:ascii="Arial" w:hAnsi="Arial" w:cs="Arial"/>
                <w:iCs/>
                <w:lang w:eastAsia="ja-JP"/>
              </w:rPr>
              <w:t>Metric Designer</w:t>
            </w:r>
          </w:p>
        </w:tc>
        <w:tc>
          <w:tcPr>
            <w:tcW w:w="773" w:type="pct"/>
            <w:shd w:val="clear" w:color="auto" w:fill="auto"/>
            <w:vAlign w:val="center"/>
          </w:tcPr>
          <w:p w14:paraId="610F847D" w14:textId="77777777" w:rsidR="004A38A6" w:rsidRPr="00741476" w:rsidRDefault="004A38A6"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vAlign w:val="center"/>
          </w:tcPr>
          <w:p w14:paraId="2B5AA6B3" w14:textId="77777777" w:rsidR="004A38A6" w:rsidRPr="00741476" w:rsidRDefault="008D1DD8" w:rsidP="004A38A6">
            <w:pPr>
              <w:jc w:val="center"/>
              <w:rPr>
                <w:rFonts w:ascii="Arial" w:hAnsi="Arial" w:cs="Arial"/>
                <w:lang w:eastAsia="ja-JP"/>
              </w:rPr>
            </w:pPr>
            <w:r>
              <w:rPr>
                <w:rFonts w:ascii="Arial" w:hAnsi="Arial" w:cs="Arial"/>
                <w:lang w:eastAsia="ja-JP"/>
              </w:rPr>
              <w:t>10.1.1 / 10.2.2</w:t>
            </w:r>
          </w:p>
        </w:tc>
      </w:tr>
      <w:tr w:rsidR="004A38A6" w:rsidRPr="00741476" w14:paraId="38496C33" w14:textId="77777777" w:rsidTr="000F2C00">
        <w:trPr>
          <w:trHeight w:val="285"/>
        </w:trPr>
        <w:tc>
          <w:tcPr>
            <w:tcW w:w="1522" w:type="pct"/>
            <w:vMerge/>
            <w:shd w:val="clear" w:color="auto" w:fill="auto"/>
            <w:vAlign w:val="center"/>
          </w:tcPr>
          <w:p w14:paraId="28171F28"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1A13098A" w14:textId="77777777" w:rsidR="004A38A6" w:rsidRPr="00741476" w:rsidRDefault="004A38A6" w:rsidP="004A38A6">
            <w:pPr>
              <w:rPr>
                <w:rFonts w:ascii="Arial" w:hAnsi="Arial" w:cs="Arial"/>
                <w:iCs/>
                <w:lang w:eastAsia="ja-JP"/>
              </w:rPr>
            </w:pPr>
            <w:r w:rsidRPr="00741476">
              <w:rPr>
                <w:rFonts w:ascii="Arial" w:hAnsi="Arial" w:cs="Arial"/>
                <w:iCs/>
                <w:lang w:eastAsia="ja-JP"/>
              </w:rPr>
              <w:t>PowerPlay Transformer</w:t>
            </w:r>
          </w:p>
        </w:tc>
        <w:tc>
          <w:tcPr>
            <w:tcW w:w="773" w:type="pct"/>
            <w:shd w:val="clear" w:color="auto" w:fill="auto"/>
            <w:vAlign w:val="center"/>
          </w:tcPr>
          <w:p w14:paraId="6761BBF6" w14:textId="77777777" w:rsidR="004A38A6" w:rsidRPr="00741476" w:rsidRDefault="004A38A6"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vAlign w:val="center"/>
          </w:tcPr>
          <w:p w14:paraId="2B74BB7D" w14:textId="77777777" w:rsidR="004A38A6" w:rsidRPr="00741476" w:rsidRDefault="008D1DD8" w:rsidP="004A38A6">
            <w:pPr>
              <w:jc w:val="center"/>
              <w:rPr>
                <w:rFonts w:ascii="Arial" w:hAnsi="Arial" w:cs="Arial"/>
                <w:lang w:eastAsia="ja-JP"/>
              </w:rPr>
            </w:pPr>
            <w:r>
              <w:rPr>
                <w:rFonts w:ascii="Arial" w:hAnsi="Arial" w:cs="Arial"/>
                <w:lang w:eastAsia="ja-JP"/>
              </w:rPr>
              <w:t>10.1.1 / 10.2.2</w:t>
            </w:r>
          </w:p>
        </w:tc>
      </w:tr>
      <w:tr w:rsidR="004A38A6" w:rsidRPr="00741476" w14:paraId="51D35F28" w14:textId="77777777" w:rsidTr="000F2C00">
        <w:trPr>
          <w:trHeight w:val="285"/>
        </w:trPr>
        <w:tc>
          <w:tcPr>
            <w:tcW w:w="1522" w:type="pct"/>
            <w:vMerge/>
            <w:shd w:val="clear" w:color="auto" w:fill="auto"/>
            <w:vAlign w:val="center"/>
          </w:tcPr>
          <w:p w14:paraId="73C8A66F"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73A5DC38" w14:textId="77777777" w:rsidR="004A38A6" w:rsidRPr="00741476" w:rsidRDefault="004A38A6" w:rsidP="004A38A6">
            <w:pPr>
              <w:rPr>
                <w:rFonts w:ascii="Arial" w:hAnsi="Arial" w:cs="Arial"/>
                <w:iCs/>
                <w:lang w:eastAsia="ja-JP"/>
              </w:rPr>
            </w:pPr>
            <w:r w:rsidRPr="00741476">
              <w:rPr>
                <w:rFonts w:ascii="Arial" w:hAnsi="Arial" w:cs="Arial"/>
                <w:iCs/>
                <w:lang w:eastAsia="ja-JP"/>
              </w:rPr>
              <w:t>Map Manager</w:t>
            </w:r>
          </w:p>
        </w:tc>
        <w:tc>
          <w:tcPr>
            <w:tcW w:w="773" w:type="pct"/>
            <w:shd w:val="clear" w:color="auto" w:fill="auto"/>
            <w:vAlign w:val="center"/>
          </w:tcPr>
          <w:p w14:paraId="3CFE3FC3" w14:textId="77777777" w:rsidR="004A38A6" w:rsidRPr="00741476" w:rsidRDefault="004A38A6" w:rsidP="004A38A6">
            <w:pPr>
              <w:rPr>
                <w:rFonts w:ascii="Arial" w:hAnsi="Arial" w:cs="Arial"/>
                <w:iCs/>
                <w:lang w:val="pt-BR" w:eastAsia="ja-JP"/>
              </w:rPr>
            </w:pPr>
            <w:r w:rsidRPr="00741476">
              <w:rPr>
                <w:rFonts w:ascii="Arial" w:hAnsi="Arial" w:cs="Arial"/>
                <w:iCs/>
                <w:lang w:eastAsia="ja-JP"/>
              </w:rPr>
              <w:t>CognosInc</w:t>
            </w:r>
          </w:p>
        </w:tc>
        <w:tc>
          <w:tcPr>
            <w:tcW w:w="1110" w:type="pct"/>
            <w:shd w:val="clear" w:color="auto" w:fill="auto"/>
            <w:noWrap/>
            <w:vAlign w:val="center"/>
          </w:tcPr>
          <w:p w14:paraId="00E0F994" w14:textId="77777777" w:rsidR="004A38A6" w:rsidRPr="00741476" w:rsidRDefault="008D1DD8" w:rsidP="004A38A6">
            <w:pPr>
              <w:jc w:val="center"/>
              <w:rPr>
                <w:rFonts w:ascii="Arial" w:hAnsi="Arial" w:cs="Arial"/>
                <w:lang w:eastAsia="ja-JP"/>
              </w:rPr>
            </w:pPr>
            <w:r>
              <w:rPr>
                <w:rFonts w:ascii="Arial" w:hAnsi="Arial" w:cs="Arial"/>
                <w:lang w:eastAsia="ja-JP"/>
              </w:rPr>
              <w:t>10.1.1 / 10.2.2</w:t>
            </w:r>
          </w:p>
        </w:tc>
      </w:tr>
      <w:tr w:rsidR="004A38A6" w:rsidRPr="00741476" w14:paraId="4DA15D4B" w14:textId="77777777" w:rsidTr="000F2C00">
        <w:trPr>
          <w:trHeight w:val="285"/>
        </w:trPr>
        <w:tc>
          <w:tcPr>
            <w:tcW w:w="1522" w:type="pct"/>
            <w:vMerge/>
            <w:shd w:val="clear" w:color="auto" w:fill="auto"/>
            <w:vAlign w:val="center"/>
          </w:tcPr>
          <w:p w14:paraId="34F66ACF"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6C6C4E01" w14:textId="77777777" w:rsidR="004A38A6" w:rsidRPr="00741476" w:rsidRDefault="004A38A6" w:rsidP="004A38A6">
            <w:pPr>
              <w:rPr>
                <w:rFonts w:ascii="Arial" w:hAnsi="Arial" w:cs="Arial"/>
                <w:iCs/>
                <w:lang w:eastAsia="ja-JP"/>
              </w:rPr>
            </w:pPr>
            <w:r w:rsidRPr="00741476">
              <w:rPr>
                <w:rFonts w:ascii="Arial" w:hAnsi="Arial" w:cs="Arial"/>
                <w:iCs/>
                <w:lang w:eastAsia="ja-JP"/>
              </w:rPr>
              <w:t>CognosPowerPlay</w:t>
            </w:r>
          </w:p>
        </w:tc>
        <w:tc>
          <w:tcPr>
            <w:tcW w:w="773" w:type="pct"/>
            <w:shd w:val="clear" w:color="auto" w:fill="auto"/>
            <w:vAlign w:val="center"/>
          </w:tcPr>
          <w:p w14:paraId="11F96F28" w14:textId="77777777" w:rsidR="004A38A6" w:rsidRPr="00741476" w:rsidRDefault="004A38A6"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vAlign w:val="center"/>
          </w:tcPr>
          <w:p w14:paraId="292A0F80" w14:textId="77777777" w:rsidR="004A38A6" w:rsidRPr="00741476" w:rsidRDefault="004A38A6" w:rsidP="004A38A6">
            <w:pPr>
              <w:jc w:val="center"/>
              <w:rPr>
                <w:rFonts w:ascii="Arial" w:hAnsi="Arial" w:cs="Arial"/>
                <w:lang w:eastAsia="ja-JP"/>
              </w:rPr>
            </w:pPr>
            <w:r w:rsidRPr="00741476">
              <w:rPr>
                <w:rFonts w:ascii="Arial" w:hAnsi="Arial" w:cs="Arial"/>
                <w:lang w:eastAsia="ja-JP"/>
              </w:rPr>
              <w:t>10.1.1</w:t>
            </w:r>
          </w:p>
        </w:tc>
      </w:tr>
      <w:tr w:rsidR="004A38A6" w:rsidRPr="00741476" w14:paraId="56651AEF" w14:textId="77777777" w:rsidTr="000F2C00">
        <w:trPr>
          <w:trHeight w:val="285"/>
        </w:trPr>
        <w:tc>
          <w:tcPr>
            <w:tcW w:w="1522" w:type="pct"/>
            <w:vMerge/>
            <w:shd w:val="clear" w:color="auto" w:fill="auto"/>
            <w:vAlign w:val="center"/>
          </w:tcPr>
          <w:p w14:paraId="4284DE23"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7E4AC106" w14:textId="77777777" w:rsidR="004A38A6" w:rsidRPr="00741476" w:rsidRDefault="004A38A6" w:rsidP="004A38A6">
            <w:pPr>
              <w:rPr>
                <w:rFonts w:ascii="Arial" w:hAnsi="Arial" w:cs="Arial"/>
                <w:iCs/>
                <w:lang w:eastAsia="ja-JP"/>
              </w:rPr>
            </w:pPr>
            <w:r w:rsidRPr="00741476">
              <w:rPr>
                <w:rFonts w:ascii="Arial" w:hAnsi="Arial" w:cs="Arial"/>
                <w:iCs/>
                <w:lang w:eastAsia="ja-JP"/>
              </w:rPr>
              <w:t>Cognos Access Manager</w:t>
            </w:r>
          </w:p>
        </w:tc>
        <w:tc>
          <w:tcPr>
            <w:tcW w:w="773" w:type="pct"/>
            <w:shd w:val="clear" w:color="auto" w:fill="auto"/>
            <w:vAlign w:val="center"/>
          </w:tcPr>
          <w:p w14:paraId="14DBFAFE" w14:textId="77777777" w:rsidR="004A38A6" w:rsidRPr="00741476" w:rsidRDefault="004A38A6"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vAlign w:val="center"/>
          </w:tcPr>
          <w:p w14:paraId="5638A6D5" w14:textId="77777777" w:rsidR="004A38A6" w:rsidRPr="00741476" w:rsidRDefault="004A38A6" w:rsidP="004A38A6">
            <w:pPr>
              <w:jc w:val="center"/>
              <w:rPr>
                <w:rFonts w:ascii="Arial" w:hAnsi="Arial" w:cs="Arial"/>
                <w:lang w:eastAsia="ja-JP"/>
              </w:rPr>
            </w:pPr>
            <w:r w:rsidRPr="00741476">
              <w:rPr>
                <w:rFonts w:ascii="Arial" w:hAnsi="Arial" w:cs="Arial"/>
                <w:lang w:eastAsia="ja-JP"/>
              </w:rPr>
              <w:t>10.1.1</w:t>
            </w:r>
          </w:p>
        </w:tc>
      </w:tr>
      <w:tr w:rsidR="004A38A6" w:rsidRPr="00741476" w14:paraId="7C40CB35" w14:textId="77777777" w:rsidTr="000F2C00">
        <w:trPr>
          <w:trHeight w:val="285"/>
        </w:trPr>
        <w:tc>
          <w:tcPr>
            <w:tcW w:w="1522" w:type="pct"/>
            <w:vMerge/>
            <w:shd w:val="clear" w:color="auto" w:fill="auto"/>
            <w:vAlign w:val="center"/>
          </w:tcPr>
          <w:p w14:paraId="7FC72FB1"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177D9695" w14:textId="77777777" w:rsidR="004A38A6" w:rsidRPr="00741476" w:rsidRDefault="004A38A6" w:rsidP="004A38A6">
            <w:pPr>
              <w:rPr>
                <w:rFonts w:ascii="Arial" w:hAnsi="Arial" w:cs="Arial"/>
                <w:iCs/>
                <w:lang w:eastAsia="ja-JP"/>
              </w:rPr>
            </w:pPr>
            <w:r w:rsidRPr="00741476">
              <w:rPr>
                <w:rFonts w:ascii="Arial" w:hAnsi="Arial" w:cs="Arial"/>
                <w:iCs/>
                <w:lang w:eastAsia="ja-JP"/>
              </w:rPr>
              <w:t>Data Manager</w:t>
            </w:r>
          </w:p>
        </w:tc>
        <w:tc>
          <w:tcPr>
            <w:tcW w:w="773" w:type="pct"/>
            <w:shd w:val="clear" w:color="auto" w:fill="auto"/>
            <w:vAlign w:val="center"/>
          </w:tcPr>
          <w:p w14:paraId="4806A094" w14:textId="77777777" w:rsidR="004A38A6" w:rsidRPr="00741476" w:rsidRDefault="004A38A6" w:rsidP="004A38A6">
            <w:pPr>
              <w:rPr>
                <w:rFonts w:ascii="Arial" w:hAnsi="Arial" w:cs="Arial"/>
                <w:iCs/>
                <w:lang w:eastAsia="ja-JP"/>
              </w:rPr>
            </w:pPr>
            <w:r w:rsidRPr="00741476">
              <w:rPr>
                <w:rFonts w:ascii="Arial" w:hAnsi="Arial" w:cs="Arial"/>
                <w:iCs/>
                <w:lang w:eastAsia="ja-JP"/>
              </w:rPr>
              <w:t>CognosInc</w:t>
            </w:r>
          </w:p>
        </w:tc>
        <w:tc>
          <w:tcPr>
            <w:tcW w:w="1110" w:type="pct"/>
            <w:shd w:val="clear" w:color="auto" w:fill="auto"/>
            <w:noWrap/>
            <w:vAlign w:val="center"/>
          </w:tcPr>
          <w:p w14:paraId="414B2E6C" w14:textId="77777777" w:rsidR="004A38A6" w:rsidRPr="00741476" w:rsidRDefault="008D1DD8" w:rsidP="004A38A6">
            <w:pPr>
              <w:jc w:val="center"/>
              <w:rPr>
                <w:rFonts w:ascii="Arial" w:hAnsi="Arial" w:cs="Arial"/>
                <w:lang w:eastAsia="ja-JP"/>
              </w:rPr>
            </w:pPr>
            <w:r>
              <w:rPr>
                <w:rFonts w:ascii="Arial" w:hAnsi="Arial" w:cs="Arial"/>
                <w:lang w:eastAsia="ja-JP"/>
              </w:rPr>
              <w:t>8.2 /10.2.1</w:t>
            </w:r>
          </w:p>
        </w:tc>
      </w:tr>
      <w:tr w:rsidR="004A38A6" w:rsidRPr="00741476" w14:paraId="743F246F" w14:textId="77777777" w:rsidTr="000F2C00">
        <w:trPr>
          <w:trHeight w:val="300"/>
        </w:trPr>
        <w:tc>
          <w:tcPr>
            <w:tcW w:w="1522" w:type="pct"/>
            <w:vMerge w:val="restart"/>
            <w:shd w:val="clear" w:color="auto" w:fill="auto"/>
            <w:vAlign w:val="center"/>
          </w:tcPr>
          <w:p w14:paraId="5CC0B89F" w14:textId="77777777" w:rsidR="004A38A6" w:rsidRPr="00741476" w:rsidRDefault="004A38A6" w:rsidP="004A38A6">
            <w:pPr>
              <w:rPr>
                <w:rFonts w:ascii="Arial" w:hAnsi="Arial" w:cs="Arial"/>
                <w:lang w:eastAsia="ja-JP"/>
              </w:rPr>
            </w:pPr>
            <w:r w:rsidRPr="00741476">
              <w:rPr>
                <w:rFonts w:ascii="Arial" w:hAnsi="Arial" w:cs="Arial"/>
                <w:lang w:eastAsia="ja-JP"/>
              </w:rPr>
              <w:t>Integração</w:t>
            </w:r>
          </w:p>
        </w:tc>
        <w:tc>
          <w:tcPr>
            <w:tcW w:w="1595" w:type="pct"/>
            <w:shd w:val="clear" w:color="auto" w:fill="auto"/>
            <w:vAlign w:val="center"/>
          </w:tcPr>
          <w:p w14:paraId="68779C14" w14:textId="77777777" w:rsidR="004A38A6" w:rsidRPr="00741476" w:rsidRDefault="004A38A6" w:rsidP="004A38A6">
            <w:pPr>
              <w:rPr>
                <w:rFonts w:ascii="Arial" w:hAnsi="Arial" w:cs="Arial"/>
                <w:iCs/>
                <w:lang w:eastAsia="ja-JP"/>
              </w:rPr>
            </w:pPr>
            <w:r w:rsidRPr="00741476">
              <w:rPr>
                <w:rFonts w:ascii="Arial" w:hAnsi="Arial" w:cs="Arial"/>
                <w:iCs/>
                <w:lang w:eastAsia="ja-JP"/>
              </w:rPr>
              <w:t>WebSphereInfoSphere Federation Server</w:t>
            </w:r>
          </w:p>
        </w:tc>
        <w:tc>
          <w:tcPr>
            <w:tcW w:w="773" w:type="pct"/>
            <w:shd w:val="clear" w:color="auto" w:fill="auto"/>
            <w:vAlign w:val="center"/>
          </w:tcPr>
          <w:p w14:paraId="4FAB8FD2"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1110" w:type="pct"/>
            <w:shd w:val="clear" w:color="auto" w:fill="auto"/>
            <w:vAlign w:val="center"/>
          </w:tcPr>
          <w:p w14:paraId="03B93BFE" w14:textId="77777777" w:rsidR="004A38A6" w:rsidRPr="00741476" w:rsidRDefault="008D1DD8" w:rsidP="004A38A6">
            <w:pPr>
              <w:jc w:val="center"/>
              <w:rPr>
                <w:rFonts w:ascii="Arial" w:hAnsi="Arial" w:cs="Arial"/>
                <w:lang w:eastAsia="ja-JP"/>
              </w:rPr>
            </w:pPr>
            <w:r>
              <w:rPr>
                <w:rFonts w:ascii="Arial" w:hAnsi="Arial" w:cs="Arial"/>
              </w:rPr>
              <w:t>9.7</w:t>
            </w:r>
          </w:p>
        </w:tc>
      </w:tr>
      <w:tr w:rsidR="004A38A6" w:rsidRPr="00741476" w14:paraId="22A355D4" w14:textId="77777777" w:rsidTr="000F2C00">
        <w:trPr>
          <w:trHeight w:val="300"/>
        </w:trPr>
        <w:tc>
          <w:tcPr>
            <w:tcW w:w="1522" w:type="pct"/>
            <w:vMerge/>
            <w:shd w:val="clear" w:color="auto" w:fill="auto"/>
            <w:vAlign w:val="center"/>
          </w:tcPr>
          <w:p w14:paraId="3565BA20" w14:textId="77777777" w:rsidR="004A38A6" w:rsidRPr="00741476" w:rsidRDefault="004A38A6" w:rsidP="004A38A6">
            <w:pPr>
              <w:rPr>
                <w:rFonts w:ascii="Arial" w:hAnsi="Arial" w:cs="Arial"/>
                <w:lang w:eastAsia="ja-JP"/>
              </w:rPr>
            </w:pPr>
          </w:p>
        </w:tc>
        <w:tc>
          <w:tcPr>
            <w:tcW w:w="1595" w:type="pct"/>
            <w:shd w:val="clear" w:color="auto" w:fill="auto"/>
            <w:vAlign w:val="center"/>
          </w:tcPr>
          <w:p w14:paraId="1AA22496" w14:textId="77777777" w:rsidR="004A38A6" w:rsidRPr="00741476" w:rsidRDefault="004A38A6" w:rsidP="004A38A6">
            <w:pPr>
              <w:rPr>
                <w:rFonts w:ascii="Arial" w:hAnsi="Arial" w:cs="Arial"/>
                <w:iCs/>
                <w:lang w:eastAsia="ja-JP"/>
              </w:rPr>
            </w:pPr>
            <w:r w:rsidRPr="00741476">
              <w:rPr>
                <w:rFonts w:ascii="Arial" w:hAnsi="Arial" w:cs="Arial"/>
                <w:iCs/>
                <w:lang w:eastAsia="ja-JP"/>
              </w:rPr>
              <w:t>Microsoft Host Integration Server 2000</w:t>
            </w:r>
          </w:p>
        </w:tc>
        <w:tc>
          <w:tcPr>
            <w:tcW w:w="773" w:type="pct"/>
            <w:shd w:val="clear" w:color="auto" w:fill="auto"/>
            <w:vAlign w:val="center"/>
          </w:tcPr>
          <w:p w14:paraId="5962427E" w14:textId="77777777" w:rsidR="004A38A6" w:rsidRPr="00741476" w:rsidRDefault="004A38A6" w:rsidP="004A38A6">
            <w:pPr>
              <w:rPr>
                <w:rFonts w:ascii="Arial" w:hAnsi="Arial" w:cs="Arial"/>
                <w:iCs/>
                <w:lang w:eastAsia="ja-JP"/>
              </w:rPr>
            </w:pPr>
            <w:r w:rsidRPr="00741476">
              <w:rPr>
                <w:rFonts w:ascii="Arial" w:hAnsi="Arial" w:cs="Arial"/>
                <w:iCs/>
                <w:lang w:eastAsia="ja-JP"/>
              </w:rPr>
              <w:t>Microsoft</w:t>
            </w:r>
          </w:p>
        </w:tc>
        <w:tc>
          <w:tcPr>
            <w:tcW w:w="1110" w:type="pct"/>
            <w:shd w:val="clear" w:color="auto" w:fill="auto"/>
            <w:vAlign w:val="center"/>
          </w:tcPr>
          <w:p w14:paraId="299DB7DD" w14:textId="77777777" w:rsidR="004A38A6" w:rsidRPr="00741476" w:rsidRDefault="004A38A6" w:rsidP="004A38A6">
            <w:pPr>
              <w:jc w:val="center"/>
              <w:rPr>
                <w:rFonts w:ascii="Arial" w:hAnsi="Arial" w:cs="Arial"/>
                <w:lang w:eastAsia="ja-JP"/>
              </w:rPr>
            </w:pPr>
            <w:r w:rsidRPr="00741476">
              <w:rPr>
                <w:rFonts w:ascii="Arial" w:hAnsi="Arial" w:cs="Arial"/>
                <w:lang w:eastAsia="ja-JP"/>
              </w:rPr>
              <w:t>SP 2</w:t>
            </w:r>
          </w:p>
        </w:tc>
      </w:tr>
      <w:tr w:rsidR="004A38A6" w:rsidRPr="00741476" w14:paraId="1F55ACFF" w14:textId="77777777" w:rsidTr="000F2C00">
        <w:trPr>
          <w:trHeight w:val="300"/>
        </w:trPr>
        <w:tc>
          <w:tcPr>
            <w:tcW w:w="1522" w:type="pct"/>
            <w:vMerge w:val="restart"/>
            <w:shd w:val="clear" w:color="auto" w:fill="auto"/>
            <w:vAlign w:val="center"/>
          </w:tcPr>
          <w:p w14:paraId="6F2076DC" w14:textId="77777777" w:rsidR="004A38A6" w:rsidRPr="00741476" w:rsidRDefault="004A38A6" w:rsidP="004A38A6">
            <w:pPr>
              <w:rPr>
                <w:rFonts w:ascii="Arial" w:hAnsi="Arial" w:cs="Arial"/>
                <w:lang w:val="pt-BR" w:eastAsia="ja-JP"/>
              </w:rPr>
            </w:pPr>
            <w:r w:rsidRPr="00741476">
              <w:rPr>
                <w:rFonts w:ascii="Arial" w:hAnsi="Arial" w:cs="Arial"/>
                <w:lang w:val="pt-BR"/>
              </w:rPr>
              <w:t>Software de Acesso ao DB2</w:t>
            </w:r>
          </w:p>
        </w:tc>
        <w:tc>
          <w:tcPr>
            <w:tcW w:w="1595" w:type="pct"/>
            <w:shd w:val="clear" w:color="auto" w:fill="auto"/>
            <w:vAlign w:val="center"/>
          </w:tcPr>
          <w:p w14:paraId="4B7CD5C0" w14:textId="77777777" w:rsidR="004A38A6" w:rsidRPr="00741476" w:rsidRDefault="004A38A6" w:rsidP="004A38A6">
            <w:pPr>
              <w:rPr>
                <w:rFonts w:ascii="Arial" w:hAnsi="Arial" w:cs="Arial"/>
                <w:iCs/>
                <w:lang w:eastAsia="ja-JP"/>
              </w:rPr>
            </w:pPr>
            <w:r w:rsidRPr="00741476">
              <w:rPr>
                <w:rFonts w:ascii="Arial" w:hAnsi="Arial" w:cs="Arial"/>
                <w:lang w:eastAsia="ja-JP"/>
              </w:rPr>
              <w:t>DB2 Connect</w:t>
            </w:r>
          </w:p>
        </w:tc>
        <w:tc>
          <w:tcPr>
            <w:tcW w:w="773" w:type="pct"/>
            <w:shd w:val="clear" w:color="auto" w:fill="auto"/>
            <w:vAlign w:val="center"/>
          </w:tcPr>
          <w:p w14:paraId="0F20FC19"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1110" w:type="pct"/>
            <w:shd w:val="clear" w:color="auto" w:fill="auto"/>
            <w:vAlign w:val="center"/>
          </w:tcPr>
          <w:p w14:paraId="7F73FA49" w14:textId="77777777" w:rsidR="004A38A6" w:rsidRPr="00741476" w:rsidRDefault="004A38A6" w:rsidP="004A38A6">
            <w:pPr>
              <w:jc w:val="center"/>
              <w:rPr>
                <w:rFonts w:ascii="Arial" w:hAnsi="Arial" w:cs="Arial"/>
                <w:lang w:eastAsia="ja-JP"/>
              </w:rPr>
            </w:pPr>
            <w:r w:rsidRPr="00741476">
              <w:rPr>
                <w:rFonts w:ascii="Arial" w:hAnsi="Arial" w:cs="Arial"/>
                <w:lang w:eastAsia="ja-JP"/>
              </w:rPr>
              <w:t xml:space="preserve">8.1 / </w:t>
            </w:r>
            <w:r w:rsidR="008D1DD8">
              <w:rPr>
                <w:rFonts w:ascii="Arial" w:hAnsi="Arial" w:cs="Arial"/>
              </w:rPr>
              <w:t>10.1</w:t>
            </w:r>
          </w:p>
        </w:tc>
      </w:tr>
      <w:tr w:rsidR="004A38A6" w:rsidRPr="00741476" w14:paraId="304822C7" w14:textId="77777777" w:rsidTr="000F2C00">
        <w:trPr>
          <w:trHeight w:val="300"/>
        </w:trPr>
        <w:tc>
          <w:tcPr>
            <w:tcW w:w="1522" w:type="pct"/>
            <w:vMerge/>
            <w:shd w:val="clear" w:color="auto" w:fill="auto"/>
            <w:vAlign w:val="center"/>
          </w:tcPr>
          <w:p w14:paraId="34DA6A76" w14:textId="77777777" w:rsidR="004A38A6" w:rsidRPr="00741476" w:rsidRDefault="004A38A6" w:rsidP="004A38A6">
            <w:pPr>
              <w:rPr>
                <w:rFonts w:ascii="Arial" w:hAnsi="Arial" w:cs="Arial"/>
                <w:lang w:eastAsia="ja-JP"/>
              </w:rPr>
            </w:pPr>
          </w:p>
        </w:tc>
        <w:tc>
          <w:tcPr>
            <w:tcW w:w="1595" w:type="pct"/>
            <w:shd w:val="clear" w:color="auto" w:fill="auto"/>
            <w:vAlign w:val="center"/>
          </w:tcPr>
          <w:p w14:paraId="3A32F0B5" w14:textId="77777777" w:rsidR="004A38A6" w:rsidRPr="00741476" w:rsidRDefault="004A38A6" w:rsidP="004A38A6">
            <w:pPr>
              <w:rPr>
                <w:rFonts w:ascii="Arial" w:hAnsi="Arial" w:cs="Arial"/>
                <w:lang w:eastAsia="ja-JP"/>
              </w:rPr>
            </w:pPr>
            <w:r w:rsidRPr="00741476">
              <w:rPr>
                <w:rFonts w:ascii="Arial" w:hAnsi="Arial" w:cs="Arial"/>
              </w:rPr>
              <w:t xml:space="preserve">Drivers ODBC e OLE DB via </w:t>
            </w:r>
            <w:r w:rsidRPr="00741476">
              <w:rPr>
                <w:rFonts w:ascii="Arial" w:hAnsi="Arial" w:cs="Arial"/>
                <w:lang w:eastAsia="ja-JP"/>
              </w:rPr>
              <w:t>DB2 Connect</w:t>
            </w:r>
          </w:p>
        </w:tc>
        <w:tc>
          <w:tcPr>
            <w:tcW w:w="773" w:type="pct"/>
            <w:shd w:val="clear" w:color="auto" w:fill="auto"/>
            <w:vAlign w:val="center"/>
          </w:tcPr>
          <w:p w14:paraId="4F49204D"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1110" w:type="pct"/>
            <w:shd w:val="clear" w:color="auto" w:fill="auto"/>
            <w:vAlign w:val="center"/>
          </w:tcPr>
          <w:p w14:paraId="43690DED" w14:textId="77777777" w:rsidR="004A38A6" w:rsidRPr="00741476" w:rsidRDefault="008D1DD8" w:rsidP="004A38A6">
            <w:pPr>
              <w:jc w:val="center"/>
              <w:rPr>
                <w:rFonts w:ascii="Arial" w:hAnsi="Arial" w:cs="Arial"/>
                <w:lang w:eastAsia="ja-JP"/>
              </w:rPr>
            </w:pPr>
            <w:r w:rsidRPr="0002734C">
              <w:rPr>
                <w:rFonts w:ascii="Arial" w:hAnsi="Arial" w:cs="Arial"/>
                <w:lang w:eastAsia="ja-JP"/>
              </w:rPr>
              <w:t>8.1</w:t>
            </w:r>
            <w:r>
              <w:rPr>
                <w:rFonts w:ascii="Arial" w:hAnsi="Arial" w:cs="Arial"/>
                <w:lang w:eastAsia="ja-JP"/>
              </w:rPr>
              <w:t xml:space="preserve"> / 10.1</w:t>
            </w:r>
          </w:p>
        </w:tc>
      </w:tr>
      <w:tr w:rsidR="004A38A6" w:rsidRPr="00741476" w14:paraId="372EBC69" w14:textId="77777777" w:rsidTr="000F2C00">
        <w:trPr>
          <w:trHeight w:val="300"/>
        </w:trPr>
        <w:tc>
          <w:tcPr>
            <w:tcW w:w="1522" w:type="pct"/>
            <w:vMerge/>
            <w:shd w:val="clear" w:color="auto" w:fill="auto"/>
            <w:vAlign w:val="center"/>
          </w:tcPr>
          <w:p w14:paraId="5A6AF26D" w14:textId="77777777" w:rsidR="004A38A6" w:rsidRPr="00741476" w:rsidRDefault="004A38A6" w:rsidP="004A38A6">
            <w:pPr>
              <w:rPr>
                <w:rFonts w:ascii="Arial" w:hAnsi="Arial" w:cs="Arial"/>
                <w:lang w:eastAsia="ja-JP"/>
              </w:rPr>
            </w:pPr>
          </w:p>
        </w:tc>
        <w:tc>
          <w:tcPr>
            <w:tcW w:w="1595" w:type="pct"/>
            <w:shd w:val="clear" w:color="auto" w:fill="auto"/>
            <w:vAlign w:val="center"/>
          </w:tcPr>
          <w:p w14:paraId="53E31A09" w14:textId="77777777" w:rsidR="004A38A6" w:rsidRPr="00741476" w:rsidRDefault="004A38A6" w:rsidP="004A38A6">
            <w:pPr>
              <w:rPr>
                <w:rFonts w:ascii="Arial" w:hAnsi="Arial" w:cs="Arial"/>
              </w:rPr>
            </w:pPr>
            <w:r w:rsidRPr="00741476">
              <w:rPr>
                <w:rFonts w:ascii="Arial" w:hAnsi="Arial" w:cs="Arial"/>
              </w:rPr>
              <w:t xml:space="preserve">Drivers ODBC e OLE DB via </w:t>
            </w:r>
            <w:r w:rsidRPr="00741476">
              <w:rPr>
                <w:rFonts w:ascii="Arial" w:hAnsi="Arial" w:cs="Arial"/>
                <w:lang w:eastAsia="ja-JP"/>
              </w:rPr>
              <w:t>DB2 Connect</w:t>
            </w:r>
          </w:p>
        </w:tc>
        <w:tc>
          <w:tcPr>
            <w:tcW w:w="773" w:type="pct"/>
            <w:shd w:val="clear" w:color="auto" w:fill="auto"/>
            <w:vAlign w:val="center"/>
          </w:tcPr>
          <w:p w14:paraId="4A6AAE53" w14:textId="77777777" w:rsidR="004A38A6" w:rsidRPr="00741476" w:rsidRDefault="004A38A6" w:rsidP="004A38A6">
            <w:pPr>
              <w:rPr>
                <w:rFonts w:ascii="Arial" w:hAnsi="Arial" w:cs="Arial"/>
                <w:iCs/>
                <w:lang w:eastAsia="ja-JP"/>
              </w:rPr>
            </w:pPr>
            <w:r w:rsidRPr="00741476">
              <w:rPr>
                <w:rFonts w:ascii="Arial" w:hAnsi="Arial" w:cs="Arial"/>
                <w:iCs/>
                <w:lang w:eastAsia="ja-JP"/>
              </w:rPr>
              <w:t>Microsoft</w:t>
            </w:r>
          </w:p>
        </w:tc>
        <w:tc>
          <w:tcPr>
            <w:tcW w:w="1110" w:type="pct"/>
            <w:shd w:val="clear" w:color="auto" w:fill="auto"/>
            <w:vAlign w:val="center"/>
          </w:tcPr>
          <w:p w14:paraId="79AE84EF" w14:textId="77777777" w:rsidR="004A38A6" w:rsidRPr="00741476" w:rsidRDefault="004A38A6" w:rsidP="004A38A6">
            <w:pPr>
              <w:jc w:val="center"/>
              <w:rPr>
                <w:rFonts w:ascii="Arial" w:hAnsi="Arial" w:cs="Arial"/>
                <w:lang w:eastAsia="ja-JP"/>
              </w:rPr>
            </w:pPr>
          </w:p>
        </w:tc>
      </w:tr>
      <w:tr w:rsidR="004A38A6" w:rsidRPr="00741476" w14:paraId="782B723E" w14:textId="77777777" w:rsidTr="000F2C00">
        <w:trPr>
          <w:trHeight w:val="300"/>
        </w:trPr>
        <w:tc>
          <w:tcPr>
            <w:tcW w:w="1522" w:type="pct"/>
            <w:vMerge w:val="restart"/>
            <w:shd w:val="clear" w:color="auto" w:fill="auto"/>
            <w:vAlign w:val="center"/>
          </w:tcPr>
          <w:p w14:paraId="16FEDE17" w14:textId="77777777" w:rsidR="004A38A6" w:rsidRPr="00741476" w:rsidRDefault="004A38A6" w:rsidP="004A38A6">
            <w:pPr>
              <w:rPr>
                <w:rFonts w:ascii="Arial" w:hAnsi="Arial" w:cs="Arial"/>
                <w:lang w:eastAsia="ja-JP"/>
              </w:rPr>
            </w:pPr>
            <w:r w:rsidRPr="00741476">
              <w:rPr>
                <w:rFonts w:ascii="Arial" w:hAnsi="Arial" w:cs="Arial"/>
                <w:lang w:eastAsia="ja-JP"/>
              </w:rPr>
              <w:t>Gerenciador de Mensagens</w:t>
            </w:r>
          </w:p>
        </w:tc>
        <w:tc>
          <w:tcPr>
            <w:tcW w:w="1595" w:type="pct"/>
            <w:shd w:val="clear" w:color="auto" w:fill="auto"/>
            <w:vAlign w:val="center"/>
          </w:tcPr>
          <w:p w14:paraId="4A9AD8F1" w14:textId="77777777" w:rsidR="004A38A6" w:rsidRPr="00741476" w:rsidRDefault="004A38A6" w:rsidP="004A38A6">
            <w:pPr>
              <w:rPr>
                <w:rFonts w:ascii="Arial" w:hAnsi="Arial" w:cs="Arial"/>
              </w:rPr>
            </w:pPr>
            <w:r w:rsidRPr="00741476">
              <w:rPr>
                <w:rFonts w:ascii="Arial" w:hAnsi="Arial" w:cs="Arial"/>
                <w:iCs/>
                <w:lang w:eastAsia="ja-JP"/>
              </w:rPr>
              <w:t>WebSphere MQ Distributed</w:t>
            </w:r>
            <w:r w:rsidR="00AF637C" w:rsidRPr="00AF637C">
              <w:rPr>
                <w:rFonts w:ascii="Arial" w:hAnsi="Arial" w:cs="Arial"/>
                <w:iCs/>
                <w:lang w:eastAsia="ja-JP"/>
              </w:rPr>
              <w:t>(Windows / Linux )</w:t>
            </w:r>
          </w:p>
        </w:tc>
        <w:tc>
          <w:tcPr>
            <w:tcW w:w="773" w:type="pct"/>
            <w:shd w:val="clear" w:color="auto" w:fill="auto"/>
            <w:vAlign w:val="center"/>
          </w:tcPr>
          <w:p w14:paraId="3181856C" w14:textId="77777777" w:rsidR="004A38A6" w:rsidRPr="00741476" w:rsidRDefault="004A38A6" w:rsidP="004A38A6">
            <w:pPr>
              <w:rPr>
                <w:rFonts w:ascii="Arial" w:hAnsi="Arial" w:cs="Arial"/>
                <w:iCs/>
                <w:lang w:eastAsia="ja-JP"/>
              </w:rPr>
            </w:pPr>
            <w:r w:rsidRPr="00741476">
              <w:rPr>
                <w:rFonts w:ascii="Arial" w:hAnsi="Arial" w:cs="Arial"/>
                <w:iCs/>
                <w:lang w:eastAsia="ja-JP"/>
              </w:rPr>
              <w:t>IBM</w:t>
            </w:r>
          </w:p>
        </w:tc>
        <w:tc>
          <w:tcPr>
            <w:tcW w:w="1110" w:type="pct"/>
            <w:shd w:val="clear" w:color="auto" w:fill="auto"/>
            <w:vAlign w:val="center"/>
          </w:tcPr>
          <w:p w14:paraId="50E83AFA" w14:textId="77777777" w:rsidR="004A38A6" w:rsidRPr="00741476" w:rsidRDefault="00AF637C" w:rsidP="00AF637C">
            <w:pPr>
              <w:jc w:val="center"/>
              <w:rPr>
                <w:rFonts w:ascii="Arial" w:hAnsi="Arial" w:cs="Arial"/>
                <w:lang w:eastAsia="ja-JP"/>
              </w:rPr>
            </w:pPr>
            <w:r>
              <w:rPr>
                <w:rFonts w:ascii="Arial" w:hAnsi="Arial" w:cs="Arial"/>
                <w:lang w:eastAsia="ja-JP"/>
              </w:rPr>
              <w:t>6,7 / 7.5</w:t>
            </w:r>
          </w:p>
        </w:tc>
      </w:tr>
      <w:tr w:rsidR="00AF637C" w:rsidRPr="00741476" w14:paraId="4B87647B" w14:textId="77777777" w:rsidTr="000F2C00">
        <w:trPr>
          <w:trHeight w:val="300"/>
        </w:trPr>
        <w:tc>
          <w:tcPr>
            <w:tcW w:w="1522" w:type="pct"/>
            <w:vMerge/>
            <w:shd w:val="clear" w:color="auto" w:fill="auto"/>
            <w:vAlign w:val="center"/>
          </w:tcPr>
          <w:p w14:paraId="35CAA42B" w14:textId="77777777" w:rsidR="00AF637C" w:rsidRPr="00741476" w:rsidRDefault="00AF637C" w:rsidP="004A38A6">
            <w:pPr>
              <w:rPr>
                <w:rFonts w:ascii="Arial" w:hAnsi="Arial" w:cs="Arial"/>
                <w:lang w:eastAsia="ja-JP"/>
              </w:rPr>
            </w:pPr>
          </w:p>
        </w:tc>
        <w:tc>
          <w:tcPr>
            <w:tcW w:w="1595" w:type="pct"/>
            <w:shd w:val="clear" w:color="auto" w:fill="auto"/>
            <w:vAlign w:val="center"/>
          </w:tcPr>
          <w:p w14:paraId="3A08D1F9" w14:textId="77777777" w:rsidR="00AF637C" w:rsidRPr="00AF637C" w:rsidRDefault="00AF637C" w:rsidP="004A38A6">
            <w:pPr>
              <w:rPr>
                <w:rFonts w:ascii="Arial" w:hAnsi="Arial" w:cs="Arial"/>
                <w:iCs/>
                <w:lang w:eastAsia="ja-JP"/>
              </w:rPr>
            </w:pPr>
            <w:r w:rsidRPr="00AF637C">
              <w:rPr>
                <w:rFonts w:ascii="Arial" w:hAnsi="Arial" w:cs="Arial"/>
                <w:iCs/>
                <w:lang w:eastAsia="ja-JP"/>
              </w:rPr>
              <w:t>WebSphere Message Broker (Windows)</w:t>
            </w:r>
          </w:p>
        </w:tc>
        <w:tc>
          <w:tcPr>
            <w:tcW w:w="773" w:type="pct"/>
            <w:shd w:val="clear" w:color="auto" w:fill="auto"/>
            <w:vAlign w:val="center"/>
          </w:tcPr>
          <w:p w14:paraId="7F6C1AD0" w14:textId="77777777" w:rsidR="00AF637C" w:rsidRPr="00741476" w:rsidRDefault="00AF637C" w:rsidP="004A38A6">
            <w:pPr>
              <w:rPr>
                <w:rFonts w:ascii="Arial" w:hAnsi="Arial" w:cs="Arial"/>
                <w:iCs/>
                <w:lang w:eastAsia="ja-JP"/>
              </w:rPr>
            </w:pPr>
            <w:r w:rsidRPr="00741476">
              <w:rPr>
                <w:rFonts w:ascii="Arial" w:hAnsi="Arial" w:cs="Arial"/>
                <w:iCs/>
                <w:lang w:eastAsia="ja-JP"/>
              </w:rPr>
              <w:t>IBM</w:t>
            </w:r>
          </w:p>
        </w:tc>
        <w:tc>
          <w:tcPr>
            <w:tcW w:w="1110" w:type="pct"/>
            <w:shd w:val="clear" w:color="auto" w:fill="auto"/>
            <w:vAlign w:val="center"/>
          </w:tcPr>
          <w:p w14:paraId="714DAA33" w14:textId="77777777" w:rsidR="00AF637C" w:rsidRDefault="00AF637C" w:rsidP="00AF637C">
            <w:pPr>
              <w:jc w:val="center"/>
              <w:rPr>
                <w:rFonts w:ascii="Arial" w:hAnsi="Arial" w:cs="Arial"/>
                <w:lang w:eastAsia="ja-JP"/>
              </w:rPr>
            </w:pPr>
            <w:r w:rsidRPr="00C04A00">
              <w:rPr>
                <w:rFonts w:ascii="Arial" w:hAnsi="Arial" w:cs="Arial"/>
                <w:lang w:eastAsia="ja-JP"/>
              </w:rPr>
              <w:t>6</w:t>
            </w:r>
            <w:r>
              <w:rPr>
                <w:rFonts w:ascii="Arial" w:hAnsi="Arial" w:cs="Arial"/>
                <w:lang w:eastAsia="ja-JP"/>
              </w:rPr>
              <w:t>,7,9</w:t>
            </w:r>
          </w:p>
        </w:tc>
      </w:tr>
      <w:tr w:rsidR="004A38A6" w:rsidRPr="00741476" w14:paraId="11E9442D" w14:textId="77777777" w:rsidTr="000F2C00">
        <w:trPr>
          <w:trHeight w:val="300"/>
        </w:trPr>
        <w:tc>
          <w:tcPr>
            <w:tcW w:w="1522" w:type="pct"/>
            <w:vMerge/>
            <w:shd w:val="clear" w:color="auto" w:fill="auto"/>
            <w:vAlign w:val="center"/>
          </w:tcPr>
          <w:p w14:paraId="2426A990" w14:textId="77777777" w:rsidR="004A38A6" w:rsidRPr="00741476" w:rsidRDefault="004A38A6" w:rsidP="004A38A6">
            <w:pPr>
              <w:rPr>
                <w:rFonts w:ascii="Arial" w:hAnsi="Arial" w:cs="Arial"/>
                <w:lang w:eastAsia="ja-JP"/>
              </w:rPr>
            </w:pPr>
          </w:p>
        </w:tc>
        <w:tc>
          <w:tcPr>
            <w:tcW w:w="1595" w:type="pct"/>
            <w:shd w:val="clear" w:color="auto" w:fill="auto"/>
            <w:vAlign w:val="center"/>
          </w:tcPr>
          <w:p w14:paraId="7A43BBD8" w14:textId="77777777" w:rsidR="004A38A6" w:rsidRPr="00741476" w:rsidRDefault="004A38A6" w:rsidP="004A38A6">
            <w:pPr>
              <w:rPr>
                <w:rFonts w:ascii="Arial" w:hAnsi="Arial" w:cs="Arial"/>
                <w:iCs/>
                <w:lang w:eastAsia="ja-JP"/>
              </w:rPr>
            </w:pPr>
            <w:r w:rsidRPr="00741476">
              <w:rPr>
                <w:rFonts w:ascii="Arial" w:hAnsi="Arial" w:cs="Arial"/>
              </w:rPr>
              <w:t>Microsoft MSMQ</w:t>
            </w:r>
          </w:p>
        </w:tc>
        <w:tc>
          <w:tcPr>
            <w:tcW w:w="773" w:type="pct"/>
            <w:shd w:val="clear" w:color="auto" w:fill="auto"/>
            <w:vAlign w:val="center"/>
          </w:tcPr>
          <w:p w14:paraId="138A5910" w14:textId="77777777" w:rsidR="004A38A6" w:rsidRPr="00741476" w:rsidRDefault="004A38A6" w:rsidP="004A38A6">
            <w:pPr>
              <w:rPr>
                <w:rFonts w:ascii="Arial" w:hAnsi="Arial" w:cs="Arial"/>
                <w:iCs/>
                <w:lang w:eastAsia="ja-JP"/>
              </w:rPr>
            </w:pPr>
            <w:r w:rsidRPr="00741476">
              <w:rPr>
                <w:rFonts w:ascii="Arial" w:hAnsi="Arial" w:cs="Arial"/>
                <w:iCs/>
                <w:lang w:eastAsia="ja-JP"/>
              </w:rPr>
              <w:t>Microsoft</w:t>
            </w:r>
          </w:p>
        </w:tc>
        <w:tc>
          <w:tcPr>
            <w:tcW w:w="1110" w:type="pct"/>
            <w:shd w:val="clear" w:color="auto" w:fill="auto"/>
            <w:vAlign w:val="center"/>
          </w:tcPr>
          <w:p w14:paraId="3D877D93" w14:textId="77777777" w:rsidR="004A38A6" w:rsidRPr="00741476" w:rsidRDefault="004A38A6" w:rsidP="004A38A6">
            <w:pPr>
              <w:jc w:val="center"/>
              <w:rPr>
                <w:rFonts w:ascii="Arial" w:hAnsi="Arial" w:cs="Arial"/>
                <w:lang w:eastAsia="ja-JP"/>
              </w:rPr>
            </w:pPr>
            <w:r w:rsidRPr="00741476">
              <w:rPr>
                <w:rFonts w:ascii="Arial" w:hAnsi="Arial" w:cs="Arial"/>
                <w:lang w:eastAsia="ja-JP"/>
              </w:rPr>
              <w:t>2.0 e 3.0</w:t>
            </w:r>
          </w:p>
        </w:tc>
      </w:tr>
      <w:tr w:rsidR="00675C13" w:rsidRPr="00741476" w14:paraId="10A40D22" w14:textId="77777777" w:rsidTr="000F2C00">
        <w:trPr>
          <w:trHeight w:val="300"/>
        </w:trPr>
        <w:tc>
          <w:tcPr>
            <w:tcW w:w="1522" w:type="pct"/>
            <w:vMerge w:val="restart"/>
            <w:shd w:val="clear" w:color="auto" w:fill="auto"/>
            <w:vAlign w:val="center"/>
          </w:tcPr>
          <w:p w14:paraId="3CE928AC" w14:textId="77777777" w:rsidR="00675C13" w:rsidRPr="00741476" w:rsidRDefault="00675C13" w:rsidP="004A38A6">
            <w:pPr>
              <w:rPr>
                <w:rFonts w:ascii="Arial" w:hAnsi="Arial" w:cs="Arial"/>
                <w:lang w:val="pt-BR" w:eastAsia="ja-JP"/>
              </w:rPr>
            </w:pPr>
            <w:r w:rsidRPr="00741476">
              <w:rPr>
                <w:rFonts w:ascii="Arial" w:hAnsi="Arial" w:cs="Arial"/>
                <w:lang w:val="pt-BR" w:eastAsia="ja-JP"/>
              </w:rPr>
              <w:t>Inventário de Software e Hardware</w:t>
            </w:r>
          </w:p>
        </w:tc>
        <w:tc>
          <w:tcPr>
            <w:tcW w:w="1595" w:type="pct"/>
            <w:shd w:val="clear" w:color="auto" w:fill="auto"/>
            <w:vAlign w:val="center"/>
          </w:tcPr>
          <w:p w14:paraId="57CA1C69" w14:textId="77777777" w:rsidR="00675C13" w:rsidRPr="00741476" w:rsidRDefault="00675C13" w:rsidP="004A38A6">
            <w:pPr>
              <w:rPr>
                <w:rFonts w:ascii="Arial" w:hAnsi="Arial" w:cs="Arial"/>
                <w:lang w:val="pt-BR"/>
              </w:rPr>
            </w:pPr>
            <w:r w:rsidRPr="00741476">
              <w:rPr>
                <w:rFonts w:ascii="Arial" w:hAnsi="Arial" w:cs="Arial"/>
                <w:iCs/>
                <w:lang w:eastAsia="ja-JP"/>
              </w:rPr>
              <w:t>ALTIRIS</w:t>
            </w:r>
          </w:p>
        </w:tc>
        <w:tc>
          <w:tcPr>
            <w:tcW w:w="773" w:type="pct"/>
            <w:shd w:val="clear" w:color="auto" w:fill="auto"/>
            <w:vAlign w:val="center"/>
          </w:tcPr>
          <w:p w14:paraId="7FB0BE62" w14:textId="77777777" w:rsidR="00675C13" w:rsidRPr="00741476" w:rsidRDefault="00675C13" w:rsidP="004A38A6">
            <w:pPr>
              <w:rPr>
                <w:rFonts w:ascii="Arial" w:hAnsi="Arial" w:cs="Arial"/>
                <w:iCs/>
                <w:lang w:val="pt-BR" w:eastAsia="ja-JP"/>
              </w:rPr>
            </w:pPr>
            <w:r w:rsidRPr="00741476">
              <w:rPr>
                <w:rFonts w:ascii="Arial" w:hAnsi="Arial" w:cs="Arial"/>
              </w:rPr>
              <w:t>Symantec</w:t>
            </w:r>
          </w:p>
        </w:tc>
        <w:tc>
          <w:tcPr>
            <w:tcW w:w="1110" w:type="pct"/>
            <w:shd w:val="clear" w:color="auto" w:fill="auto"/>
            <w:vAlign w:val="center"/>
          </w:tcPr>
          <w:p w14:paraId="3A84B86D" w14:textId="77777777" w:rsidR="00675C13" w:rsidRPr="00741476" w:rsidRDefault="00675C13" w:rsidP="004A38A6">
            <w:pPr>
              <w:jc w:val="center"/>
              <w:rPr>
                <w:rFonts w:ascii="Arial" w:hAnsi="Arial" w:cs="Arial"/>
                <w:lang w:val="pt-BR" w:eastAsia="ja-JP"/>
              </w:rPr>
            </w:pPr>
            <w:r w:rsidRPr="00741476">
              <w:rPr>
                <w:rFonts w:ascii="Arial" w:hAnsi="Arial" w:cs="Arial"/>
              </w:rPr>
              <w:t>6.0.5287</w:t>
            </w:r>
          </w:p>
        </w:tc>
      </w:tr>
      <w:tr w:rsidR="00675C13" w:rsidRPr="00741476" w14:paraId="0F978116" w14:textId="77777777" w:rsidTr="000F2C00">
        <w:trPr>
          <w:trHeight w:val="300"/>
        </w:trPr>
        <w:tc>
          <w:tcPr>
            <w:tcW w:w="1522" w:type="pct"/>
            <w:vMerge/>
            <w:shd w:val="clear" w:color="auto" w:fill="auto"/>
            <w:vAlign w:val="center"/>
          </w:tcPr>
          <w:p w14:paraId="00989B89" w14:textId="77777777" w:rsidR="00675C13" w:rsidRPr="00741476" w:rsidRDefault="00675C13" w:rsidP="004A38A6">
            <w:pPr>
              <w:rPr>
                <w:rFonts w:ascii="Arial" w:hAnsi="Arial" w:cs="Arial"/>
                <w:lang w:val="pt-BR" w:eastAsia="ja-JP"/>
              </w:rPr>
            </w:pPr>
          </w:p>
        </w:tc>
        <w:tc>
          <w:tcPr>
            <w:tcW w:w="1595" w:type="pct"/>
            <w:shd w:val="clear" w:color="auto" w:fill="auto"/>
            <w:vAlign w:val="center"/>
          </w:tcPr>
          <w:p w14:paraId="79938380" w14:textId="77777777" w:rsidR="00675C13" w:rsidRPr="00741476" w:rsidRDefault="00675C13" w:rsidP="004A38A6">
            <w:pPr>
              <w:rPr>
                <w:rFonts w:ascii="Arial" w:hAnsi="Arial" w:cs="Arial"/>
                <w:iCs/>
                <w:lang w:val="pt-BR" w:eastAsia="ja-JP"/>
              </w:rPr>
            </w:pPr>
            <w:r w:rsidRPr="00741476">
              <w:rPr>
                <w:rFonts w:ascii="Arial" w:hAnsi="Arial" w:cs="Arial"/>
                <w:lang w:val="pt-BR" w:eastAsia="ja-JP"/>
              </w:rPr>
              <w:t xml:space="preserve">CACIC – </w:t>
            </w:r>
            <w:r w:rsidRPr="00741476">
              <w:rPr>
                <w:rFonts w:ascii="Arial" w:hAnsi="Arial" w:cs="Arial"/>
                <w:lang w:val="pt-BR"/>
              </w:rPr>
              <w:t>Config. Automático e Coletor de Informações Comput.</w:t>
            </w:r>
          </w:p>
        </w:tc>
        <w:tc>
          <w:tcPr>
            <w:tcW w:w="773" w:type="pct"/>
            <w:shd w:val="clear" w:color="auto" w:fill="auto"/>
            <w:vAlign w:val="center"/>
          </w:tcPr>
          <w:p w14:paraId="2B28B033" w14:textId="77777777" w:rsidR="00675C13" w:rsidRPr="00741476" w:rsidRDefault="00675C13" w:rsidP="004A38A6">
            <w:pPr>
              <w:rPr>
                <w:rFonts w:ascii="Arial" w:hAnsi="Arial" w:cs="Arial"/>
                <w:lang w:val="pt-BR"/>
              </w:rPr>
            </w:pPr>
            <w:r w:rsidRPr="00741476">
              <w:rPr>
                <w:rFonts w:ascii="Arial" w:hAnsi="Arial" w:cs="Arial"/>
                <w:lang w:val="pt-BR" w:eastAsia="ja-JP"/>
              </w:rPr>
              <w:t>Dataprev ES</w:t>
            </w:r>
          </w:p>
        </w:tc>
        <w:tc>
          <w:tcPr>
            <w:tcW w:w="1110" w:type="pct"/>
            <w:shd w:val="clear" w:color="auto" w:fill="auto"/>
            <w:vAlign w:val="center"/>
          </w:tcPr>
          <w:p w14:paraId="52FC6CB8" w14:textId="77777777" w:rsidR="00675C13" w:rsidRPr="00741476" w:rsidRDefault="00675C13" w:rsidP="004A38A6">
            <w:pPr>
              <w:jc w:val="center"/>
              <w:rPr>
                <w:rFonts w:ascii="Arial" w:hAnsi="Arial" w:cs="Arial"/>
                <w:lang w:val="pt-BR"/>
              </w:rPr>
            </w:pPr>
            <w:r w:rsidRPr="00741476">
              <w:rPr>
                <w:rFonts w:ascii="Arial" w:hAnsi="Arial" w:cs="Arial"/>
                <w:lang w:val="pt-BR"/>
              </w:rPr>
              <w:t>Agente: 2.4</w:t>
            </w:r>
          </w:p>
          <w:p w14:paraId="38E3A0AB" w14:textId="77777777" w:rsidR="00675C13" w:rsidRPr="00741476" w:rsidRDefault="00675C13" w:rsidP="004A38A6">
            <w:pPr>
              <w:jc w:val="center"/>
              <w:rPr>
                <w:rFonts w:ascii="Arial" w:hAnsi="Arial" w:cs="Arial"/>
                <w:lang w:val="pt-BR"/>
              </w:rPr>
            </w:pPr>
            <w:r w:rsidRPr="00741476">
              <w:rPr>
                <w:rFonts w:ascii="Arial" w:hAnsi="Arial" w:cs="Arial"/>
                <w:lang w:val="pt-BR"/>
              </w:rPr>
              <w:t>Gerente: 2</w:t>
            </w:r>
          </w:p>
        </w:tc>
      </w:tr>
      <w:tr w:rsidR="00675C13" w:rsidRPr="00741476" w14:paraId="449DBDFD" w14:textId="77777777" w:rsidTr="000F2C00">
        <w:trPr>
          <w:trHeight w:val="300"/>
        </w:trPr>
        <w:tc>
          <w:tcPr>
            <w:tcW w:w="1522" w:type="pct"/>
            <w:vMerge/>
            <w:shd w:val="clear" w:color="auto" w:fill="auto"/>
            <w:vAlign w:val="center"/>
          </w:tcPr>
          <w:p w14:paraId="423FEEFA" w14:textId="77777777" w:rsidR="00675C13" w:rsidRPr="00741476" w:rsidRDefault="00675C13" w:rsidP="004A38A6">
            <w:pPr>
              <w:rPr>
                <w:rFonts w:ascii="Arial" w:hAnsi="Arial" w:cs="Arial"/>
                <w:lang w:val="pt-BR" w:eastAsia="ja-JP"/>
              </w:rPr>
            </w:pPr>
          </w:p>
        </w:tc>
        <w:tc>
          <w:tcPr>
            <w:tcW w:w="1595" w:type="pct"/>
            <w:shd w:val="clear" w:color="auto" w:fill="auto"/>
            <w:vAlign w:val="center"/>
          </w:tcPr>
          <w:p w14:paraId="29BFB953" w14:textId="77777777" w:rsidR="00675C13" w:rsidRPr="00675C13" w:rsidRDefault="004676FE" w:rsidP="00675C13">
            <w:pPr>
              <w:rPr>
                <w:rFonts w:ascii="Arial" w:hAnsi="Arial" w:cs="Arial"/>
                <w:lang w:eastAsia="ja-JP"/>
              </w:rPr>
            </w:pPr>
            <w:r w:rsidRPr="004676FE">
              <w:rPr>
                <w:rFonts w:ascii="Arial" w:hAnsi="Arial" w:cs="Arial"/>
                <w:iCs/>
              </w:rPr>
              <w:t>System</w:t>
            </w:r>
            <w:r w:rsidRPr="004676FE">
              <w:rPr>
                <w:rFonts w:ascii="Arial" w:hAnsi="Arial" w:cs="Arial"/>
              </w:rPr>
              <w:t xml:space="preserve"> Center </w:t>
            </w:r>
            <w:r w:rsidRPr="004676FE">
              <w:rPr>
                <w:rFonts w:ascii="Arial" w:hAnsi="Arial" w:cs="Arial"/>
                <w:iCs/>
              </w:rPr>
              <w:t>Configuration Manager (SCCM)</w:t>
            </w:r>
          </w:p>
        </w:tc>
        <w:tc>
          <w:tcPr>
            <w:tcW w:w="773" w:type="pct"/>
            <w:shd w:val="clear" w:color="auto" w:fill="auto"/>
            <w:vAlign w:val="center"/>
          </w:tcPr>
          <w:p w14:paraId="3B356A16" w14:textId="77777777" w:rsidR="00675C13" w:rsidRPr="00675C13" w:rsidRDefault="00675C13" w:rsidP="004A38A6">
            <w:pPr>
              <w:rPr>
                <w:rFonts w:ascii="Arial" w:hAnsi="Arial" w:cs="Arial"/>
                <w:lang w:eastAsia="ja-JP"/>
              </w:rPr>
            </w:pPr>
            <w:r>
              <w:rPr>
                <w:rFonts w:ascii="Arial" w:hAnsi="Arial" w:cs="Arial"/>
                <w:lang w:eastAsia="ja-JP"/>
              </w:rPr>
              <w:t>Microsoft</w:t>
            </w:r>
          </w:p>
        </w:tc>
        <w:tc>
          <w:tcPr>
            <w:tcW w:w="1110" w:type="pct"/>
            <w:shd w:val="clear" w:color="auto" w:fill="auto"/>
            <w:vAlign w:val="center"/>
          </w:tcPr>
          <w:p w14:paraId="0B33AC08" w14:textId="77777777" w:rsidR="00675C13" w:rsidRDefault="00675C13" w:rsidP="004A38A6">
            <w:pPr>
              <w:jc w:val="center"/>
              <w:rPr>
                <w:rFonts w:ascii="Arial" w:hAnsi="Arial" w:cs="Arial"/>
                <w:lang w:val="pt-BR"/>
              </w:rPr>
            </w:pPr>
            <w:r w:rsidRPr="00675C13">
              <w:rPr>
                <w:rFonts w:ascii="Arial" w:hAnsi="Arial" w:cs="Arial"/>
                <w:lang w:val="pt-BR"/>
              </w:rPr>
              <w:t>2012 R2</w:t>
            </w:r>
          </w:p>
          <w:p w14:paraId="585B60CF" w14:textId="77777777" w:rsidR="00A76BE5" w:rsidRPr="00675C13" w:rsidRDefault="00A76BE5" w:rsidP="004A38A6">
            <w:pPr>
              <w:jc w:val="center"/>
              <w:rPr>
                <w:rFonts w:ascii="Arial" w:hAnsi="Arial" w:cs="Arial"/>
                <w:lang w:eastAsia="ja-JP"/>
              </w:rPr>
            </w:pPr>
            <w:r w:rsidRPr="00A76BE5">
              <w:rPr>
                <w:rFonts w:ascii="Arial" w:hAnsi="Arial" w:cs="Arial"/>
                <w:lang w:eastAsia="ja-JP"/>
              </w:rPr>
              <w:t>5.0.7958.1051</w:t>
            </w:r>
          </w:p>
        </w:tc>
      </w:tr>
      <w:tr w:rsidR="004A38A6" w:rsidRPr="00741476" w14:paraId="172BEA77" w14:textId="77777777" w:rsidTr="000F2C00">
        <w:trPr>
          <w:trHeight w:val="300"/>
        </w:trPr>
        <w:tc>
          <w:tcPr>
            <w:tcW w:w="1522" w:type="pct"/>
            <w:vMerge w:val="restart"/>
            <w:shd w:val="clear" w:color="auto" w:fill="auto"/>
            <w:vAlign w:val="center"/>
          </w:tcPr>
          <w:p w14:paraId="728E761D"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Acesso Remoto</w:t>
            </w:r>
          </w:p>
        </w:tc>
        <w:tc>
          <w:tcPr>
            <w:tcW w:w="1595" w:type="pct"/>
            <w:shd w:val="clear" w:color="auto" w:fill="auto"/>
            <w:vAlign w:val="center"/>
          </w:tcPr>
          <w:p w14:paraId="5E562341"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Presentation Server (XenApp)</w:t>
            </w:r>
          </w:p>
        </w:tc>
        <w:tc>
          <w:tcPr>
            <w:tcW w:w="773" w:type="pct"/>
            <w:shd w:val="clear" w:color="auto" w:fill="auto"/>
            <w:vAlign w:val="center"/>
          </w:tcPr>
          <w:p w14:paraId="29936409" w14:textId="77777777" w:rsidR="004A38A6" w:rsidRPr="00741476" w:rsidRDefault="004A38A6" w:rsidP="004A38A6">
            <w:pPr>
              <w:rPr>
                <w:rFonts w:ascii="Arial" w:hAnsi="Arial" w:cs="Arial"/>
                <w:lang w:val="pt-BR" w:eastAsia="ja-JP"/>
              </w:rPr>
            </w:pPr>
            <w:r w:rsidRPr="00741476">
              <w:rPr>
                <w:rFonts w:ascii="Arial" w:hAnsi="Arial" w:cs="Arial"/>
                <w:iCs/>
                <w:lang w:eastAsia="ja-JP"/>
              </w:rPr>
              <w:t>CITRIX</w:t>
            </w:r>
          </w:p>
        </w:tc>
        <w:tc>
          <w:tcPr>
            <w:tcW w:w="1110" w:type="pct"/>
            <w:shd w:val="clear" w:color="auto" w:fill="auto"/>
            <w:vAlign w:val="center"/>
          </w:tcPr>
          <w:p w14:paraId="16716492" w14:textId="77777777" w:rsidR="004A38A6" w:rsidRPr="00741476" w:rsidRDefault="004A38A6" w:rsidP="004A38A6">
            <w:pPr>
              <w:jc w:val="center"/>
              <w:rPr>
                <w:rFonts w:ascii="Arial" w:hAnsi="Arial" w:cs="Arial"/>
                <w:lang w:val="pt-BR"/>
              </w:rPr>
            </w:pPr>
            <w:r w:rsidRPr="00741476">
              <w:rPr>
                <w:rFonts w:ascii="Arial" w:hAnsi="Arial" w:cs="Arial"/>
                <w:lang w:eastAsia="ja-JP"/>
              </w:rPr>
              <w:t>4.5</w:t>
            </w:r>
          </w:p>
        </w:tc>
      </w:tr>
      <w:tr w:rsidR="004A38A6" w:rsidRPr="00741476" w14:paraId="77DDF2C6" w14:textId="77777777" w:rsidTr="000F2C00">
        <w:trPr>
          <w:trHeight w:val="300"/>
        </w:trPr>
        <w:tc>
          <w:tcPr>
            <w:tcW w:w="1522" w:type="pct"/>
            <w:vMerge/>
            <w:shd w:val="clear" w:color="auto" w:fill="auto"/>
            <w:vAlign w:val="center"/>
          </w:tcPr>
          <w:p w14:paraId="0ACE9E44"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339A51AC" w14:textId="77777777" w:rsidR="004A38A6" w:rsidRPr="00741476" w:rsidRDefault="004A38A6" w:rsidP="004A38A6">
            <w:pPr>
              <w:rPr>
                <w:rFonts w:ascii="Arial" w:hAnsi="Arial" w:cs="Arial"/>
                <w:iCs/>
                <w:lang w:val="pt-BR" w:eastAsia="ja-JP"/>
              </w:rPr>
            </w:pPr>
            <w:r w:rsidRPr="00741476">
              <w:rPr>
                <w:rFonts w:ascii="Arial" w:hAnsi="Arial" w:cs="Arial"/>
                <w:iCs/>
                <w:lang w:eastAsia="ja-JP"/>
              </w:rPr>
              <w:t>Remote Desktop Services - RDS</w:t>
            </w:r>
          </w:p>
        </w:tc>
        <w:tc>
          <w:tcPr>
            <w:tcW w:w="773" w:type="pct"/>
            <w:shd w:val="clear" w:color="auto" w:fill="auto"/>
            <w:vAlign w:val="center"/>
          </w:tcPr>
          <w:p w14:paraId="423C0B73" w14:textId="77777777" w:rsidR="004A38A6" w:rsidRPr="00741476" w:rsidRDefault="004A38A6" w:rsidP="004A38A6">
            <w:pPr>
              <w:rPr>
                <w:rFonts w:ascii="Arial" w:hAnsi="Arial" w:cs="Arial"/>
                <w:iCs/>
                <w:lang w:eastAsia="ja-JP"/>
              </w:rPr>
            </w:pPr>
            <w:r w:rsidRPr="00741476">
              <w:rPr>
                <w:rFonts w:ascii="Arial" w:hAnsi="Arial" w:cs="Arial"/>
                <w:iCs/>
                <w:lang w:eastAsia="ja-JP"/>
              </w:rPr>
              <w:t>Microsoft</w:t>
            </w:r>
          </w:p>
        </w:tc>
        <w:tc>
          <w:tcPr>
            <w:tcW w:w="1110" w:type="pct"/>
            <w:shd w:val="clear" w:color="auto" w:fill="auto"/>
            <w:vAlign w:val="center"/>
          </w:tcPr>
          <w:p w14:paraId="14901E0F" w14:textId="77777777" w:rsidR="004A38A6" w:rsidRPr="00741476" w:rsidRDefault="004A38A6" w:rsidP="004A38A6">
            <w:pPr>
              <w:jc w:val="center"/>
              <w:rPr>
                <w:rFonts w:ascii="Arial" w:hAnsi="Arial" w:cs="Arial"/>
                <w:lang w:eastAsia="ja-JP"/>
              </w:rPr>
            </w:pPr>
            <w:r w:rsidRPr="00741476">
              <w:rPr>
                <w:rFonts w:ascii="Arial" w:hAnsi="Arial" w:cs="Arial"/>
                <w:lang w:eastAsia="ja-JP"/>
              </w:rPr>
              <w:t>2008</w:t>
            </w:r>
            <w:r w:rsidR="00D65AAC">
              <w:rPr>
                <w:rFonts w:ascii="Arial" w:hAnsi="Arial" w:cs="Arial"/>
                <w:lang w:eastAsia="ja-JP"/>
              </w:rPr>
              <w:t>R2</w:t>
            </w:r>
          </w:p>
        </w:tc>
      </w:tr>
      <w:tr w:rsidR="004A38A6" w:rsidRPr="00741476" w14:paraId="743E4F56" w14:textId="77777777" w:rsidTr="000F2C00">
        <w:trPr>
          <w:trHeight w:val="300"/>
        </w:trPr>
        <w:tc>
          <w:tcPr>
            <w:tcW w:w="1522" w:type="pct"/>
            <w:shd w:val="clear" w:color="auto" w:fill="auto"/>
            <w:vAlign w:val="center"/>
          </w:tcPr>
          <w:p w14:paraId="18B78128"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Suporte aos Processos de Service Desk e ITIL</w:t>
            </w:r>
          </w:p>
        </w:tc>
        <w:tc>
          <w:tcPr>
            <w:tcW w:w="1595" w:type="pct"/>
            <w:shd w:val="clear" w:color="auto" w:fill="auto"/>
            <w:vAlign w:val="center"/>
          </w:tcPr>
          <w:p w14:paraId="52E28C4F" w14:textId="77777777" w:rsidR="004A38A6" w:rsidRPr="00741476" w:rsidRDefault="004A38A6" w:rsidP="004A38A6">
            <w:pPr>
              <w:rPr>
                <w:rFonts w:ascii="Arial" w:hAnsi="Arial" w:cs="Arial"/>
                <w:iCs/>
                <w:lang w:val="pt-BR" w:eastAsia="ja-JP"/>
              </w:rPr>
            </w:pPr>
            <w:r w:rsidRPr="00741476">
              <w:rPr>
                <w:rFonts w:ascii="Arial" w:hAnsi="Arial" w:cs="Arial"/>
                <w:iCs/>
                <w:lang w:eastAsia="ja-JP"/>
              </w:rPr>
              <w:t>Unicenter Service Desk</w:t>
            </w:r>
          </w:p>
        </w:tc>
        <w:tc>
          <w:tcPr>
            <w:tcW w:w="773" w:type="pct"/>
            <w:shd w:val="clear" w:color="auto" w:fill="auto"/>
            <w:vAlign w:val="center"/>
          </w:tcPr>
          <w:p w14:paraId="582D960E" w14:textId="77777777" w:rsidR="004A38A6" w:rsidRPr="00741476" w:rsidRDefault="004A38A6" w:rsidP="004A38A6">
            <w:pPr>
              <w:rPr>
                <w:rFonts w:ascii="Arial" w:hAnsi="Arial" w:cs="Arial"/>
                <w:iCs/>
                <w:lang w:val="pt-BR" w:eastAsia="ja-JP"/>
              </w:rPr>
            </w:pPr>
            <w:r w:rsidRPr="00741476">
              <w:rPr>
                <w:rFonts w:ascii="Arial" w:hAnsi="Arial" w:cs="Arial"/>
                <w:iCs/>
                <w:lang w:eastAsia="ja-JP"/>
              </w:rPr>
              <w:t>C.A.</w:t>
            </w:r>
          </w:p>
        </w:tc>
        <w:tc>
          <w:tcPr>
            <w:tcW w:w="1110" w:type="pct"/>
            <w:shd w:val="clear" w:color="auto" w:fill="auto"/>
            <w:vAlign w:val="center"/>
          </w:tcPr>
          <w:p w14:paraId="67E26B61" w14:textId="77777777" w:rsidR="004A38A6" w:rsidRPr="00741476" w:rsidRDefault="004A38A6" w:rsidP="004A38A6">
            <w:pPr>
              <w:jc w:val="center"/>
              <w:rPr>
                <w:rFonts w:ascii="Arial" w:hAnsi="Arial" w:cs="Arial"/>
                <w:lang w:val="pt-BR" w:eastAsia="ja-JP"/>
              </w:rPr>
            </w:pPr>
            <w:r w:rsidRPr="00741476">
              <w:rPr>
                <w:rFonts w:ascii="Arial" w:hAnsi="Arial" w:cs="Arial"/>
                <w:lang w:val="pt-BR"/>
              </w:rPr>
              <w:t>T11.US17</w:t>
            </w:r>
          </w:p>
        </w:tc>
      </w:tr>
      <w:tr w:rsidR="007A1482" w:rsidRPr="00741476" w14:paraId="431E6FC7" w14:textId="77777777" w:rsidTr="000F2C00">
        <w:trPr>
          <w:trHeight w:val="300"/>
        </w:trPr>
        <w:tc>
          <w:tcPr>
            <w:tcW w:w="1522" w:type="pct"/>
            <w:vMerge w:val="restart"/>
            <w:shd w:val="clear" w:color="auto" w:fill="auto"/>
            <w:vAlign w:val="center"/>
          </w:tcPr>
          <w:p w14:paraId="1576940D" w14:textId="77777777" w:rsidR="007A1482" w:rsidRPr="00741476" w:rsidRDefault="007A1482" w:rsidP="004A38A6">
            <w:pPr>
              <w:rPr>
                <w:rFonts w:ascii="Arial" w:hAnsi="Arial" w:cs="Arial"/>
                <w:lang w:val="pt-BR" w:eastAsia="ja-JP"/>
              </w:rPr>
            </w:pPr>
            <w:r w:rsidRPr="00741476">
              <w:rPr>
                <w:rFonts w:ascii="Arial" w:hAnsi="Arial" w:cs="Arial"/>
                <w:lang w:val="pt-BR" w:eastAsia="ja-JP"/>
              </w:rPr>
              <w:t>Gestão de Capacidade e de Disponibilidade</w:t>
            </w:r>
          </w:p>
        </w:tc>
        <w:tc>
          <w:tcPr>
            <w:tcW w:w="1595" w:type="pct"/>
            <w:shd w:val="clear" w:color="auto" w:fill="auto"/>
            <w:vAlign w:val="center"/>
          </w:tcPr>
          <w:p w14:paraId="011A694E"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 SOI - Gerenciamento de Serviços</w:t>
            </w:r>
          </w:p>
        </w:tc>
        <w:tc>
          <w:tcPr>
            <w:tcW w:w="773" w:type="pct"/>
            <w:shd w:val="clear" w:color="auto" w:fill="auto"/>
            <w:vAlign w:val="center"/>
          </w:tcPr>
          <w:p w14:paraId="6D4679C0"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w:t>
            </w:r>
          </w:p>
        </w:tc>
        <w:tc>
          <w:tcPr>
            <w:tcW w:w="1110" w:type="pct"/>
            <w:shd w:val="clear" w:color="auto" w:fill="auto"/>
            <w:vAlign w:val="center"/>
          </w:tcPr>
          <w:p w14:paraId="43B99F3B" w14:textId="77777777" w:rsidR="007A1482" w:rsidRPr="00741476" w:rsidRDefault="007A1482" w:rsidP="004A38A6">
            <w:pPr>
              <w:jc w:val="center"/>
              <w:rPr>
                <w:rFonts w:ascii="Arial" w:hAnsi="Arial" w:cs="Arial"/>
                <w:lang w:val="pt-BR"/>
              </w:rPr>
            </w:pPr>
            <w:r>
              <w:rPr>
                <w:rFonts w:ascii="Arial" w:hAnsi="Arial" w:cs="Arial"/>
                <w:color w:val="1F497D"/>
              </w:rPr>
              <w:t>3.3</w:t>
            </w:r>
            <w:r>
              <w:rPr>
                <w:rFonts w:ascii="Arial" w:hAnsi="Arial" w:cs="Arial"/>
              </w:rPr>
              <w:t> </w:t>
            </w:r>
          </w:p>
        </w:tc>
      </w:tr>
      <w:tr w:rsidR="007A1482" w:rsidRPr="00741476" w14:paraId="36FFCBB9" w14:textId="77777777" w:rsidTr="000F2C00">
        <w:trPr>
          <w:trHeight w:val="300"/>
        </w:trPr>
        <w:tc>
          <w:tcPr>
            <w:tcW w:w="1522" w:type="pct"/>
            <w:vMerge/>
            <w:shd w:val="clear" w:color="auto" w:fill="auto"/>
            <w:vAlign w:val="center"/>
          </w:tcPr>
          <w:p w14:paraId="01B2FADD" w14:textId="77777777" w:rsidR="007A1482" w:rsidRPr="00741476" w:rsidRDefault="007A1482" w:rsidP="004A38A6">
            <w:pPr>
              <w:rPr>
                <w:rFonts w:ascii="Arial" w:hAnsi="Arial" w:cs="Arial"/>
                <w:lang w:val="pt-BR" w:eastAsia="ja-JP"/>
              </w:rPr>
            </w:pPr>
          </w:p>
        </w:tc>
        <w:tc>
          <w:tcPr>
            <w:tcW w:w="1595" w:type="pct"/>
            <w:shd w:val="clear" w:color="auto" w:fill="auto"/>
            <w:vAlign w:val="center"/>
          </w:tcPr>
          <w:p w14:paraId="4A4EB465"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 Spectrum - Gerenciamento de Rede e Centralizador de Eventos</w:t>
            </w:r>
          </w:p>
        </w:tc>
        <w:tc>
          <w:tcPr>
            <w:tcW w:w="773" w:type="pct"/>
            <w:shd w:val="clear" w:color="auto" w:fill="auto"/>
            <w:vAlign w:val="center"/>
          </w:tcPr>
          <w:p w14:paraId="486B64CE"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w:t>
            </w:r>
          </w:p>
        </w:tc>
        <w:tc>
          <w:tcPr>
            <w:tcW w:w="1110" w:type="pct"/>
            <w:shd w:val="clear" w:color="auto" w:fill="auto"/>
            <w:vAlign w:val="center"/>
          </w:tcPr>
          <w:p w14:paraId="5B0702B5" w14:textId="77777777" w:rsidR="007A1482" w:rsidRPr="00741476" w:rsidRDefault="007A1482" w:rsidP="004A38A6">
            <w:pPr>
              <w:jc w:val="center"/>
              <w:rPr>
                <w:rFonts w:ascii="Arial" w:hAnsi="Arial" w:cs="Arial"/>
                <w:lang w:val="pt-BR"/>
              </w:rPr>
            </w:pPr>
            <w:r>
              <w:rPr>
                <w:rFonts w:ascii="Arial" w:hAnsi="Arial" w:cs="Arial"/>
              </w:rPr>
              <w:t> </w:t>
            </w:r>
            <w:r>
              <w:rPr>
                <w:rFonts w:ascii="Arial" w:hAnsi="Arial" w:cs="Arial"/>
                <w:color w:val="1F497D"/>
              </w:rPr>
              <w:t>9.4.2</w:t>
            </w:r>
          </w:p>
        </w:tc>
      </w:tr>
      <w:tr w:rsidR="007A1482" w:rsidRPr="00741476" w14:paraId="49EEC06A" w14:textId="77777777" w:rsidTr="000F2C00">
        <w:trPr>
          <w:trHeight w:val="300"/>
        </w:trPr>
        <w:tc>
          <w:tcPr>
            <w:tcW w:w="1522" w:type="pct"/>
            <w:vMerge/>
            <w:shd w:val="clear" w:color="auto" w:fill="auto"/>
            <w:vAlign w:val="center"/>
          </w:tcPr>
          <w:p w14:paraId="0E373640" w14:textId="77777777" w:rsidR="007A1482" w:rsidRPr="00741476" w:rsidRDefault="007A1482" w:rsidP="004A38A6">
            <w:pPr>
              <w:rPr>
                <w:rFonts w:ascii="Arial" w:hAnsi="Arial" w:cs="Arial"/>
                <w:lang w:val="pt-BR" w:eastAsia="ja-JP"/>
              </w:rPr>
            </w:pPr>
          </w:p>
        </w:tc>
        <w:tc>
          <w:tcPr>
            <w:tcW w:w="1595" w:type="pct"/>
            <w:shd w:val="clear" w:color="auto" w:fill="auto"/>
            <w:vAlign w:val="center"/>
          </w:tcPr>
          <w:p w14:paraId="7728F802"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 Capactity Management - Gerenciamento de Capacidade</w:t>
            </w:r>
          </w:p>
        </w:tc>
        <w:tc>
          <w:tcPr>
            <w:tcW w:w="773" w:type="pct"/>
            <w:shd w:val="clear" w:color="auto" w:fill="auto"/>
            <w:vAlign w:val="center"/>
          </w:tcPr>
          <w:p w14:paraId="79BF5EDB"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w:t>
            </w:r>
          </w:p>
        </w:tc>
        <w:tc>
          <w:tcPr>
            <w:tcW w:w="1110" w:type="pct"/>
            <w:shd w:val="clear" w:color="auto" w:fill="auto"/>
            <w:vAlign w:val="center"/>
          </w:tcPr>
          <w:p w14:paraId="3DA6FAC2" w14:textId="77777777" w:rsidR="007A1482" w:rsidRPr="00741476" w:rsidRDefault="007A1482" w:rsidP="004A38A6">
            <w:pPr>
              <w:jc w:val="center"/>
              <w:rPr>
                <w:rFonts w:ascii="Arial" w:hAnsi="Arial" w:cs="Arial"/>
                <w:lang w:val="pt-BR"/>
              </w:rPr>
            </w:pPr>
            <w:r>
              <w:rPr>
                <w:rFonts w:ascii="Arial" w:hAnsi="Arial" w:cs="Arial"/>
              </w:rPr>
              <w:t> </w:t>
            </w:r>
            <w:r>
              <w:rPr>
                <w:rFonts w:ascii="Arial" w:hAnsi="Arial" w:cs="Arial"/>
                <w:color w:val="1F497D"/>
              </w:rPr>
              <w:t>2.7</w:t>
            </w:r>
          </w:p>
        </w:tc>
      </w:tr>
      <w:tr w:rsidR="007A1482" w:rsidRPr="00741476" w14:paraId="7A62F35F" w14:textId="77777777" w:rsidTr="000F2C00">
        <w:trPr>
          <w:trHeight w:val="300"/>
        </w:trPr>
        <w:tc>
          <w:tcPr>
            <w:tcW w:w="1522" w:type="pct"/>
            <w:vMerge/>
            <w:shd w:val="clear" w:color="auto" w:fill="auto"/>
            <w:vAlign w:val="center"/>
          </w:tcPr>
          <w:p w14:paraId="67587779" w14:textId="77777777" w:rsidR="007A1482" w:rsidRPr="00741476" w:rsidRDefault="007A1482" w:rsidP="004A38A6">
            <w:pPr>
              <w:rPr>
                <w:rFonts w:ascii="Arial" w:hAnsi="Arial" w:cs="Arial"/>
                <w:lang w:val="pt-BR" w:eastAsia="ja-JP"/>
              </w:rPr>
            </w:pPr>
          </w:p>
        </w:tc>
        <w:tc>
          <w:tcPr>
            <w:tcW w:w="1595" w:type="pct"/>
            <w:shd w:val="clear" w:color="auto" w:fill="auto"/>
            <w:vAlign w:val="center"/>
          </w:tcPr>
          <w:p w14:paraId="47EC5C69"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 SRM - Gerenciamento de Storages</w:t>
            </w:r>
          </w:p>
        </w:tc>
        <w:tc>
          <w:tcPr>
            <w:tcW w:w="773" w:type="pct"/>
            <w:shd w:val="clear" w:color="auto" w:fill="auto"/>
            <w:vAlign w:val="center"/>
          </w:tcPr>
          <w:p w14:paraId="51A200DC"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w:t>
            </w:r>
          </w:p>
        </w:tc>
        <w:tc>
          <w:tcPr>
            <w:tcW w:w="1110" w:type="pct"/>
            <w:shd w:val="clear" w:color="auto" w:fill="auto"/>
            <w:vAlign w:val="center"/>
          </w:tcPr>
          <w:p w14:paraId="4F07D428" w14:textId="77777777" w:rsidR="007A1482" w:rsidRPr="00741476" w:rsidRDefault="007A1482" w:rsidP="004A38A6">
            <w:pPr>
              <w:jc w:val="center"/>
              <w:rPr>
                <w:rFonts w:ascii="Arial" w:hAnsi="Arial" w:cs="Arial"/>
                <w:lang w:val="pt-BR"/>
              </w:rPr>
            </w:pPr>
            <w:r>
              <w:rPr>
                <w:rFonts w:ascii="Arial" w:hAnsi="Arial" w:cs="Arial"/>
              </w:rPr>
              <w:t> </w:t>
            </w:r>
            <w:r>
              <w:rPr>
                <w:rFonts w:ascii="Arial" w:hAnsi="Arial" w:cs="Arial"/>
                <w:color w:val="1F497D"/>
              </w:rPr>
              <w:t>12.7 SP1</w:t>
            </w:r>
          </w:p>
        </w:tc>
      </w:tr>
      <w:tr w:rsidR="007A1482" w:rsidRPr="00741476" w14:paraId="02384970" w14:textId="77777777" w:rsidTr="000F2C00">
        <w:trPr>
          <w:trHeight w:val="300"/>
        </w:trPr>
        <w:tc>
          <w:tcPr>
            <w:tcW w:w="1522" w:type="pct"/>
            <w:vMerge/>
            <w:shd w:val="clear" w:color="auto" w:fill="auto"/>
            <w:vAlign w:val="center"/>
          </w:tcPr>
          <w:p w14:paraId="411F727B" w14:textId="77777777" w:rsidR="007A1482" w:rsidRPr="00741476" w:rsidRDefault="007A1482" w:rsidP="004A38A6">
            <w:pPr>
              <w:rPr>
                <w:rFonts w:ascii="Arial" w:hAnsi="Arial" w:cs="Arial"/>
                <w:lang w:val="pt-BR" w:eastAsia="ja-JP"/>
              </w:rPr>
            </w:pPr>
          </w:p>
        </w:tc>
        <w:tc>
          <w:tcPr>
            <w:tcW w:w="1595" w:type="pct"/>
            <w:shd w:val="clear" w:color="auto" w:fill="auto"/>
            <w:vAlign w:val="center"/>
          </w:tcPr>
          <w:p w14:paraId="6E77B2F8"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 UIM - Gerenciamento de Servidores e Serviços de Infraestrutura</w:t>
            </w:r>
          </w:p>
        </w:tc>
        <w:tc>
          <w:tcPr>
            <w:tcW w:w="773" w:type="pct"/>
            <w:shd w:val="clear" w:color="auto" w:fill="auto"/>
            <w:vAlign w:val="center"/>
          </w:tcPr>
          <w:p w14:paraId="0119CF94"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w:t>
            </w:r>
          </w:p>
        </w:tc>
        <w:tc>
          <w:tcPr>
            <w:tcW w:w="1110" w:type="pct"/>
            <w:shd w:val="clear" w:color="auto" w:fill="auto"/>
            <w:vAlign w:val="center"/>
          </w:tcPr>
          <w:p w14:paraId="563D216D" w14:textId="77777777" w:rsidR="007A1482" w:rsidRPr="00741476" w:rsidRDefault="007A1482" w:rsidP="004A38A6">
            <w:pPr>
              <w:jc w:val="center"/>
              <w:rPr>
                <w:rFonts w:ascii="Arial" w:hAnsi="Arial" w:cs="Arial"/>
                <w:lang w:val="pt-BR"/>
              </w:rPr>
            </w:pPr>
            <w:r>
              <w:rPr>
                <w:rFonts w:ascii="Arial" w:hAnsi="Arial" w:cs="Arial"/>
              </w:rPr>
              <w:t> </w:t>
            </w:r>
            <w:r>
              <w:rPr>
                <w:rFonts w:ascii="Arial" w:hAnsi="Arial" w:cs="Arial"/>
                <w:color w:val="1F497D"/>
              </w:rPr>
              <w:t>8.1</w:t>
            </w:r>
          </w:p>
        </w:tc>
      </w:tr>
      <w:tr w:rsidR="007A1482" w:rsidRPr="00741476" w14:paraId="7748315F" w14:textId="77777777" w:rsidTr="000F2C00">
        <w:trPr>
          <w:trHeight w:val="300"/>
        </w:trPr>
        <w:tc>
          <w:tcPr>
            <w:tcW w:w="1522" w:type="pct"/>
            <w:vMerge/>
            <w:shd w:val="clear" w:color="auto" w:fill="auto"/>
            <w:vAlign w:val="center"/>
          </w:tcPr>
          <w:p w14:paraId="44660FC6" w14:textId="77777777" w:rsidR="007A1482" w:rsidRPr="00741476" w:rsidRDefault="007A1482" w:rsidP="004A38A6">
            <w:pPr>
              <w:rPr>
                <w:rFonts w:ascii="Arial" w:hAnsi="Arial" w:cs="Arial"/>
                <w:lang w:val="pt-BR" w:eastAsia="ja-JP"/>
              </w:rPr>
            </w:pPr>
          </w:p>
        </w:tc>
        <w:tc>
          <w:tcPr>
            <w:tcW w:w="1595" w:type="pct"/>
            <w:shd w:val="clear" w:color="auto" w:fill="auto"/>
            <w:vAlign w:val="center"/>
          </w:tcPr>
          <w:p w14:paraId="1A7800B7"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 APM - Gerenciamento de Aplicações e Experiência do Usuário</w:t>
            </w:r>
          </w:p>
        </w:tc>
        <w:tc>
          <w:tcPr>
            <w:tcW w:w="773" w:type="pct"/>
            <w:shd w:val="clear" w:color="auto" w:fill="auto"/>
            <w:vAlign w:val="center"/>
          </w:tcPr>
          <w:p w14:paraId="08C03889"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w:t>
            </w:r>
          </w:p>
        </w:tc>
        <w:tc>
          <w:tcPr>
            <w:tcW w:w="1110" w:type="pct"/>
            <w:shd w:val="clear" w:color="auto" w:fill="auto"/>
            <w:vAlign w:val="center"/>
          </w:tcPr>
          <w:p w14:paraId="5145A142" w14:textId="77777777" w:rsidR="007A1482" w:rsidRPr="00741476" w:rsidRDefault="007A1482" w:rsidP="004A38A6">
            <w:pPr>
              <w:jc w:val="center"/>
              <w:rPr>
                <w:rFonts w:ascii="Arial" w:hAnsi="Arial" w:cs="Arial"/>
                <w:lang w:val="pt-BR"/>
              </w:rPr>
            </w:pPr>
            <w:r>
              <w:rPr>
                <w:rFonts w:ascii="Arial" w:hAnsi="Arial" w:cs="Arial"/>
              </w:rPr>
              <w:t> </w:t>
            </w:r>
            <w:r>
              <w:rPr>
                <w:rFonts w:ascii="Arial" w:hAnsi="Arial" w:cs="Arial"/>
                <w:color w:val="1F497D"/>
              </w:rPr>
              <w:t>9.7.1</w:t>
            </w:r>
          </w:p>
        </w:tc>
      </w:tr>
      <w:tr w:rsidR="007A1482" w:rsidRPr="00741476" w14:paraId="3F2501BF" w14:textId="77777777" w:rsidTr="000F2C00">
        <w:trPr>
          <w:trHeight w:val="300"/>
        </w:trPr>
        <w:tc>
          <w:tcPr>
            <w:tcW w:w="1522" w:type="pct"/>
            <w:vMerge/>
            <w:shd w:val="clear" w:color="auto" w:fill="auto"/>
            <w:vAlign w:val="center"/>
          </w:tcPr>
          <w:p w14:paraId="279B05E5" w14:textId="77777777" w:rsidR="007A1482" w:rsidRPr="00741476" w:rsidRDefault="007A1482" w:rsidP="004A38A6">
            <w:pPr>
              <w:rPr>
                <w:rFonts w:ascii="Arial" w:hAnsi="Arial" w:cs="Arial"/>
                <w:lang w:val="pt-BR" w:eastAsia="ja-JP"/>
              </w:rPr>
            </w:pPr>
          </w:p>
        </w:tc>
        <w:tc>
          <w:tcPr>
            <w:tcW w:w="1595" w:type="pct"/>
            <w:shd w:val="clear" w:color="auto" w:fill="auto"/>
            <w:vAlign w:val="center"/>
          </w:tcPr>
          <w:p w14:paraId="013DE9C1"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 eHealth / NFA - Gerenciamento de Desempenho de Rede</w:t>
            </w:r>
          </w:p>
        </w:tc>
        <w:tc>
          <w:tcPr>
            <w:tcW w:w="773" w:type="pct"/>
            <w:shd w:val="clear" w:color="auto" w:fill="auto"/>
            <w:vAlign w:val="center"/>
          </w:tcPr>
          <w:p w14:paraId="3F3D3022" w14:textId="77777777" w:rsidR="007A1482" w:rsidRPr="00741476" w:rsidRDefault="007A1482" w:rsidP="004A38A6">
            <w:pPr>
              <w:rPr>
                <w:rFonts w:ascii="Arial" w:hAnsi="Arial" w:cs="Arial"/>
                <w:iCs/>
                <w:lang w:val="pt-BR" w:eastAsia="ja-JP"/>
              </w:rPr>
            </w:pPr>
            <w:r w:rsidRPr="00741476">
              <w:rPr>
                <w:rFonts w:ascii="Arial" w:hAnsi="Arial" w:cs="Arial"/>
                <w:iCs/>
                <w:lang w:val="pt-BR" w:eastAsia="ja-JP"/>
              </w:rPr>
              <w:t>C.A.</w:t>
            </w:r>
          </w:p>
        </w:tc>
        <w:tc>
          <w:tcPr>
            <w:tcW w:w="1110" w:type="pct"/>
            <w:shd w:val="clear" w:color="auto" w:fill="auto"/>
            <w:vAlign w:val="center"/>
          </w:tcPr>
          <w:p w14:paraId="296C69D6" w14:textId="77777777" w:rsidR="007A1482" w:rsidRPr="00741476" w:rsidRDefault="007A1482" w:rsidP="004A38A6">
            <w:pPr>
              <w:jc w:val="center"/>
              <w:rPr>
                <w:rFonts w:ascii="Arial" w:hAnsi="Arial" w:cs="Arial"/>
                <w:lang w:val="pt-BR"/>
              </w:rPr>
            </w:pPr>
            <w:r>
              <w:rPr>
                <w:rFonts w:ascii="Arial" w:hAnsi="Arial" w:cs="Arial"/>
              </w:rPr>
              <w:t> </w:t>
            </w:r>
            <w:r>
              <w:rPr>
                <w:rFonts w:ascii="Arial" w:hAnsi="Arial" w:cs="Arial"/>
                <w:color w:val="1F497D"/>
              </w:rPr>
              <w:t>eHealth: 6.3.2.7 / NFA 9.3</w:t>
            </w:r>
          </w:p>
        </w:tc>
      </w:tr>
      <w:tr w:rsidR="00355475" w:rsidRPr="00741476" w14:paraId="1178C5DB" w14:textId="77777777" w:rsidTr="000F2C00">
        <w:trPr>
          <w:trHeight w:val="300"/>
        </w:trPr>
        <w:tc>
          <w:tcPr>
            <w:tcW w:w="1522" w:type="pct"/>
            <w:vMerge/>
            <w:shd w:val="clear" w:color="auto" w:fill="auto"/>
            <w:vAlign w:val="center"/>
          </w:tcPr>
          <w:p w14:paraId="09C0CF69" w14:textId="77777777" w:rsidR="00355475" w:rsidRPr="00741476" w:rsidRDefault="00355475" w:rsidP="004A38A6">
            <w:pPr>
              <w:rPr>
                <w:rFonts w:ascii="Arial" w:hAnsi="Arial" w:cs="Arial"/>
                <w:lang w:val="pt-BR" w:eastAsia="ja-JP"/>
              </w:rPr>
            </w:pPr>
          </w:p>
        </w:tc>
        <w:tc>
          <w:tcPr>
            <w:tcW w:w="1595" w:type="pct"/>
            <w:shd w:val="clear" w:color="auto" w:fill="auto"/>
            <w:vAlign w:val="center"/>
          </w:tcPr>
          <w:p w14:paraId="44E1AC83" w14:textId="77777777" w:rsidR="00355475" w:rsidRPr="00355475" w:rsidRDefault="00355475" w:rsidP="004A38A6">
            <w:pPr>
              <w:rPr>
                <w:rFonts w:ascii="Arial" w:hAnsi="Arial" w:cs="Arial"/>
                <w:iCs/>
                <w:lang w:eastAsia="ja-JP"/>
              </w:rPr>
            </w:pPr>
            <w:r w:rsidRPr="00355475">
              <w:rPr>
                <w:rFonts w:ascii="Arial" w:hAnsi="Arial" w:cs="Arial"/>
                <w:iCs/>
                <w:lang w:eastAsia="ja-JP"/>
              </w:rPr>
              <w:t xml:space="preserve">System Center Operations Manager (SCOM) </w:t>
            </w:r>
          </w:p>
        </w:tc>
        <w:tc>
          <w:tcPr>
            <w:tcW w:w="773" w:type="pct"/>
            <w:shd w:val="clear" w:color="auto" w:fill="auto"/>
            <w:vAlign w:val="center"/>
          </w:tcPr>
          <w:p w14:paraId="20A3EE5D" w14:textId="77777777" w:rsidR="00355475" w:rsidRPr="00355475" w:rsidRDefault="00355475" w:rsidP="004A38A6">
            <w:pPr>
              <w:rPr>
                <w:rFonts w:ascii="Arial" w:hAnsi="Arial" w:cs="Arial"/>
                <w:iCs/>
                <w:lang w:eastAsia="ja-JP"/>
              </w:rPr>
            </w:pPr>
            <w:r>
              <w:rPr>
                <w:rFonts w:ascii="Arial" w:hAnsi="Arial" w:cs="Arial"/>
                <w:iCs/>
                <w:lang w:eastAsia="ja-JP"/>
              </w:rPr>
              <w:t>Microsoft</w:t>
            </w:r>
          </w:p>
        </w:tc>
        <w:tc>
          <w:tcPr>
            <w:tcW w:w="1110" w:type="pct"/>
            <w:shd w:val="clear" w:color="auto" w:fill="auto"/>
            <w:vAlign w:val="center"/>
          </w:tcPr>
          <w:p w14:paraId="4BFC3848" w14:textId="77777777" w:rsidR="00355475" w:rsidRDefault="006B4918" w:rsidP="004A38A6">
            <w:pPr>
              <w:jc w:val="center"/>
              <w:rPr>
                <w:rFonts w:ascii="Arial" w:hAnsi="Arial" w:cs="Arial"/>
              </w:rPr>
            </w:pPr>
            <w:r>
              <w:rPr>
                <w:rFonts w:ascii="Arial" w:hAnsi="Arial" w:cs="Arial"/>
              </w:rPr>
              <w:t>2012 R2</w:t>
            </w:r>
          </w:p>
          <w:p w14:paraId="2607FB79" w14:textId="77777777" w:rsidR="00643FF2" w:rsidRDefault="004676FE">
            <w:pPr>
              <w:jc w:val="center"/>
              <w:rPr>
                <w:rFonts w:ascii="Arial" w:hAnsi="Arial" w:cs="Arial"/>
              </w:rPr>
            </w:pPr>
            <w:r w:rsidRPr="004676FE">
              <w:rPr>
                <w:rFonts w:ascii="Arial" w:hAnsi="Arial" w:cs="Arial"/>
              </w:rPr>
              <w:t>7.1.10226.0</w:t>
            </w:r>
          </w:p>
          <w:p w14:paraId="1B471837" w14:textId="77777777" w:rsidR="00A76BE5" w:rsidRPr="00355475" w:rsidRDefault="00A76BE5" w:rsidP="004A38A6">
            <w:pPr>
              <w:jc w:val="center"/>
              <w:rPr>
                <w:rFonts w:ascii="Arial" w:hAnsi="Arial" w:cs="Arial"/>
              </w:rPr>
            </w:pPr>
          </w:p>
        </w:tc>
      </w:tr>
      <w:tr w:rsidR="004A38A6" w:rsidRPr="00741476" w14:paraId="386DD003" w14:textId="77777777" w:rsidTr="000F2C00">
        <w:trPr>
          <w:trHeight w:val="300"/>
        </w:trPr>
        <w:tc>
          <w:tcPr>
            <w:tcW w:w="1522" w:type="pct"/>
            <w:vMerge w:val="restart"/>
            <w:shd w:val="clear" w:color="auto" w:fill="auto"/>
            <w:vAlign w:val="center"/>
          </w:tcPr>
          <w:p w14:paraId="614B2E29" w14:textId="77777777" w:rsidR="004A38A6" w:rsidRPr="00741476" w:rsidRDefault="004A38A6" w:rsidP="004A38A6">
            <w:pPr>
              <w:rPr>
                <w:rFonts w:ascii="Arial" w:hAnsi="Arial" w:cs="Arial"/>
                <w:lang w:val="pt-BR" w:eastAsia="ja-JP"/>
              </w:rPr>
            </w:pPr>
            <w:r w:rsidRPr="00741476">
              <w:rPr>
                <w:rFonts w:ascii="Arial" w:hAnsi="Arial" w:cs="Arial"/>
                <w:iCs/>
                <w:lang w:val="pt-BR" w:eastAsia="ja-JP"/>
              </w:rPr>
              <w:lastRenderedPageBreak/>
              <w:t>Software</w:t>
            </w:r>
            <w:r w:rsidRPr="00741476">
              <w:rPr>
                <w:rFonts w:ascii="Arial" w:hAnsi="Arial" w:cs="Arial"/>
                <w:lang w:val="pt-BR" w:eastAsia="ja-JP"/>
              </w:rPr>
              <w:t xml:space="preserve"> de serviço de Componente / Aplicação</w:t>
            </w:r>
          </w:p>
        </w:tc>
        <w:tc>
          <w:tcPr>
            <w:tcW w:w="1595" w:type="pct"/>
            <w:shd w:val="clear" w:color="auto" w:fill="auto"/>
            <w:vAlign w:val="center"/>
          </w:tcPr>
          <w:p w14:paraId="1C36BF4D" w14:textId="77777777" w:rsidR="004A38A6" w:rsidRPr="00741476" w:rsidRDefault="004A38A6" w:rsidP="004A38A6">
            <w:pPr>
              <w:rPr>
                <w:rFonts w:ascii="Arial" w:hAnsi="Arial" w:cs="Arial"/>
                <w:iCs/>
                <w:lang w:val="pt-BR" w:eastAsia="ja-JP"/>
              </w:rPr>
            </w:pPr>
            <w:r w:rsidRPr="00741476">
              <w:rPr>
                <w:rFonts w:ascii="Arial" w:hAnsi="Arial" w:cs="Arial"/>
                <w:iCs/>
                <w:lang w:eastAsia="ja-JP"/>
              </w:rPr>
              <w:t>Microsoft Component Services (COM+)</w:t>
            </w:r>
          </w:p>
        </w:tc>
        <w:tc>
          <w:tcPr>
            <w:tcW w:w="773" w:type="pct"/>
            <w:shd w:val="clear" w:color="auto" w:fill="auto"/>
            <w:vAlign w:val="center"/>
          </w:tcPr>
          <w:p w14:paraId="7B55AFBB"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Microsoft</w:t>
            </w:r>
          </w:p>
        </w:tc>
        <w:tc>
          <w:tcPr>
            <w:tcW w:w="1110" w:type="pct"/>
            <w:shd w:val="clear" w:color="auto" w:fill="auto"/>
            <w:vAlign w:val="center"/>
          </w:tcPr>
          <w:p w14:paraId="21439312" w14:textId="77777777" w:rsidR="004A38A6" w:rsidRPr="00741476" w:rsidRDefault="00BA0C0A" w:rsidP="004A38A6">
            <w:pPr>
              <w:jc w:val="center"/>
              <w:rPr>
                <w:rFonts w:ascii="Arial" w:hAnsi="Arial" w:cs="Arial"/>
                <w:lang w:val="pt-BR"/>
              </w:rPr>
            </w:pPr>
            <w:r w:rsidRPr="00C04A00">
              <w:rPr>
                <w:rFonts w:ascii="Arial" w:hAnsi="Arial" w:cs="Arial"/>
                <w:i/>
                <w:iCs/>
                <w:lang w:eastAsia="ja-JP"/>
              </w:rPr>
              <w:t>Windows</w:t>
            </w:r>
            <w:r w:rsidRPr="00C04A00">
              <w:rPr>
                <w:rFonts w:ascii="Arial" w:hAnsi="Arial" w:cs="Arial"/>
                <w:lang w:eastAsia="ja-JP"/>
              </w:rPr>
              <w:t xml:space="preserve"> 2000</w:t>
            </w:r>
            <w:r>
              <w:rPr>
                <w:rFonts w:ascii="Arial" w:hAnsi="Arial" w:cs="Arial"/>
                <w:lang w:eastAsia="ja-JP"/>
              </w:rPr>
              <w:t>, 2003 e 2008</w:t>
            </w:r>
          </w:p>
        </w:tc>
      </w:tr>
      <w:tr w:rsidR="004A38A6" w:rsidRPr="00741476" w14:paraId="6A4425F7" w14:textId="77777777" w:rsidTr="000F2C00">
        <w:trPr>
          <w:trHeight w:val="300"/>
        </w:trPr>
        <w:tc>
          <w:tcPr>
            <w:tcW w:w="1522" w:type="pct"/>
            <w:vMerge/>
            <w:shd w:val="clear" w:color="auto" w:fill="auto"/>
            <w:vAlign w:val="center"/>
          </w:tcPr>
          <w:p w14:paraId="67D1DEF3" w14:textId="77777777" w:rsidR="004A38A6" w:rsidRPr="00741476" w:rsidRDefault="004A38A6" w:rsidP="004A38A6">
            <w:pPr>
              <w:rPr>
                <w:rFonts w:ascii="Arial" w:hAnsi="Arial" w:cs="Arial"/>
                <w:iCs/>
                <w:lang w:val="pt-BR" w:eastAsia="ja-JP"/>
              </w:rPr>
            </w:pPr>
          </w:p>
        </w:tc>
        <w:tc>
          <w:tcPr>
            <w:tcW w:w="1595" w:type="pct"/>
            <w:shd w:val="clear" w:color="auto" w:fill="auto"/>
            <w:vAlign w:val="center"/>
          </w:tcPr>
          <w:p w14:paraId="796304A3" w14:textId="77777777" w:rsidR="004A38A6" w:rsidRPr="00741476" w:rsidRDefault="004A38A6" w:rsidP="004A38A6">
            <w:pPr>
              <w:rPr>
                <w:rFonts w:ascii="Arial" w:hAnsi="Arial" w:cs="Arial"/>
                <w:iCs/>
                <w:lang w:eastAsia="ja-JP"/>
              </w:rPr>
            </w:pPr>
            <w:r w:rsidRPr="00741476">
              <w:rPr>
                <w:rFonts w:ascii="Arial" w:hAnsi="Arial" w:cs="Arial"/>
                <w:iCs/>
                <w:lang w:eastAsia="ja-JP"/>
              </w:rPr>
              <w:t>Microsoft Transaction Server</w:t>
            </w:r>
          </w:p>
        </w:tc>
        <w:tc>
          <w:tcPr>
            <w:tcW w:w="773" w:type="pct"/>
            <w:shd w:val="clear" w:color="auto" w:fill="auto"/>
            <w:vAlign w:val="center"/>
          </w:tcPr>
          <w:p w14:paraId="66B5E4C9"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Microsoft</w:t>
            </w:r>
          </w:p>
        </w:tc>
        <w:tc>
          <w:tcPr>
            <w:tcW w:w="1110" w:type="pct"/>
            <w:shd w:val="clear" w:color="auto" w:fill="auto"/>
            <w:vAlign w:val="center"/>
          </w:tcPr>
          <w:p w14:paraId="6B16F1B9" w14:textId="77777777" w:rsidR="004A38A6" w:rsidRPr="00741476" w:rsidRDefault="004A38A6" w:rsidP="004A38A6">
            <w:pPr>
              <w:jc w:val="center"/>
              <w:rPr>
                <w:rFonts w:ascii="Arial" w:hAnsi="Arial" w:cs="Arial"/>
                <w:lang w:val="pt-BR"/>
              </w:rPr>
            </w:pPr>
            <w:r w:rsidRPr="00741476">
              <w:rPr>
                <w:rFonts w:ascii="Arial" w:hAnsi="Arial" w:cs="Arial"/>
                <w:lang w:val="pt-BR"/>
              </w:rPr>
              <w:t>2.0 SP 1</w:t>
            </w:r>
          </w:p>
        </w:tc>
      </w:tr>
      <w:tr w:rsidR="004A38A6" w:rsidRPr="00741476" w14:paraId="7EEEC475" w14:textId="77777777" w:rsidTr="000F2C00">
        <w:trPr>
          <w:trHeight w:val="300"/>
        </w:trPr>
        <w:tc>
          <w:tcPr>
            <w:tcW w:w="1522" w:type="pct"/>
            <w:shd w:val="clear" w:color="auto" w:fill="auto"/>
            <w:vAlign w:val="center"/>
          </w:tcPr>
          <w:p w14:paraId="537153F7"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Software</w:t>
            </w:r>
            <w:r w:rsidRPr="00741476">
              <w:rPr>
                <w:rFonts w:ascii="Arial" w:hAnsi="Arial" w:cs="Arial"/>
                <w:lang w:val="pt-BR" w:eastAsia="ja-JP"/>
              </w:rPr>
              <w:t xml:space="preserve"> servidor de aplicação Web </w:t>
            </w:r>
          </w:p>
        </w:tc>
        <w:tc>
          <w:tcPr>
            <w:tcW w:w="1595" w:type="pct"/>
            <w:shd w:val="clear" w:color="auto" w:fill="auto"/>
            <w:vAlign w:val="center"/>
          </w:tcPr>
          <w:p w14:paraId="3DAEFF66" w14:textId="77777777" w:rsidR="004A38A6" w:rsidRPr="00741476" w:rsidRDefault="004A38A6" w:rsidP="004A38A6">
            <w:pPr>
              <w:rPr>
                <w:rFonts w:ascii="Arial" w:hAnsi="Arial" w:cs="Arial"/>
                <w:iCs/>
                <w:lang w:val="pt-BR" w:eastAsia="ja-JP"/>
              </w:rPr>
            </w:pPr>
            <w:r w:rsidRPr="00741476">
              <w:rPr>
                <w:rFonts w:ascii="Arial" w:hAnsi="Arial" w:cs="Arial"/>
                <w:iCs/>
                <w:lang w:eastAsia="ja-JP"/>
              </w:rPr>
              <w:t>Microsoft Internet Information Services</w:t>
            </w:r>
          </w:p>
        </w:tc>
        <w:tc>
          <w:tcPr>
            <w:tcW w:w="773" w:type="pct"/>
            <w:shd w:val="clear" w:color="auto" w:fill="auto"/>
            <w:vAlign w:val="center"/>
          </w:tcPr>
          <w:p w14:paraId="7D88CFA2" w14:textId="77777777" w:rsidR="004A38A6" w:rsidRPr="00741476" w:rsidRDefault="004A38A6" w:rsidP="004A38A6">
            <w:pPr>
              <w:rPr>
                <w:rFonts w:ascii="Arial" w:hAnsi="Arial" w:cs="Arial"/>
                <w:iCs/>
                <w:lang w:val="pt-BR" w:eastAsia="ja-JP"/>
              </w:rPr>
            </w:pPr>
            <w:r w:rsidRPr="00741476">
              <w:rPr>
                <w:rFonts w:ascii="Arial" w:hAnsi="Arial" w:cs="Arial"/>
                <w:iCs/>
                <w:lang w:eastAsia="ja-JP"/>
              </w:rPr>
              <w:t>Microsoft</w:t>
            </w:r>
          </w:p>
        </w:tc>
        <w:tc>
          <w:tcPr>
            <w:tcW w:w="1110" w:type="pct"/>
            <w:shd w:val="clear" w:color="auto" w:fill="auto"/>
            <w:vAlign w:val="center"/>
          </w:tcPr>
          <w:p w14:paraId="0492630E" w14:textId="77777777" w:rsidR="004A38A6" w:rsidRPr="00741476" w:rsidRDefault="004A38A6" w:rsidP="004A38A6">
            <w:pPr>
              <w:jc w:val="center"/>
              <w:rPr>
                <w:rFonts w:ascii="Arial" w:hAnsi="Arial" w:cs="Arial"/>
                <w:lang w:val="pt-BR"/>
              </w:rPr>
            </w:pPr>
            <w:r w:rsidRPr="00741476">
              <w:rPr>
                <w:rFonts w:ascii="Arial" w:hAnsi="Arial" w:cs="Arial"/>
                <w:lang w:eastAsia="ja-JP"/>
              </w:rPr>
              <w:t>5, 6, 7, 7.5</w:t>
            </w:r>
          </w:p>
        </w:tc>
      </w:tr>
      <w:tr w:rsidR="004A38A6" w:rsidRPr="00741476" w14:paraId="1F4884AD" w14:textId="77777777" w:rsidTr="000F2C00">
        <w:trPr>
          <w:trHeight w:val="300"/>
        </w:trPr>
        <w:tc>
          <w:tcPr>
            <w:tcW w:w="1522" w:type="pct"/>
            <w:shd w:val="clear" w:color="auto" w:fill="auto"/>
            <w:vAlign w:val="center"/>
          </w:tcPr>
          <w:p w14:paraId="28F3BB6F" w14:textId="77777777" w:rsidR="004A38A6" w:rsidRPr="00741476" w:rsidRDefault="004A38A6" w:rsidP="004A38A6">
            <w:pPr>
              <w:rPr>
                <w:rFonts w:ascii="Arial" w:hAnsi="Arial" w:cs="Arial"/>
                <w:iCs/>
                <w:lang w:val="pt-BR" w:eastAsia="ja-JP"/>
              </w:rPr>
            </w:pPr>
            <w:r w:rsidRPr="00741476">
              <w:rPr>
                <w:rFonts w:ascii="Arial" w:hAnsi="Arial" w:cs="Arial"/>
                <w:iCs/>
                <w:lang w:val="pt-BR" w:eastAsia="ja-JP"/>
              </w:rPr>
              <w:t>Software</w:t>
            </w:r>
            <w:r w:rsidRPr="00741476">
              <w:rPr>
                <w:rFonts w:ascii="Arial" w:hAnsi="Arial" w:cs="Arial"/>
                <w:lang w:val="pt-BR" w:eastAsia="ja-JP"/>
              </w:rPr>
              <w:t xml:space="preserve"> servidor de aplicação Java</w:t>
            </w:r>
          </w:p>
        </w:tc>
        <w:tc>
          <w:tcPr>
            <w:tcW w:w="1595" w:type="pct"/>
            <w:shd w:val="clear" w:color="auto" w:fill="auto"/>
            <w:vAlign w:val="center"/>
          </w:tcPr>
          <w:p w14:paraId="296A5FC7" w14:textId="77777777" w:rsidR="004A38A6" w:rsidRPr="00741476" w:rsidRDefault="004A38A6" w:rsidP="004A38A6">
            <w:pPr>
              <w:rPr>
                <w:rFonts w:ascii="Arial" w:hAnsi="Arial" w:cs="Arial"/>
                <w:iCs/>
                <w:lang w:val="pt-BR" w:eastAsia="ja-JP"/>
              </w:rPr>
            </w:pPr>
            <w:r w:rsidRPr="00741476">
              <w:rPr>
                <w:rFonts w:ascii="Arial" w:hAnsi="Arial" w:cs="Arial"/>
                <w:iCs/>
                <w:lang w:eastAsia="ja-JP"/>
              </w:rPr>
              <w:t>JBOSS</w:t>
            </w:r>
          </w:p>
        </w:tc>
        <w:tc>
          <w:tcPr>
            <w:tcW w:w="773" w:type="pct"/>
            <w:shd w:val="clear" w:color="auto" w:fill="auto"/>
            <w:vAlign w:val="center"/>
          </w:tcPr>
          <w:p w14:paraId="70E90F96" w14:textId="77777777" w:rsidR="004A38A6" w:rsidRPr="00741476" w:rsidRDefault="004A38A6" w:rsidP="004A38A6">
            <w:pPr>
              <w:rPr>
                <w:rFonts w:ascii="Arial" w:hAnsi="Arial" w:cs="Arial"/>
                <w:iCs/>
                <w:lang w:val="pt-BR" w:eastAsia="ja-JP"/>
              </w:rPr>
            </w:pPr>
            <w:r w:rsidRPr="00741476">
              <w:rPr>
                <w:rFonts w:ascii="Arial" w:hAnsi="Arial" w:cs="Arial"/>
                <w:iCs/>
                <w:lang w:eastAsia="ja-JP"/>
              </w:rPr>
              <w:t>Red Hat</w:t>
            </w:r>
          </w:p>
        </w:tc>
        <w:tc>
          <w:tcPr>
            <w:tcW w:w="1110" w:type="pct"/>
            <w:shd w:val="clear" w:color="auto" w:fill="auto"/>
            <w:vAlign w:val="center"/>
          </w:tcPr>
          <w:p w14:paraId="3807D378" w14:textId="77777777" w:rsidR="004A38A6" w:rsidRPr="00741476" w:rsidRDefault="004A38A6" w:rsidP="004A38A6">
            <w:pPr>
              <w:jc w:val="center"/>
              <w:rPr>
                <w:rFonts w:ascii="Arial" w:hAnsi="Arial" w:cs="Arial"/>
                <w:lang w:val="pt-BR"/>
              </w:rPr>
            </w:pPr>
            <w:r w:rsidRPr="00741476">
              <w:rPr>
                <w:rFonts w:ascii="Arial" w:hAnsi="Arial" w:cs="Arial"/>
                <w:iCs/>
                <w:lang w:eastAsia="ja-JP"/>
              </w:rPr>
              <w:t>4.0.4 SP 1</w:t>
            </w:r>
          </w:p>
        </w:tc>
      </w:tr>
    </w:tbl>
    <w:p w14:paraId="3C16B1C5" w14:textId="77777777" w:rsidR="004A38A6" w:rsidRPr="00741476" w:rsidRDefault="004A38A6" w:rsidP="004A38A6">
      <w:pPr>
        <w:rPr>
          <w:lang w:val="pt-BR"/>
        </w:rPr>
      </w:pPr>
    </w:p>
    <w:p w14:paraId="4DAEB300" w14:textId="77777777" w:rsidR="003E5A5D" w:rsidRDefault="004A38A6">
      <w:pPr>
        <w:pStyle w:val="Ttulo2"/>
      </w:pPr>
      <w:bookmarkStart w:id="18" w:name="_Toc517800294"/>
      <w:r w:rsidRPr="00741476">
        <w:t>Componentes de Software de Estações</w:t>
      </w:r>
      <w:bookmarkEnd w:id="18"/>
    </w:p>
    <w:tbl>
      <w:tblPr>
        <w:tblW w:w="5181"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91"/>
        <w:gridCol w:w="3030"/>
        <w:gridCol w:w="1469"/>
        <w:gridCol w:w="2109"/>
      </w:tblGrid>
      <w:tr w:rsidR="004A38A6" w:rsidRPr="00741476" w14:paraId="0884F122" w14:textId="77777777" w:rsidTr="000F2C00">
        <w:trPr>
          <w:trHeight w:val="285"/>
        </w:trPr>
        <w:tc>
          <w:tcPr>
            <w:tcW w:w="1522" w:type="pct"/>
            <w:shd w:val="clear" w:color="auto" w:fill="auto"/>
            <w:vAlign w:val="center"/>
          </w:tcPr>
          <w:p w14:paraId="4215D813"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FAMÍLIA</w:t>
            </w:r>
          </w:p>
        </w:tc>
        <w:tc>
          <w:tcPr>
            <w:tcW w:w="1595" w:type="pct"/>
            <w:shd w:val="clear" w:color="auto" w:fill="auto"/>
            <w:vAlign w:val="center"/>
          </w:tcPr>
          <w:p w14:paraId="5B0F18E8"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IDENTIFICAÇÃO</w:t>
            </w:r>
          </w:p>
        </w:tc>
        <w:tc>
          <w:tcPr>
            <w:tcW w:w="773" w:type="pct"/>
            <w:shd w:val="clear" w:color="auto" w:fill="auto"/>
            <w:vAlign w:val="center"/>
          </w:tcPr>
          <w:p w14:paraId="6D3B6B79"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FABRICANTE</w:t>
            </w:r>
          </w:p>
        </w:tc>
        <w:tc>
          <w:tcPr>
            <w:tcW w:w="1110" w:type="pct"/>
            <w:shd w:val="clear" w:color="auto" w:fill="auto"/>
            <w:vAlign w:val="center"/>
          </w:tcPr>
          <w:p w14:paraId="1B96F014" w14:textId="77777777" w:rsidR="004A38A6" w:rsidRPr="00741476" w:rsidRDefault="004A38A6" w:rsidP="004A38A6">
            <w:pPr>
              <w:spacing w:before="60" w:after="60"/>
              <w:jc w:val="center"/>
              <w:rPr>
                <w:rFonts w:ascii="Arial" w:hAnsi="Arial" w:cs="Arial"/>
                <w:b/>
                <w:lang w:val="pt-BR"/>
              </w:rPr>
            </w:pPr>
            <w:r w:rsidRPr="00741476">
              <w:rPr>
                <w:rFonts w:ascii="Arial" w:hAnsi="Arial" w:cs="Arial"/>
                <w:b/>
                <w:lang w:val="pt-BR"/>
              </w:rPr>
              <w:t>VERS./MOD.</w:t>
            </w:r>
          </w:p>
        </w:tc>
      </w:tr>
      <w:tr w:rsidR="004A38A6" w:rsidRPr="00741476" w14:paraId="6D01FED4" w14:textId="77777777" w:rsidTr="000F2C00">
        <w:trPr>
          <w:trHeight w:val="300"/>
        </w:trPr>
        <w:tc>
          <w:tcPr>
            <w:tcW w:w="1522" w:type="pct"/>
            <w:vMerge w:val="restart"/>
            <w:shd w:val="clear" w:color="auto" w:fill="auto"/>
            <w:vAlign w:val="center"/>
          </w:tcPr>
          <w:p w14:paraId="6F234BDD"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Sistema Operacional Estações de Trabalho</w:t>
            </w:r>
          </w:p>
        </w:tc>
        <w:tc>
          <w:tcPr>
            <w:tcW w:w="1595" w:type="pct"/>
            <w:shd w:val="clear" w:color="auto" w:fill="auto"/>
            <w:vAlign w:val="center"/>
          </w:tcPr>
          <w:p w14:paraId="38224510" w14:textId="77777777" w:rsidR="004A38A6" w:rsidRPr="00741476" w:rsidRDefault="004A38A6" w:rsidP="004A38A6">
            <w:pPr>
              <w:rPr>
                <w:rFonts w:ascii="Arial" w:hAnsi="Arial" w:cs="Arial"/>
                <w:lang w:val="pt-BR" w:eastAsia="ja-JP"/>
              </w:rPr>
            </w:pPr>
            <w:r w:rsidRPr="00741476">
              <w:rPr>
                <w:rFonts w:ascii="Arial" w:hAnsi="Arial" w:cs="Arial"/>
                <w:iCs/>
                <w:lang w:val="pt-BR" w:eastAsia="ja-JP"/>
              </w:rPr>
              <w:t>Windows 7 Enterprise Edition</w:t>
            </w:r>
          </w:p>
        </w:tc>
        <w:tc>
          <w:tcPr>
            <w:tcW w:w="773" w:type="pct"/>
            <w:shd w:val="clear" w:color="auto" w:fill="auto"/>
            <w:vAlign w:val="center"/>
          </w:tcPr>
          <w:p w14:paraId="15C04052"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Microsoft</w:t>
            </w:r>
          </w:p>
        </w:tc>
        <w:tc>
          <w:tcPr>
            <w:tcW w:w="1110" w:type="pct"/>
            <w:shd w:val="clear" w:color="auto" w:fill="auto"/>
            <w:vAlign w:val="center"/>
          </w:tcPr>
          <w:p w14:paraId="0B704489" w14:textId="77777777" w:rsidR="004A38A6" w:rsidRPr="00741476" w:rsidRDefault="004A38A6" w:rsidP="004A38A6">
            <w:pPr>
              <w:jc w:val="center"/>
              <w:rPr>
                <w:rFonts w:ascii="Arial" w:hAnsi="Arial" w:cs="Arial"/>
                <w:lang w:val="pt-BR" w:eastAsia="ja-JP"/>
              </w:rPr>
            </w:pPr>
            <w:r w:rsidRPr="00741476">
              <w:rPr>
                <w:rFonts w:ascii="Arial" w:hAnsi="Arial" w:cs="Arial"/>
                <w:lang w:val="pt-BR" w:eastAsia="ja-JP"/>
              </w:rPr>
              <w:t>SP 2</w:t>
            </w:r>
          </w:p>
        </w:tc>
      </w:tr>
      <w:tr w:rsidR="004A38A6" w:rsidRPr="00741476" w14:paraId="2B12EF76" w14:textId="77777777" w:rsidTr="000F2C00">
        <w:trPr>
          <w:trHeight w:val="300"/>
        </w:trPr>
        <w:tc>
          <w:tcPr>
            <w:tcW w:w="1522" w:type="pct"/>
            <w:vMerge/>
            <w:shd w:val="clear" w:color="auto" w:fill="auto"/>
            <w:vAlign w:val="center"/>
          </w:tcPr>
          <w:p w14:paraId="0099FAAA"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2E31F1BF"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Windows XP Professional</w:t>
            </w:r>
          </w:p>
        </w:tc>
        <w:tc>
          <w:tcPr>
            <w:tcW w:w="773" w:type="pct"/>
            <w:shd w:val="clear" w:color="auto" w:fill="auto"/>
            <w:vAlign w:val="center"/>
          </w:tcPr>
          <w:p w14:paraId="4D1409C0"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Microsoft</w:t>
            </w:r>
          </w:p>
        </w:tc>
        <w:tc>
          <w:tcPr>
            <w:tcW w:w="1110" w:type="pct"/>
            <w:shd w:val="clear" w:color="auto" w:fill="auto"/>
            <w:vAlign w:val="center"/>
          </w:tcPr>
          <w:p w14:paraId="14C6D62B" w14:textId="77777777" w:rsidR="004A38A6" w:rsidRPr="00741476" w:rsidRDefault="004A38A6" w:rsidP="004A38A6">
            <w:pPr>
              <w:jc w:val="center"/>
              <w:rPr>
                <w:rFonts w:ascii="Arial" w:hAnsi="Arial" w:cs="Arial"/>
                <w:lang w:eastAsia="ja-JP"/>
              </w:rPr>
            </w:pPr>
            <w:r w:rsidRPr="00741476">
              <w:rPr>
                <w:rFonts w:ascii="Arial" w:hAnsi="Arial" w:cs="Arial"/>
                <w:lang w:eastAsia="ja-JP"/>
              </w:rPr>
              <w:t>SP3</w:t>
            </w:r>
          </w:p>
        </w:tc>
      </w:tr>
      <w:tr w:rsidR="004A38A6" w:rsidRPr="00741476" w14:paraId="7A85AEB5" w14:textId="77777777" w:rsidTr="000F2C00">
        <w:trPr>
          <w:trHeight w:val="300"/>
        </w:trPr>
        <w:tc>
          <w:tcPr>
            <w:tcW w:w="1522" w:type="pct"/>
            <w:shd w:val="clear" w:color="auto" w:fill="auto"/>
            <w:vAlign w:val="center"/>
          </w:tcPr>
          <w:p w14:paraId="1079526B" w14:textId="77777777" w:rsidR="004A38A6" w:rsidRPr="00741476" w:rsidRDefault="004A38A6" w:rsidP="004A38A6">
            <w:pPr>
              <w:rPr>
                <w:rFonts w:ascii="Arial" w:hAnsi="Arial" w:cs="Arial"/>
                <w:lang w:eastAsia="ja-JP"/>
              </w:rPr>
            </w:pPr>
            <w:r w:rsidRPr="00741476">
              <w:rPr>
                <w:rFonts w:ascii="Arial" w:hAnsi="Arial" w:cs="Arial"/>
                <w:lang w:eastAsia="ja-JP"/>
              </w:rPr>
              <w:t>CorreioEletrônico</w:t>
            </w:r>
          </w:p>
        </w:tc>
        <w:tc>
          <w:tcPr>
            <w:tcW w:w="1595" w:type="pct"/>
            <w:shd w:val="clear" w:color="auto" w:fill="auto"/>
            <w:vAlign w:val="center"/>
          </w:tcPr>
          <w:p w14:paraId="195B9077" w14:textId="77777777" w:rsidR="004A38A6" w:rsidRPr="00741476" w:rsidRDefault="004A38A6" w:rsidP="004A38A6">
            <w:pPr>
              <w:rPr>
                <w:rFonts w:ascii="Arial" w:hAnsi="Arial" w:cs="Arial"/>
                <w:lang w:eastAsia="ja-JP"/>
              </w:rPr>
            </w:pPr>
            <w:r w:rsidRPr="00741476">
              <w:rPr>
                <w:rFonts w:ascii="Arial" w:hAnsi="Arial" w:cs="Arial"/>
                <w:iCs/>
                <w:lang w:eastAsia="ja-JP"/>
              </w:rPr>
              <w:t>Microsoft Outlook</w:t>
            </w:r>
          </w:p>
        </w:tc>
        <w:tc>
          <w:tcPr>
            <w:tcW w:w="773" w:type="pct"/>
            <w:shd w:val="clear" w:color="auto" w:fill="auto"/>
            <w:vAlign w:val="center"/>
          </w:tcPr>
          <w:p w14:paraId="68C1E48B" w14:textId="77777777" w:rsidR="004A38A6" w:rsidRPr="00741476" w:rsidRDefault="004A38A6" w:rsidP="004A38A6">
            <w:pPr>
              <w:rPr>
                <w:rFonts w:ascii="Arial" w:hAnsi="Arial" w:cs="Arial"/>
                <w:lang w:eastAsia="ja-JP"/>
              </w:rPr>
            </w:pPr>
            <w:r w:rsidRPr="00741476">
              <w:rPr>
                <w:rFonts w:ascii="Arial" w:hAnsi="Arial" w:cs="Arial"/>
                <w:iCs/>
                <w:lang w:eastAsia="ja-JP"/>
              </w:rPr>
              <w:t>Microsoft</w:t>
            </w:r>
          </w:p>
        </w:tc>
        <w:tc>
          <w:tcPr>
            <w:tcW w:w="1110" w:type="pct"/>
            <w:shd w:val="clear" w:color="auto" w:fill="auto"/>
            <w:vAlign w:val="center"/>
          </w:tcPr>
          <w:p w14:paraId="716994FD" w14:textId="77777777" w:rsidR="004A38A6" w:rsidRPr="00741476" w:rsidRDefault="004A38A6" w:rsidP="004A38A6">
            <w:pPr>
              <w:jc w:val="center"/>
              <w:rPr>
                <w:rFonts w:ascii="Arial" w:hAnsi="Arial" w:cs="Arial"/>
                <w:lang w:eastAsia="ja-JP"/>
              </w:rPr>
            </w:pPr>
            <w:r w:rsidRPr="00741476">
              <w:rPr>
                <w:rFonts w:ascii="Arial" w:hAnsi="Arial" w:cs="Arial"/>
                <w:lang w:eastAsia="ja-JP"/>
              </w:rPr>
              <w:t>2007, 2010</w:t>
            </w:r>
            <w:r w:rsidR="00BA0C0A">
              <w:rPr>
                <w:rFonts w:ascii="Arial" w:hAnsi="Arial" w:cs="Arial"/>
                <w:lang w:eastAsia="ja-JP"/>
              </w:rPr>
              <w:t>, 2013</w:t>
            </w:r>
          </w:p>
        </w:tc>
      </w:tr>
      <w:tr w:rsidR="004A38A6" w:rsidRPr="00741476" w14:paraId="67171A90" w14:textId="77777777" w:rsidTr="000F2C00">
        <w:trPr>
          <w:trHeight w:val="300"/>
        </w:trPr>
        <w:tc>
          <w:tcPr>
            <w:tcW w:w="1522" w:type="pct"/>
            <w:vMerge w:val="restart"/>
            <w:shd w:val="clear" w:color="auto" w:fill="auto"/>
            <w:vAlign w:val="center"/>
          </w:tcPr>
          <w:p w14:paraId="758C5F3F" w14:textId="77777777" w:rsidR="004A38A6" w:rsidRPr="00741476" w:rsidRDefault="004A38A6" w:rsidP="004A38A6">
            <w:pPr>
              <w:rPr>
                <w:rFonts w:ascii="Arial" w:hAnsi="Arial" w:cs="Arial"/>
                <w:lang w:eastAsia="ja-JP"/>
              </w:rPr>
            </w:pPr>
            <w:r w:rsidRPr="00741476">
              <w:rPr>
                <w:rFonts w:ascii="Arial" w:hAnsi="Arial" w:cs="Arial"/>
                <w:lang w:eastAsia="ja-JP"/>
              </w:rPr>
              <w:t>NavegadoresHomologados</w:t>
            </w:r>
          </w:p>
        </w:tc>
        <w:tc>
          <w:tcPr>
            <w:tcW w:w="1595" w:type="pct"/>
            <w:shd w:val="clear" w:color="auto" w:fill="auto"/>
            <w:vAlign w:val="center"/>
          </w:tcPr>
          <w:p w14:paraId="252ED9B7" w14:textId="77777777" w:rsidR="004A38A6" w:rsidRPr="00741476" w:rsidRDefault="004A38A6" w:rsidP="004A38A6">
            <w:pPr>
              <w:rPr>
                <w:rFonts w:ascii="Arial" w:hAnsi="Arial" w:cs="Arial"/>
                <w:iCs/>
                <w:lang w:eastAsia="ja-JP"/>
              </w:rPr>
            </w:pPr>
            <w:r w:rsidRPr="00741476">
              <w:rPr>
                <w:rFonts w:ascii="Arial" w:hAnsi="Arial" w:cs="Arial"/>
                <w:iCs/>
                <w:lang w:eastAsia="ja-JP"/>
              </w:rPr>
              <w:t>Internet Explorer</w:t>
            </w:r>
          </w:p>
        </w:tc>
        <w:tc>
          <w:tcPr>
            <w:tcW w:w="773" w:type="pct"/>
            <w:shd w:val="clear" w:color="auto" w:fill="auto"/>
            <w:vAlign w:val="center"/>
          </w:tcPr>
          <w:p w14:paraId="116315A1" w14:textId="77777777" w:rsidR="004A38A6" w:rsidRPr="00741476" w:rsidRDefault="004A38A6" w:rsidP="004A38A6">
            <w:pPr>
              <w:rPr>
                <w:rFonts w:ascii="Arial" w:hAnsi="Arial" w:cs="Arial"/>
                <w:iCs/>
                <w:lang w:eastAsia="ja-JP"/>
              </w:rPr>
            </w:pPr>
            <w:r w:rsidRPr="00741476">
              <w:rPr>
                <w:rFonts w:ascii="Arial" w:hAnsi="Arial" w:cs="Arial"/>
                <w:iCs/>
                <w:lang w:eastAsia="ja-JP"/>
              </w:rPr>
              <w:t>Microsoft</w:t>
            </w:r>
          </w:p>
        </w:tc>
        <w:tc>
          <w:tcPr>
            <w:tcW w:w="1110" w:type="pct"/>
            <w:shd w:val="clear" w:color="auto" w:fill="auto"/>
            <w:vAlign w:val="center"/>
          </w:tcPr>
          <w:p w14:paraId="2141744B" w14:textId="77777777" w:rsidR="004A38A6" w:rsidRPr="00741476" w:rsidRDefault="004A38A6" w:rsidP="004A38A6">
            <w:pPr>
              <w:jc w:val="center"/>
              <w:rPr>
                <w:rFonts w:ascii="Arial" w:hAnsi="Arial" w:cs="Arial"/>
                <w:lang w:eastAsia="ja-JP"/>
              </w:rPr>
            </w:pPr>
            <w:r w:rsidRPr="00741476">
              <w:rPr>
                <w:rFonts w:ascii="Arial" w:hAnsi="Arial" w:cs="Arial"/>
                <w:lang w:eastAsia="ja-JP"/>
              </w:rPr>
              <w:t>8,</w:t>
            </w:r>
            <w:r w:rsidR="003B18A6">
              <w:rPr>
                <w:rFonts w:ascii="Arial" w:hAnsi="Arial" w:cs="Arial"/>
                <w:lang w:eastAsia="ja-JP"/>
              </w:rPr>
              <w:t xml:space="preserve"> 9, 10 e</w:t>
            </w:r>
            <w:r w:rsidRPr="00741476">
              <w:rPr>
                <w:rFonts w:ascii="Arial" w:hAnsi="Arial" w:cs="Arial"/>
                <w:lang w:eastAsia="ja-JP"/>
              </w:rPr>
              <w:t xml:space="preserve"> 11</w:t>
            </w:r>
          </w:p>
        </w:tc>
      </w:tr>
      <w:tr w:rsidR="004A38A6" w:rsidRPr="00741476" w14:paraId="4D21ACBD" w14:textId="77777777" w:rsidTr="000F2C00">
        <w:trPr>
          <w:trHeight w:val="300"/>
        </w:trPr>
        <w:tc>
          <w:tcPr>
            <w:tcW w:w="1522" w:type="pct"/>
            <w:vMerge/>
            <w:shd w:val="clear" w:color="auto" w:fill="auto"/>
            <w:vAlign w:val="center"/>
          </w:tcPr>
          <w:p w14:paraId="7C6304CA" w14:textId="77777777" w:rsidR="004A38A6" w:rsidRPr="00741476" w:rsidRDefault="004A38A6" w:rsidP="004A38A6">
            <w:pPr>
              <w:rPr>
                <w:rFonts w:ascii="Arial" w:hAnsi="Arial" w:cs="Arial"/>
                <w:lang w:eastAsia="ja-JP"/>
              </w:rPr>
            </w:pPr>
          </w:p>
        </w:tc>
        <w:tc>
          <w:tcPr>
            <w:tcW w:w="1595" w:type="pct"/>
            <w:shd w:val="clear" w:color="auto" w:fill="auto"/>
            <w:vAlign w:val="center"/>
          </w:tcPr>
          <w:p w14:paraId="7DBBAA99" w14:textId="77777777" w:rsidR="004A38A6" w:rsidRPr="00741476" w:rsidRDefault="004A38A6" w:rsidP="004A38A6">
            <w:pPr>
              <w:rPr>
                <w:rFonts w:ascii="Arial" w:hAnsi="Arial" w:cs="Arial"/>
                <w:iCs/>
                <w:lang w:eastAsia="ja-JP"/>
              </w:rPr>
            </w:pPr>
            <w:r w:rsidRPr="00741476">
              <w:rPr>
                <w:rFonts w:ascii="Arial" w:hAnsi="Arial" w:cs="Arial"/>
                <w:iCs/>
                <w:lang w:eastAsia="ja-JP"/>
              </w:rPr>
              <w:t>Firefox</w:t>
            </w:r>
          </w:p>
        </w:tc>
        <w:tc>
          <w:tcPr>
            <w:tcW w:w="773" w:type="pct"/>
            <w:shd w:val="clear" w:color="auto" w:fill="auto"/>
            <w:vAlign w:val="center"/>
          </w:tcPr>
          <w:p w14:paraId="238C9B1B" w14:textId="77777777" w:rsidR="004A38A6" w:rsidRPr="00741476" w:rsidRDefault="004A38A6" w:rsidP="004A38A6">
            <w:pPr>
              <w:rPr>
                <w:rFonts w:ascii="Arial" w:hAnsi="Arial" w:cs="Arial"/>
                <w:iCs/>
                <w:lang w:eastAsia="ja-JP"/>
              </w:rPr>
            </w:pPr>
            <w:r w:rsidRPr="00741476">
              <w:rPr>
                <w:rFonts w:ascii="Arial" w:hAnsi="Arial" w:cs="Arial"/>
                <w:iCs/>
                <w:lang w:eastAsia="ja-JP"/>
              </w:rPr>
              <w:t>Mozilla</w:t>
            </w:r>
          </w:p>
        </w:tc>
        <w:tc>
          <w:tcPr>
            <w:tcW w:w="1110" w:type="pct"/>
            <w:shd w:val="clear" w:color="auto" w:fill="auto"/>
            <w:vAlign w:val="center"/>
          </w:tcPr>
          <w:p w14:paraId="64272775" w14:textId="77777777" w:rsidR="004A38A6" w:rsidRPr="00741476" w:rsidRDefault="004A38A6" w:rsidP="004A38A6">
            <w:pPr>
              <w:jc w:val="center"/>
              <w:rPr>
                <w:rFonts w:ascii="Arial" w:hAnsi="Arial" w:cs="Arial"/>
                <w:lang w:eastAsia="ja-JP"/>
              </w:rPr>
            </w:pPr>
          </w:p>
        </w:tc>
      </w:tr>
      <w:tr w:rsidR="007E5D0C" w:rsidRPr="00741476" w14:paraId="5267F145" w14:textId="77777777" w:rsidTr="000F2C00">
        <w:trPr>
          <w:trHeight w:val="300"/>
        </w:trPr>
        <w:tc>
          <w:tcPr>
            <w:tcW w:w="1522" w:type="pct"/>
            <w:shd w:val="clear" w:color="auto" w:fill="auto"/>
            <w:vAlign w:val="center"/>
          </w:tcPr>
          <w:p w14:paraId="1FECA475" w14:textId="77777777" w:rsidR="007E5D0C" w:rsidRPr="007E5D0C" w:rsidRDefault="007E5D0C" w:rsidP="004A38A6">
            <w:pPr>
              <w:rPr>
                <w:rFonts w:ascii="Arial" w:hAnsi="Arial" w:cs="Arial"/>
                <w:iCs/>
                <w:lang w:eastAsia="ja-JP"/>
              </w:rPr>
            </w:pPr>
            <w:r w:rsidRPr="007E5D0C">
              <w:rPr>
                <w:rFonts w:ascii="Arial" w:hAnsi="Arial" w:cs="Arial"/>
                <w:iCs/>
                <w:lang w:eastAsia="ja-JP"/>
              </w:rPr>
              <w:t>AplicaçõesVirtualizadas</w:t>
            </w:r>
          </w:p>
        </w:tc>
        <w:tc>
          <w:tcPr>
            <w:tcW w:w="1595" w:type="pct"/>
            <w:shd w:val="clear" w:color="auto" w:fill="auto"/>
            <w:vAlign w:val="center"/>
          </w:tcPr>
          <w:p w14:paraId="546DCF28" w14:textId="77777777" w:rsidR="007E5D0C" w:rsidRPr="007E5D0C" w:rsidRDefault="007E5D0C" w:rsidP="004A38A6">
            <w:pPr>
              <w:rPr>
                <w:rFonts w:ascii="Arial" w:hAnsi="Arial" w:cs="Arial"/>
                <w:iCs/>
                <w:lang w:eastAsia="ja-JP"/>
              </w:rPr>
            </w:pPr>
            <w:r w:rsidRPr="00A76BE5">
              <w:rPr>
                <w:rFonts w:ascii="Arial" w:hAnsi="Arial" w:cs="Arial"/>
                <w:iCs/>
                <w:lang w:eastAsia="ja-JP"/>
              </w:rPr>
              <w:t>Application</w:t>
            </w:r>
            <w:r w:rsidRPr="007E5D0C">
              <w:rPr>
                <w:rFonts w:ascii="Arial" w:hAnsi="Arial" w:cs="Arial"/>
                <w:iCs/>
                <w:lang w:eastAsia="ja-JP"/>
              </w:rPr>
              <w:t xml:space="preserve"> Virtualization</w:t>
            </w:r>
            <w:r>
              <w:rPr>
                <w:rFonts w:ascii="Arial" w:hAnsi="Arial" w:cs="Arial"/>
                <w:iCs/>
                <w:lang w:eastAsia="ja-JP"/>
              </w:rPr>
              <w:t xml:space="preserve"> (</w:t>
            </w:r>
            <w:r w:rsidRPr="003B18A6">
              <w:rPr>
                <w:rFonts w:ascii="Arial" w:hAnsi="Arial" w:cs="Arial"/>
                <w:iCs/>
                <w:lang w:eastAsia="ja-JP"/>
              </w:rPr>
              <w:t>App</w:t>
            </w:r>
            <w:r w:rsidRPr="00A76BE5">
              <w:rPr>
                <w:rFonts w:ascii="Arial" w:hAnsi="Arial" w:cs="Arial"/>
                <w:iCs/>
                <w:lang w:eastAsia="ja-JP"/>
              </w:rPr>
              <w:t>-</w:t>
            </w:r>
            <w:r w:rsidRPr="003B18A6">
              <w:rPr>
                <w:rFonts w:ascii="Arial" w:hAnsi="Arial" w:cs="Arial"/>
                <w:iCs/>
                <w:lang w:eastAsia="ja-JP"/>
              </w:rPr>
              <w:t>V</w:t>
            </w:r>
            <w:r>
              <w:rPr>
                <w:rFonts w:ascii="Arial" w:hAnsi="Arial" w:cs="Arial"/>
                <w:iCs/>
                <w:lang w:eastAsia="ja-JP"/>
              </w:rPr>
              <w:t>)</w:t>
            </w:r>
          </w:p>
        </w:tc>
        <w:tc>
          <w:tcPr>
            <w:tcW w:w="773" w:type="pct"/>
            <w:shd w:val="clear" w:color="auto" w:fill="auto"/>
            <w:vAlign w:val="center"/>
          </w:tcPr>
          <w:p w14:paraId="13B10348" w14:textId="77777777" w:rsidR="007E5D0C" w:rsidRPr="00741476" w:rsidRDefault="007E5D0C" w:rsidP="004A38A6">
            <w:pPr>
              <w:rPr>
                <w:rFonts w:ascii="Arial" w:hAnsi="Arial" w:cs="Arial"/>
                <w:iCs/>
                <w:lang w:eastAsia="ja-JP"/>
              </w:rPr>
            </w:pPr>
            <w:r w:rsidRPr="00741476">
              <w:rPr>
                <w:rFonts w:ascii="Arial" w:hAnsi="Arial" w:cs="Arial"/>
                <w:iCs/>
                <w:lang w:eastAsia="ja-JP"/>
              </w:rPr>
              <w:t>Microsoft</w:t>
            </w:r>
          </w:p>
        </w:tc>
        <w:tc>
          <w:tcPr>
            <w:tcW w:w="1110" w:type="pct"/>
            <w:shd w:val="clear" w:color="auto" w:fill="auto"/>
            <w:vAlign w:val="center"/>
          </w:tcPr>
          <w:p w14:paraId="08D79B28" w14:textId="77777777" w:rsidR="007E5D0C" w:rsidRDefault="007E5D0C" w:rsidP="004A38A6">
            <w:pPr>
              <w:jc w:val="center"/>
              <w:rPr>
                <w:rFonts w:ascii="Arial" w:hAnsi="Arial" w:cs="Arial"/>
                <w:lang w:eastAsia="ja-JP"/>
              </w:rPr>
            </w:pPr>
            <w:r>
              <w:rPr>
                <w:rFonts w:ascii="Arial" w:hAnsi="Arial" w:cs="Arial"/>
                <w:lang w:eastAsia="ja-JP"/>
              </w:rPr>
              <w:t>4.5</w:t>
            </w:r>
          </w:p>
        </w:tc>
      </w:tr>
      <w:tr w:rsidR="007E5D0C" w:rsidRPr="00741476" w14:paraId="5819B1DE" w14:textId="77777777" w:rsidTr="000F2C00">
        <w:trPr>
          <w:trHeight w:val="300"/>
        </w:trPr>
        <w:tc>
          <w:tcPr>
            <w:tcW w:w="1522" w:type="pct"/>
            <w:shd w:val="clear" w:color="auto" w:fill="auto"/>
            <w:vAlign w:val="center"/>
          </w:tcPr>
          <w:p w14:paraId="789FD68E" w14:textId="77777777" w:rsidR="007E5D0C" w:rsidRPr="007E5D0C" w:rsidRDefault="007E5D0C" w:rsidP="004A38A6">
            <w:pPr>
              <w:rPr>
                <w:rFonts w:ascii="Arial" w:hAnsi="Arial" w:cs="Arial"/>
                <w:iCs/>
                <w:lang w:eastAsia="ja-JP"/>
              </w:rPr>
            </w:pPr>
            <w:r>
              <w:rPr>
                <w:rFonts w:ascii="Arial" w:hAnsi="Arial" w:cs="Arial"/>
                <w:iCs/>
                <w:lang w:eastAsia="ja-JP"/>
              </w:rPr>
              <w:t>Gerenciamento</w:t>
            </w:r>
          </w:p>
        </w:tc>
        <w:tc>
          <w:tcPr>
            <w:tcW w:w="1595" w:type="pct"/>
            <w:shd w:val="clear" w:color="auto" w:fill="auto"/>
            <w:vAlign w:val="center"/>
          </w:tcPr>
          <w:p w14:paraId="26F6F468" w14:textId="77777777" w:rsidR="007E5D0C" w:rsidRPr="00A76BE5" w:rsidRDefault="007E5D0C" w:rsidP="004A38A6">
            <w:pPr>
              <w:rPr>
                <w:rFonts w:ascii="Arial" w:hAnsi="Arial" w:cs="Arial"/>
                <w:iCs/>
                <w:lang w:eastAsia="ja-JP"/>
              </w:rPr>
            </w:pPr>
            <w:r w:rsidRPr="007E5D0C">
              <w:rPr>
                <w:rFonts w:ascii="Arial" w:hAnsi="Arial" w:cs="Arial"/>
                <w:iCs/>
                <w:lang w:eastAsia="ja-JP"/>
              </w:rPr>
              <w:t>System Center Configuration Manager</w:t>
            </w:r>
            <w:r w:rsidR="003B18A6">
              <w:rPr>
                <w:rFonts w:ascii="Arial" w:hAnsi="Arial" w:cs="Arial"/>
                <w:iCs/>
                <w:lang w:eastAsia="ja-JP"/>
              </w:rPr>
              <w:t xml:space="preserve"> (SCCM)</w:t>
            </w:r>
          </w:p>
        </w:tc>
        <w:tc>
          <w:tcPr>
            <w:tcW w:w="773" w:type="pct"/>
            <w:shd w:val="clear" w:color="auto" w:fill="auto"/>
            <w:vAlign w:val="center"/>
          </w:tcPr>
          <w:p w14:paraId="6B0B0622" w14:textId="77777777" w:rsidR="007E5D0C" w:rsidRPr="00741476" w:rsidRDefault="007E5D0C" w:rsidP="004A38A6">
            <w:pPr>
              <w:rPr>
                <w:rFonts w:ascii="Arial" w:hAnsi="Arial" w:cs="Arial"/>
                <w:iCs/>
                <w:lang w:eastAsia="ja-JP"/>
              </w:rPr>
            </w:pPr>
            <w:r w:rsidRPr="00741476">
              <w:rPr>
                <w:rFonts w:ascii="Arial" w:hAnsi="Arial" w:cs="Arial"/>
                <w:iCs/>
                <w:lang w:eastAsia="ja-JP"/>
              </w:rPr>
              <w:t>Microsoft</w:t>
            </w:r>
          </w:p>
        </w:tc>
        <w:tc>
          <w:tcPr>
            <w:tcW w:w="1110" w:type="pct"/>
            <w:shd w:val="clear" w:color="auto" w:fill="auto"/>
            <w:vAlign w:val="center"/>
          </w:tcPr>
          <w:p w14:paraId="20F723B7" w14:textId="77777777" w:rsidR="007E5D0C" w:rsidRDefault="00EE3A72" w:rsidP="004A38A6">
            <w:pPr>
              <w:jc w:val="center"/>
              <w:rPr>
                <w:rFonts w:ascii="Arial" w:hAnsi="Arial" w:cs="Arial"/>
                <w:lang w:eastAsia="ja-JP"/>
              </w:rPr>
            </w:pPr>
            <w:r>
              <w:rPr>
                <w:rFonts w:ascii="Arial" w:hAnsi="Arial" w:cs="Arial"/>
                <w:lang w:eastAsia="ja-JP"/>
              </w:rPr>
              <w:t>2012 R2</w:t>
            </w:r>
          </w:p>
          <w:p w14:paraId="4421E38B" w14:textId="77777777" w:rsidR="00A76BE5" w:rsidRPr="00A76BE5" w:rsidRDefault="00A76BE5" w:rsidP="00A76BE5">
            <w:pPr>
              <w:jc w:val="center"/>
              <w:rPr>
                <w:rFonts w:ascii="Arial" w:hAnsi="Arial" w:cs="Arial"/>
                <w:lang w:eastAsia="ja-JP"/>
              </w:rPr>
            </w:pPr>
            <w:r w:rsidRPr="00A76BE5">
              <w:rPr>
                <w:rFonts w:ascii="Arial" w:hAnsi="Arial" w:cs="Arial"/>
                <w:lang w:eastAsia="ja-JP"/>
              </w:rPr>
              <w:t>5.0.7958.1051</w:t>
            </w:r>
          </w:p>
          <w:p w14:paraId="632330F2" w14:textId="77777777" w:rsidR="00A76BE5" w:rsidRDefault="00A76BE5" w:rsidP="004A38A6">
            <w:pPr>
              <w:jc w:val="center"/>
              <w:rPr>
                <w:rFonts w:ascii="Arial" w:hAnsi="Arial" w:cs="Arial"/>
                <w:lang w:eastAsia="ja-JP"/>
              </w:rPr>
            </w:pPr>
          </w:p>
        </w:tc>
      </w:tr>
    </w:tbl>
    <w:p w14:paraId="6CC97873" w14:textId="77777777" w:rsidR="004A38A6" w:rsidRPr="00741476" w:rsidRDefault="004A38A6" w:rsidP="004A38A6">
      <w:pPr>
        <w:rPr>
          <w:lang w:val="pt-BR"/>
        </w:rPr>
      </w:pPr>
    </w:p>
    <w:p w14:paraId="081EB5B6" w14:textId="77777777" w:rsidR="0008601D" w:rsidRPr="00741476" w:rsidRDefault="0008601D">
      <w:pPr>
        <w:widowControl/>
        <w:autoSpaceDE/>
        <w:autoSpaceDN/>
        <w:spacing w:line="240" w:lineRule="auto"/>
        <w:rPr>
          <w:rFonts w:ascii="Arial" w:hAnsi="Arial"/>
          <w:b/>
          <w:bCs/>
          <w:sz w:val="24"/>
          <w:szCs w:val="24"/>
        </w:rPr>
      </w:pPr>
      <w:r w:rsidRPr="00741476">
        <w:br w:type="page"/>
      </w:r>
    </w:p>
    <w:p w14:paraId="1D2DCA2E" w14:textId="77777777" w:rsidR="004A38A6" w:rsidRPr="00741476" w:rsidRDefault="004A38A6" w:rsidP="004A38A6">
      <w:pPr>
        <w:pStyle w:val="Ttulo1"/>
        <w:ind w:left="426" w:hanging="426"/>
      </w:pPr>
      <w:bookmarkStart w:id="19" w:name="_Toc517800295"/>
      <w:r w:rsidRPr="00741476">
        <w:lastRenderedPageBreak/>
        <w:t>Armazenamento</w:t>
      </w:r>
      <w:r w:rsidR="00744EAB">
        <w:t xml:space="preserve"> e Backup</w:t>
      </w:r>
      <w:bookmarkEnd w:id="19"/>
    </w:p>
    <w:p w14:paraId="00B20FFF" w14:textId="77777777" w:rsidR="004A38A6" w:rsidRPr="00741476" w:rsidRDefault="004A38A6" w:rsidP="004A38A6">
      <w:pPr>
        <w:rPr>
          <w:lang w:val="pt-BR"/>
        </w:rPr>
      </w:pPr>
    </w:p>
    <w:tbl>
      <w:tblPr>
        <w:tblW w:w="5181"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92"/>
        <w:gridCol w:w="3031"/>
        <w:gridCol w:w="1467"/>
        <w:gridCol w:w="2109"/>
      </w:tblGrid>
      <w:tr w:rsidR="004A38A6" w:rsidRPr="00741476" w14:paraId="26CF2A7D" w14:textId="77777777" w:rsidTr="000F2C00">
        <w:trPr>
          <w:trHeight w:val="285"/>
        </w:trPr>
        <w:tc>
          <w:tcPr>
            <w:tcW w:w="1522" w:type="pct"/>
            <w:shd w:val="clear" w:color="auto" w:fill="auto"/>
            <w:vAlign w:val="center"/>
          </w:tcPr>
          <w:p w14:paraId="4A1C4F7A"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FAMÍLIA</w:t>
            </w:r>
          </w:p>
        </w:tc>
        <w:tc>
          <w:tcPr>
            <w:tcW w:w="1595" w:type="pct"/>
            <w:shd w:val="clear" w:color="auto" w:fill="auto"/>
            <w:vAlign w:val="center"/>
          </w:tcPr>
          <w:p w14:paraId="3B21CABF"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IDENTIFICAÇÃO</w:t>
            </w:r>
          </w:p>
        </w:tc>
        <w:tc>
          <w:tcPr>
            <w:tcW w:w="772" w:type="pct"/>
            <w:shd w:val="clear" w:color="auto" w:fill="auto"/>
            <w:vAlign w:val="center"/>
          </w:tcPr>
          <w:p w14:paraId="1A6BD502"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FABRICANTE</w:t>
            </w:r>
          </w:p>
        </w:tc>
        <w:tc>
          <w:tcPr>
            <w:tcW w:w="1110" w:type="pct"/>
            <w:shd w:val="clear" w:color="auto" w:fill="auto"/>
            <w:vAlign w:val="center"/>
          </w:tcPr>
          <w:p w14:paraId="35D77C7A" w14:textId="77777777" w:rsidR="004A38A6" w:rsidRPr="00741476" w:rsidRDefault="004A38A6" w:rsidP="004A38A6">
            <w:pPr>
              <w:spacing w:before="60" w:after="60"/>
              <w:jc w:val="center"/>
              <w:rPr>
                <w:rFonts w:ascii="Arial" w:hAnsi="Arial" w:cs="Arial"/>
                <w:b/>
                <w:lang w:val="pt-BR"/>
              </w:rPr>
            </w:pPr>
            <w:r w:rsidRPr="00741476">
              <w:rPr>
                <w:rFonts w:ascii="Arial" w:hAnsi="Arial" w:cs="Arial"/>
                <w:b/>
                <w:lang w:val="pt-BR"/>
              </w:rPr>
              <w:t>VERS./MOD.</w:t>
            </w:r>
          </w:p>
        </w:tc>
      </w:tr>
      <w:tr w:rsidR="004A38A6" w:rsidRPr="00741476" w14:paraId="63E412AE" w14:textId="77777777" w:rsidTr="000F2C00">
        <w:trPr>
          <w:trHeight w:val="300"/>
        </w:trPr>
        <w:tc>
          <w:tcPr>
            <w:tcW w:w="1522" w:type="pct"/>
            <w:vMerge w:val="restart"/>
            <w:shd w:val="clear" w:color="auto" w:fill="auto"/>
            <w:vAlign w:val="center"/>
          </w:tcPr>
          <w:p w14:paraId="749DD2E7"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SAN (StorageArea Network)</w:t>
            </w:r>
          </w:p>
        </w:tc>
        <w:tc>
          <w:tcPr>
            <w:tcW w:w="1595" w:type="pct"/>
            <w:shd w:val="clear" w:color="auto" w:fill="auto"/>
            <w:vAlign w:val="center"/>
          </w:tcPr>
          <w:p w14:paraId="65B0CB6C"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Comutadores de Interconexão de Rede de Armazenamento</w:t>
            </w:r>
          </w:p>
        </w:tc>
        <w:tc>
          <w:tcPr>
            <w:tcW w:w="772" w:type="pct"/>
            <w:shd w:val="clear" w:color="auto" w:fill="auto"/>
            <w:vAlign w:val="center"/>
          </w:tcPr>
          <w:p w14:paraId="4A78D077"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IBM</w:t>
            </w:r>
          </w:p>
        </w:tc>
        <w:tc>
          <w:tcPr>
            <w:tcW w:w="1110" w:type="pct"/>
            <w:shd w:val="clear" w:color="auto" w:fill="auto"/>
            <w:vAlign w:val="center"/>
          </w:tcPr>
          <w:p w14:paraId="17E24418" w14:textId="77777777" w:rsidR="004A38A6" w:rsidRPr="00741476" w:rsidRDefault="004A38A6" w:rsidP="004A38A6">
            <w:pPr>
              <w:jc w:val="center"/>
              <w:rPr>
                <w:rFonts w:ascii="Arial" w:hAnsi="Arial" w:cs="Arial"/>
                <w:lang w:val="pt-BR" w:eastAsia="ja-JP"/>
              </w:rPr>
            </w:pPr>
            <w:r w:rsidRPr="00741476">
              <w:rPr>
                <w:rFonts w:ascii="Arial" w:hAnsi="Arial" w:cs="Arial"/>
                <w:lang w:val="pt-BR" w:eastAsia="ja-JP"/>
              </w:rPr>
              <w:t>2499-348</w:t>
            </w:r>
          </w:p>
          <w:p w14:paraId="5E5AFE8B" w14:textId="77777777" w:rsidR="004A38A6" w:rsidRPr="00741476" w:rsidRDefault="004A38A6" w:rsidP="004A38A6">
            <w:pPr>
              <w:jc w:val="center"/>
              <w:rPr>
                <w:rFonts w:ascii="Arial" w:hAnsi="Arial" w:cs="Arial"/>
                <w:lang w:val="pt-BR" w:eastAsia="ja-JP"/>
              </w:rPr>
            </w:pPr>
            <w:r w:rsidRPr="00741476">
              <w:rPr>
                <w:rFonts w:ascii="Arial" w:hAnsi="Arial" w:cs="Arial"/>
                <w:iCs/>
                <w:lang w:val="pt-BR" w:eastAsia="ja-JP"/>
              </w:rPr>
              <w:t>Switch Fabric</w:t>
            </w:r>
          </w:p>
        </w:tc>
      </w:tr>
      <w:tr w:rsidR="004A38A6" w:rsidRPr="00741476" w14:paraId="42644418" w14:textId="77777777" w:rsidTr="000F2C00">
        <w:trPr>
          <w:trHeight w:val="300"/>
        </w:trPr>
        <w:tc>
          <w:tcPr>
            <w:tcW w:w="1522" w:type="pct"/>
            <w:vMerge/>
            <w:shd w:val="clear" w:color="auto" w:fill="auto"/>
            <w:vAlign w:val="center"/>
          </w:tcPr>
          <w:p w14:paraId="3FAD848A" w14:textId="77777777" w:rsidR="004A38A6" w:rsidRPr="00741476" w:rsidRDefault="004A38A6" w:rsidP="004A38A6">
            <w:pPr>
              <w:rPr>
                <w:rFonts w:ascii="Arial" w:hAnsi="Arial" w:cs="Arial"/>
                <w:lang w:val="pt-BR" w:eastAsia="ja-JP"/>
              </w:rPr>
            </w:pPr>
          </w:p>
        </w:tc>
        <w:tc>
          <w:tcPr>
            <w:tcW w:w="1595" w:type="pct"/>
            <w:shd w:val="clear" w:color="auto" w:fill="auto"/>
            <w:vAlign w:val="center"/>
          </w:tcPr>
          <w:p w14:paraId="7EC2681D"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Sistema de Armazenamento de Dados</w:t>
            </w:r>
          </w:p>
        </w:tc>
        <w:tc>
          <w:tcPr>
            <w:tcW w:w="772" w:type="pct"/>
            <w:shd w:val="clear" w:color="auto" w:fill="auto"/>
            <w:vAlign w:val="center"/>
          </w:tcPr>
          <w:p w14:paraId="03211367" w14:textId="77777777" w:rsidR="004A38A6" w:rsidRPr="00741476" w:rsidRDefault="004A38A6" w:rsidP="004A38A6">
            <w:pPr>
              <w:rPr>
                <w:rFonts w:ascii="Arial" w:hAnsi="Arial" w:cs="Arial"/>
                <w:lang w:eastAsia="ja-JP"/>
              </w:rPr>
            </w:pPr>
            <w:r w:rsidRPr="00741476">
              <w:rPr>
                <w:rFonts w:ascii="Arial" w:hAnsi="Arial" w:cs="Arial"/>
                <w:lang w:eastAsia="ja-JP"/>
              </w:rPr>
              <w:t>IBM</w:t>
            </w:r>
          </w:p>
        </w:tc>
        <w:tc>
          <w:tcPr>
            <w:tcW w:w="1110" w:type="pct"/>
            <w:shd w:val="clear" w:color="auto" w:fill="auto"/>
            <w:vAlign w:val="center"/>
          </w:tcPr>
          <w:p w14:paraId="26F21B6E" w14:textId="77777777" w:rsidR="004A38A6" w:rsidRPr="00741476" w:rsidRDefault="004A38A6" w:rsidP="004A38A6">
            <w:pPr>
              <w:jc w:val="center"/>
              <w:rPr>
                <w:rFonts w:ascii="Arial" w:hAnsi="Arial" w:cs="Arial"/>
                <w:lang w:eastAsia="ja-JP"/>
              </w:rPr>
            </w:pPr>
            <w:r w:rsidRPr="00741476">
              <w:rPr>
                <w:rFonts w:ascii="Arial" w:hAnsi="Arial" w:cs="Arial"/>
                <w:lang w:eastAsia="ja-JP"/>
              </w:rPr>
              <w:t>2109-95</w:t>
            </w:r>
            <w:r w:rsidR="00744EAB">
              <w:rPr>
                <w:rFonts w:ascii="Arial" w:hAnsi="Arial" w:cs="Arial"/>
                <w:lang w:eastAsia="ja-JP"/>
              </w:rPr>
              <w:t>1</w:t>
            </w:r>
          </w:p>
          <w:p w14:paraId="3113099B" w14:textId="77777777" w:rsidR="004A38A6" w:rsidRPr="00741476" w:rsidRDefault="004A38A6" w:rsidP="004A38A6">
            <w:pPr>
              <w:jc w:val="center"/>
              <w:rPr>
                <w:rFonts w:ascii="Arial" w:hAnsi="Arial" w:cs="Arial"/>
                <w:lang w:eastAsia="ja-JP"/>
              </w:rPr>
            </w:pPr>
            <w:r w:rsidRPr="00741476">
              <w:rPr>
                <w:rFonts w:ascii="Arial" w:hAnsi="Arial" w:cs="Arial"/>
                <w:iCs/>
                <w:lang w:eastAsia="ja-JP"/>
              </w:rPr>
              <w:t>Fiber Channel</w:t>
            </w:r>
          </w:p>
        </w:tc>
      </w:tr>
      <w:tr w:rsidR="004A38A6" w:rsidRPr="00741476" w14:paraId="4B4EF479" w14:textId="77777777" w:rsidTr="000F2C00">
        <w:trPr>
          <w:trHeight w:val="300"/>
        </w:trPr>
        <w:tc>
          <w:tcPr>
            <w:tcW w:w="1522" w:type="pct"/>
            <w:vMerge w:val="restart"/>
            <w:shd w:val="clear" w:color="auto" w:fill="auto"/>
            <w:vAlign w:val="center"/>
          </w:tcPr>
          <w:p w14:paraId="1B951CD2" w14:textId="77777777" w:rsidR="004A38A6" w:rsidRPr="00741476" w:rsidRDefault="004A38A6" w:rsidP="004A38A6">
            <w:pPr>
              <w:rPr>
                <w:rFonts w:ascii="Arial" w:hAnsi="Arial" w:cs="Arial"/>
                <w:lang w:eastAsia="ja-JP"/>
              </w:rPr>
            </w:pPr>
            <w:r w:rsidRPr="00741476">
              <w:rPr>
                <w:rFonts w:ascii="Arial" w:hAnsi="Arial" w:cs="Arial"/>
                <w:lang w:eastAsia="ja-JP"/>
              </w:rPr>
              <w:t>Tape</w:t>
            </w:r>
            <w:r w:rsidR="00744EAB">
              <w:rPr>
                <w:rFonts w:ascii="Arial" w:hAnsi="Arial" w:cs="Arial"/>
                <w:lang w:eastAsia="ja-JP"/>
              </w:rPr>
              <w:t xml:space="preserve"> Library</w:t>
            </w:r>
          </w:p>
        </w:tc>
        <w:tc>
          <w:tcPr>
            <w:tcW w:w="1595" w:type="pct"/>
            <w:shd w:val="clear" w:color="auto" w:fill="auto"/>
            <w:vAlign w:val="center"/>
          </w:tcPr>
          <w:p w14:paraId="427F5E6F"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Tape Library</w:t>
            </w:r>
          </w:p>
        </w:tc>
        <w:tc>
          <w:tcPr>
            <w:tcW w:w="772" w:type="pct"/>
            <w:shd w:val="clear" w:color="auto" w:fill="auto"/>
            <w:vAlign w:val="center"/>
          </w:tcPr>
          <w:p w14:paraId="2B56A05E" w14:textId="77777777" w:rsidR="004A38A6" w:rsidRPr="00741476" w:rsidRDefault="004A38A6" w:rsidP="004A38A6">
            <w:pPr>
              <w:rPr>
                <w:rFonts w:ascii="Arial" w:hAnsi="Arial" w:cs="Arial"/>
                <w:lang w:eastAsia="ja-JP"/>
              </w:rPr>
            </w:pPr>
            <w:r w:rsidRPr="00741476">
              <w:rPr>
                <w:rFonts w:ascii="Arial" w:hAnsi="Arial" w:cs="Arial"/>
                <w:lang w:eastAsia="ja-JP"/>
              </w:rPr>
              <w:t>IBM</w:t>
            </w:r>
          </w:p>
        </w:tc>
        <w:tc>
          <w:tcPr>
            <w:tcW w:w="1110" w:type="pct"/>
            <w:shd w:val="clear" w:color="auto" w:fill="auto"/>
            <w:vAlign w:val="center"/>
          </w:tcPr>
          <w:p w14:paraId="3552FA09" w14:textId="77777777" w:rsidR="004A38A6" w:rsidRPr="00741476" w:rsidRDefault="004A38A6" w:rsidP="004A38A6">
            <w:pPr>
              <w:jc w:val="center"/>
              <w:rPr>
                <w:rFonts w:ascii="Arial" w:hAnsi="Arial" w:cs="Arial"/>
                <w:lang w:eastAsia="ja-JP"/>
              </w:rPr>
            </w:pPr>
            <w:r w:rsidRPr="00741476">
              <w:rPr>
                <w:rFonts w:ascii="Arial" w:hAnsi="Arial" w:cs="Arial"/>
                <w:iCs/>
                <w:lang w:eastAsia="ja-JP"/>
              </w:rPr>
              <w:t>3584 – L23</w:t>
            </w:r>
          </w:p>
        </w:tc>
      </w:tr>
      <w:tr w:rsidR="004A38A6" w:rsidRPr="00741476" w14:paraId="699E3AB2" w14:textId="77777777" w:rsidTr="000F2C00">
        <w:trPr>
          <w:trHeight w:val="300"/>
        </w:trPr>
        <w:tc>
          <w:tcPr>
            <w:tcW w:w="1522" w:type="pct"/>
            <w:vMerge/>
            <w:shd w:val="clear" w:color="auto" w:fill="auto"/>
            <w:vAlign w:val="center"/>
          </w:tcPr>
          <w:p w14:paraId="2F05B18E" w14:textId="77777777" w:rsidR="004A38A6" w:rsidRPr="00741476" w:rsidRDefault="004A38A6" w:rsidP="004A38A6">
            <w:pPr>
              <w:rPr>
                <w:rFonts w:ascii="Arial" w:hAnsi="Arial" w:cs="Arial"/>
                <w:lang w:eastAsia="ja-JP"/>
              </w:rPr>
            </w:pPr>
          </w:p>
        </w:tc>
        <w:tc>
          <w:tcPr>
            <w:tcW w:w="1595" w:type="pct"/>
            <w:shd w:val="clear" w:color="auto" w:fill="auto"/>
            <w:vAlign w:val="center"/>
          </w:tcPr>
          <w:p w14:paraId="08796822"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Cartuchos</w:t>
            </w:r>
          </w:p>
        </w:tc>
        <w:tc>
          <w:tcPr>
            <w:tcW w:w="772" w:type="pct"/>
            <w:shd w:val="clear" w:color="auto" w:fill="auto"/>
            <w:vAlign w:val="center"/>
          </w:tcPr>
          <w:p w14:paraId="349CA822" w14:textId="77777777" w:rsidR="004A38A6" w:rsidRPr="00741476" w:rsidRDefault="004A38A6" w:rsidP="004A38A6">
            <w:pPr>
              <w:rPr>
                <w:rFonts w:ascii="Arial" w:hAnsi="Arial" w:cs="Arial"/>
                <w:lang w:eastAsia="ja-JP"/>
              </w:rPr>
            </w:pPr>
            <w:r w:rsidRPr="00741476">
              <w:rPr>
                <w:rFonts w:ascii="Arial" w:hAnsi="Arial" w:cs="Arial"/>
                <w:lang w:eastAsia="ja-JP"/>
              </w:rPr>
              <w:t>IBM</w:t>
            </w:r>
          </w:p>
        </w:tc>
        <w:tc>
          <w:tcPr>
            <w:tcW w:w="1110" w:type="pct"/>
            <w:shd w:val="clear" w:color="auto" w:fill="auto"/>
            <w:vAlign w:val="center"/>
          </w:tcPr>
          <w:p w14:paraId="78EAFAA3" w14:textId="77777777" w:rsidR="004A38A6" w:rsidRPr="00741476" w:rsidRDefault="004A38A6" w:rsidP="004A38A6">
            <w:pPr>
              <w:jc w:val="center"/>
              <w:rPr>
                <w:rFonts w:ascii="Arial" w:hAnsi="Arial" w:cs="Arial"/>
                <w:iCs/>
                <w:lang w:eastAsia="ja-JP"/>
              </w:rPr>
            </w:pPr>
            <w:r w:rsidRPr="00741476">
              <w:rPr>
                <w:rFonts w:ascii="Arial" w:hAnsi="Arial" w:cs="Arial"/>
                <w:iCs/>
                <w:lang w:eastAsia="ja-JP"/>
              </w:rPr>
              <w:t>3592 – JC</w:t>
            </w:r>
          </w:p>
        </w:tc>
      </w:tr>
    </w:tbl>
    <w:p w14:paraId="763EA5B0" w14:textId="77777777" w:rsidR="004A38A6" w:rsidRPr="00741476" w:rsidRDefault="004A38A6" w:rsidP="004A38A6">
      <w:pPr>
        <w:rPr>
          <w:lang w:val="pt-BR"/>
        </w:rPr>
      </w:pPr>
    </w:p>
    <w:p w14:paraId="5C6747C6" w14:textId="77777777" w:rsidR="004A38A6" w:rsidRPr="00741476" w:rsidRDefault="004A38A6" w:rsidP="004A38A6">
      <w:pPr>
        <w:pStyle w:val="Ttulo1"/>
        <w:ind w:left="426" w:hanging="426"/>
      </w:pPr>
      <w:bookmarkStart w:id="20" w:name="_Toc517800296"/>
      <w:r w:rsidRPr="00741476">
        <w:t>Conectividade e Rede</w:t>
      </w:r>
      <w:bookmarkEnd w:id="20"/>
    </w:p>
    <w:p w14:paraId="01395412" w14:textId="77777777" w:rsidR="004A38A6" w:rsidRPr="00741476" w:rsidRDefault="004A38A6" w:rsidP="004A38A6">
      <w:pPr>
        <w:rPr>
          <w:lang w:val="pt-BR"/>
        </w:rPr>
      </w:pPr>
    </w:p>
    <w:tbl>
      <w:tblPr>
        <w:tblW w:w="5181"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067"/>
        <w:gridCol w:w="2616"/>
        <w:gridCol w:w="1514"/>
        <w:gridCol w:w="1332"/>
        <w:gridCol w:w="1970"/>
      </w:tblGrid>
      <w:tr w:rsidR="004A38A6" w:rsidRPr="00741476" w14:paraId="3038305F" w14:textId="77777777" w:rsidTr="000F2C00">
        <w:trPr>
          <w:trHeight w:val="285"/>
        </w:trPr>
        <w:tc>
          <w:tcPr>
            <w:tcW w:w="1088" w:type="pct"/>
            <w:shd w:val="clear" w:color="auto" w:fill="auto"/>
            <w:vAlign w:val="center"/>
          </w:tcPr>
          <w:p w14:paraId="0F5AE18D"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FAMÍLIA</w:t>
            </w:r>
          </w:p>
        </w:tc>
        <w:tc>
          <w:tcPr>
            <w:tcW w:w="1377" w:type="pct"/>
            <w:shd w:val="clear" w:color="auto" w:fill="auto"/>
            <w:vAlign w:val="center"/>
          </w:tcPr>
          <w:p w14:paraId="2C8B9BBE"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IDENTIFICAÇÃO</w:t>
            </w:r>
          </w:p>
        </w:tc>
        <w:tc>
          <w:tcPr>
            <w:tcW w:w="797" w:type="pct"/>
            <w:shd w:val="clear" w:color="auto" w:fill="auto"/>
            <w:vAlign w:val="center"/>
          </w:tcPr>
          <w:p w14:paraId="02E28BE0"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FABRICANTE</w:t>
            </w:r>
          </w:p>
        </w:tc>
        <w:tc>
          <w:tcPr>
            <w:tcW w:w="701" w:type="pct"/>
            <w:shd w:val="clear" w:color="auto" w:fill="auto"/>
            <w:vAlign w:val="center"/>
          </w:tcPr>
          <w:p w14:paraId="481CC2EA" w14:textId="77777777" w:rsidR="004A38A6" w:rsidRPr="00741476" w:rsidRDefault="004A38A6" w:rsidP="004A38A6">
            <w:pPr>
              <w:spacing w:before="60" w:after="60"/>
              <w:rPr>
                <w:rFonts w:ascii="Arial" w:hAnsi="Arial" w:cs="Arial"/>
                <w:b/>
                <w:lang w:val="pt-BR"/>
              </w:rPr>
            </w:pPr>
            <w:r w:rsidRPr="00741476">
              <w:rPr>
                <w:rFonts w:ascii="Arial" w:hAnsi="Arial" w:cs="Arial"/>
                <w:b/>
                <w:lang w:val="pt-BR"/>
              </w:rPr>
              <w:t>VERS./MOD.</w:t>
            </w:r>
          </w:p>
        </w:tc>
        <w:tc>
          <w:tcPr>
            <w:tcW w:w="1037" w:type="pct"/>
            <w:shd w:val="clear" w:color="auto" w:fill="auto"/>
            <w:vAlign w:val="center"/>
          </w:tcPr>
          <w:p w14:paraId="126E657D" w14:textId="77777777" w:rsidR="004A38A6" w:rsidRPr="00741476" w:rsidRDefault="004A38A6" w:rsidP="004A38A6">
            <w:pPr>
              <w:spacing w:before="60" w:after="60"/>
              <w:jc w:val="center"/>
              <w:rPr>
                <w:rFonts w:ascii="Arial" w:hAnsi="Arial" w:cs="Arial"/>
                <w:b/>
                <w:lang w:val="pt-BR"/>
              </w:rPr>
            </w:pPr>
            <w:r w:rsidRPr="00741476">
              <w:rPr>
                <w:rFonts w:ascii="Arial" w:hAnsi="Arial" w:cs="Arial"/>
                <w:b/>
                <w:lang w:val="pt-BR"/>
              </w:rPr>
              <w:t>TECNOLOGIA</w:t>
            </w:r>
          </w:p>
        </w:tc>
      </w:tr>
      <w:tr w:rsidR="004A38A6" w:rsidRPr="00741476" w14:paraId="74FE2A59" w14:textId="77777777" w:rsidTr="000F2C00">
        <w:trPr>
          <w:trHeight w:val="300"/>
        </w:trPr>
        <w:tc>
          <w:tcPr>
            <w:tcW w:w="1088" w:type="pct"/>
            <w:vMerge w:val="restart"/>
            <w:shd w:val="clear" w:color="auto" w:fill="auto"/>
            <w:vAlign w:val="center"/>
          </w:tcPr>
          <w:p w14:paraId="76A47CAF"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 (Switch) de Núcleo</w:t>
            </w:r>
          </w:p>
        </w:tc>
        <w:tc>
          <w:tcPr>
            <w:tcW w:w="1377" w:type="pct"/>
            <w:shd w:val="clear" w:color="auto" w:fill="auto"/>
            <w:vAlign w:val="center"/>
          </w:tcPr>
          <w:p w14:paraId="1F502D0D"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Comutadores de Núcleo de Redes Locais</w:t>
            </w:r>
          </w:p>
        </w:tc>
        <w:tc>
          <w:tcPr>
            <w:tcW w:w="797" w:type="pct"/>
            <w:shd w:val="clear" w:color="auto" w:fill="auto"/>
            <w:vAlign w:val="center"/>
          </w:tcPr>
          <w:p w14:paraId="61DD1FB7"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CISCO</w:t>
            </w:r>
          </w:p>
        </w:tc>
        <w:tc>
          <w:tcPr>
            <w:tcW w:w="701" w:type="pct"/>
            <w:shd w:val="clear" w:color="auto" w:fill="auto"/>
            <w:vAlign w:val="center"/>
          </w:tcPr>
          <w:p w14:paraId="7B16A112" w14:textId="77777777" w:rsidR="004A38A6" w:rsidRPr="00741476" w:rsidRDefault="004A38A6" w:rsidP="004A38A6">
            <w:pPr>
              <w:jc w:val="center"/>
              <w:rPr>
                <w:rFonts w:ascii="Arial" w:hAnsi="Arial" w:cs="Arial"/>
                <w:lang w:val="pt-BR" w:eastAsia="ja-JP"/>
              </w:rPr>
            </w:pPr>
            <w:r w:rsidRPr="00741476">
              <w:rPr>
                <w:rFonts w:ascii="Arial" w:hAnsi="Arial" w:cs="Arial"/>
                <w:lang w:val="pt-BR" w:eastAsia="ja-JP"/>
              </w:rPr>
              <w:t>WS-C6509</w:t>
            </w:r>
          </w:p>
          <w:p w14:paraId="2E2E1777" w14:textId="77777777" w:rsidR="004A38A6" w:rsidRPr="00741476" w:rsidRDefault="004A38A6" w:rsidP="004A38A6">
            <w:pPr>
              <w:jc w:val="center"/>
              <w:rPr>
                <w:rFonts w:ascii="Arial" w:hAnsi="Arial" w:cs="Arial"/>
                <w:lang w:val="pt-BR" w:eastAsia="ja-JP"/>
              </w:rPr>
            </w:pPr>
          </w:p>
        </w:tc>
        <w:tc>
          <w:tcPr>
            <w:tcW w:w="1037" w:type="pct"/>
          </w:tcPr>
          <w:p w14:paraId="394707AC" w14:textId="77777777" w:rsidR="004A38A6" w:rsidRPr="00741476" w:rsidRDefault="00897177" w:rsidP="004A38A6">
            <w:pPr>
              <w:jc w:val="center"/>
              <w:rPr>
                <w:rFonts w:ascii="Arial" w:hAnsi="Arial" w:cs="Arial"/>
                <w:lang w:eastAsia="ja-JP"/>
              </w:rPr>
            </w:pPr>
            <w:r w:rsidRPr="00897177">
              <w:rPr>
                <w:rFonts w:ascii="Arial" w:hAnsi="Arial" w:cs="Arial"/>
                <w:iCs/>
                <w:lang w:val="de-DE" w:eastAsia="ja-JP"/>
              </w:rPr>
              <w:t>Fast Ethernet / Gigabit Ethernet / Ten Gigabit</w:t>
            </w:r>
          </w:p>
        </w:tc>
      </w:tr>
      <w:tr w:rsidR="004A38A6" w:rsidRPr="00741476" w14:paraId="4F42D31F" w14:textId="77777777" w:rsidTr="000F2C00">
        <w:trPr>
          <w:trHeight w:val="300"/>
        </w:trPr>
        <w:tc>
          <w:tcPr>
            <w:tcW w:w="1088" w:type="pct"/>
            <w:vMerge/>
            <w:shd w:val="clear" w:color="auto" w:fill="auto"/>
            <w:vAlign w:val="center"/>
          </w:tcPr>
          <w:p w14:paraId="55AB8281" w14:textId="77777777" w:rsidR="004A38A6" w:rsidRPr="00741476" w:rsidRDefault="004A38A6" w:rsidP="004A38A6">
            <w:pPr>
              <w:rPr>
                <w:rFonts w:ascii="Arial" w:hAnsi="Arial" w:cs="Arial"/>
                <w:lang w:eastAsia="ja-JP"/>
              </w:rPr>
            </w:pPr>
          </w:p>
        </w:tc>
        <w:tc>
          <w:tcPr>
            <w:tcW w:w="1377" w:type="pct"/>
            <w:shd w:val="clear" w:color="auto" w:fill="auto"/>
            <w:vAlign w:val="center"/>
          </w:tcPr>
          <w:p w14:paraId="2FBA778A"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Comutadores de Núcleo de Redes Locais</w:t>
            </w:r>
          </w:p>
        </w:tc>
        <w:tc>
          <w:tcPr>
            <w:tcW w:w="797" w:type="pct"/>
            <w:shd w:val="clear" w:color="auto" w:fill="auto"/>
            <w:vAlign w:val="center"/>
          </w:tcPr>
          <w:p w14:paraId="1F88B975" w14:textId="77777777" w:rsidR="004A38A6" w:rsidRPr="00741476" w:rsidRDefault="004A38A6" w:rsidP="004A38A6">
            <w:pPr>
              <w:rPr>
                <w:rFonts w:ascii="Arial" w:hAnsi="Arial" w:cs="Arial"/>
                <w:lang w:eastAsia="ja-JP"/>
              </w:rPr>
            </w:pPr>
            <w:r w:rsidRPr="00741476">
              <w:rPr>
                <w:rFonts w:ascii="Arial" w:hAnsi="Arial" w:cs="Arial"/>
                <w:lang w:eastAsia="ja-JP"/>
              </w:rPr>
              <w:t>CISCO</w:t>
            </w:r>
          </w:p>
        </w:tc>
        <w:tc>
          <w:tcPr>
            <w:tcW w:w="701" w:type="pct"/>
            <w:shd w:val="clear" w:color="auto" w:fill="auto"/>
            <w:vAlign w:val="center"/>
          </w:tcPr>
          <w:p w14:paraId="5B3F8C8D" w14:textId="77777777" w:rsidR="004A38A6" w:rsidRPr="00741476" w:rsidRDefault="004A38A6" w:rsidP="004A38A6">
            <w:pPr>
              <w:jc w:val="center"/>
              <w:rPr>
                <w:rFonts w:ascii="Arial" w:hAnsi="Arial" w:cs="Arial"/>
                <w:lang w:eastAsia="ja-JP"/>
              </w:rPr>
            </w:pPr>
            <w:r w:rsidRPr="00741476">
              <w:rPr>
                <w:rFonts w:ascii="Arial" w:hAnsi="Arial" w:cs="Arial"/>
                <w:lang w:eastAsia="ja-JP"/>
              </w:rPr>
              <w:t>Nexus 7018</w:t>
            </w:r>
          </w:p>
          <w:p w14:paraId="2FFFEF44" w14:textId="77777777" w:rsidR="004A38A6" w:rsidRPr="00741476" w:rsidRDefault="004A38A6" w:rsidP="004A38A6">
            <w:pPr>
              <w:jc w:val="center"/>
              <w:rPr>
                <w:rFonts w:ascii="Arial" w:hAnsi="Arial" w:cs="Arial"/>
                <w:lang w:eastAsia="ja-JP"/>
              </w:rPr>
            </w:pPr>
          </w:p>
        </w:tc>
        <w:tc>
          <w:tcPr>
            <w:tcW w:w="1037" w:type="pct"/>
          </w:tcPr>
          <w:p w14:paraId="088AC8B7" w14:textId="77777777" w:rsidR="004A38A6" w:rsidRPr="00741476" w:rsidRDefault="00897177" w:rsidP="004A38A6">
            <w:pPr>
              <w:jc w:val="center"/>
              <w:rPr>
                <w:rFonts w:ascii="Arial" w:hAnsi="Arial" w:cs="Arial"/>
                <w:lang w:eastAsia="ja-JP"/>
              </w:rPr>
            </w:pPr>
            <w:r w:rsidRPr="00897177">
              <w:rPr>
                <w:rFonts w:ascii="Arial" w:hAnsi="Arial" w:cs="Arial"/>
                <w:iCs/>
                <w:lang w:val="de-DE" w:eastAsia="ja-JP"/>
              </w:rPr>
              <w:t>Fast Ethernet / Gigabit Ethernet / Ten Gigabit</w:t>
            </w:r>
          </w:p>
        </w:tc>
      </w:tr>
      <w:tr w:rsidR="004A38A6" w:rsidRPr="00741476" w14:paraId="6D2C762F" w14:textId="77777777" w:rsidTr="000F2C00">
        <w:trPr>
          <w:trHeight w:val="300"/>
        </w:trPr>
        <w:tc>
          <w:tcPr>
            <w:tcW w:w="1088" w:type="pct"/>
            <w:shd w:val="clear" w:color="auto" w:fill="auto"/>
            <w:vAlign w:val="center"/>
          </w:tcPr>
          <w:p w14:paraId="51AA2068"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Firewall</w:t>
            </w:r>
          </w:p>
        </w:tc>
        <w:tc>
          <w:tcPr>
            <w:tcW w:w="1377" w:type="pct"/>
            <w:shd w:val="clear" w:color="auto" w:fill="auto"/>
            <w:vAlign w:val="center"/>
          </w:tcPr>
          <w:p w14:paraId="06AA0EF3"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Dispositivo de Controle de Tráfego Entre Redes</w:t>
            </w:r>
          </w:p>
        </w:tc>
        <w:tc>
          <w:tcPr>
            <w:tcW w:w="797" w:type="pct"/>
            <w:shd w:val="clear" w:color="auto" w:fill="auto"/>
            <w:vAlign w:val="center"/>
          </w:tcPr>
          <w:p w14:paraId="450C3999"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CISCO</w:t>
            </w:r>
          </w:p>
        </w:tc>
        <w:tc>
          <w:tcPr>
            <w:tcW w:w="701" w:type="pct"/>
            <w:shd w:val="clear" w:color="auto" w:fill="auto"/>
            <w:vAlign w:val="center"/>
          </w:tcPr>
          <w:p w14:paraId="010A7AB4" w14:textId="77777777" w:rsidR="004A38A6" w:rsidRPr="00741476" w:rsidRDefault="004A38A6" w:rsidP="004A38A6">
            <w:pPr>
              <w:jc w:val="center"/>
              <w:rPr>
                <w:rFonts w:ascii="Arial" w:hAnsi="Arial" w:cs="Arial"/>
                <w:lang w:val="pt-BR" w:eastAsia="ja-JP"/>
              </w:rPr>
            </w:pPr>
            <w:r w:rsidRPr="00741476">
              <w:rPr>
                <w:rFonts w:ascii="Arial" w:hAnsi="Arial" w:cs="Arial"/>
                <w:lang w:eastAsia="ja-JP"/>
              </w:rPr>
              <w:t>PIX 525</w:t>
            </w:r>
          </w:p>
        </w:tc>
        <w:tc>
          <w:tcPr>
            <w:tcW w:w="1037" w:type="pct"/>
          </w:tcPr>
          <w:p w14:paraId="0A11EFE2" w14:textId="77777777" w:rsidR="004A38A6" w:rsidRPr="00741476" w:rsidRDefault="004A38A6" w:rsidP="004A38A6">
            <w:pPr>
              <w:jc w:val="center"/>
              <w:rPr>
                <w:rFonts w:ascii="Arial" w:hAnsi="Arial" w:cs="Arial"/>
                <w:lang w:eastAsia="ja-JP"/>
              </w:rPr>
            </w:pPr>
          </w:p>
        </w:tc>
      </w:tr>
      <w:tr w:rsidR="00897177" w:rsidRPr="00741476" w14:paraId="0713E031" w14:textId="77777777" w:rsidTr="000F2C00">
        <w:trPr>
          <w:trHeight w:val="300"/>
        </w:trPr>
        <w:tc>
          <w:tcPr>
            <w:tcW w:w="1088" w:type="pct"/>
            <w:vMerge w:val="restart"/>
            <w:shd w:val="clear" w:color="auto" w:fill="auto"/>
            <w:vAlign w:val="center"/>
          </w:tcPr>
          <w:p w14:paraId="5DBEE08C" w14:textId="77777777" w:rsidR="00897177" w:rsidRPr="00741476" w:rsidRDefault="00897177" w:rsidP="004A38A6">
            <w:pPr>
              <w:rPr>
                <w:rFonts w:ascii="Arial" w:hAnsi="Arial" w:cs="Arial"/>
                <w:lang w:val="pt-BR" w:eastAsia="ja-JP"/>
              </w:rPr>
            </w:pPr>
            <w:r w:rsidRPr="00741476">
              <w:rPr>
                <w:rFonts w:ascii="Arial" w:hAnsi="Arial" w:cs="Arial"/>
                <w:lang w:val="pt-BR" w:eastAsia="ja-JP"/>
              </w:rPr>
              <w:t>Acesso Remoto</w:t>
            </w:r>
          </w:p>
        </w:tc>
        <w:tc>
          <w:tcPr>
            <w:tcW w:w="1377" w:type="pct"/>
            <w:vMerge w:val="restart"/>
            <w:shd w:val="clear" w:color="auto" w:fill="auto"/>
            <w:vAlign w:val="center"/>
          </w:tcPr>
          <w:p w14:paraId="7EB939A4" w14:textId="77777777" w:rsidR="00897177" w:rsidRPr="00741476" w:rsidRDefault="00897177" w:rsidP="004A38A6">
            <w:pPr>
              <w:rPr>
                <w:rFonts w:ascii="Arial" w:hAnsi="Arial" w:cs="Arial"/>
                <w:lang w:val="pt-BR" w:eastAsia="ja-JP"/>
              </w:rPr>
            </w:pPr>
            <w:r w:rsidRPr="00741476">
              <w:rPr>
                <w:rFonts w:ascii="Arial" w:hAnsi="Arial" w:cs="Arial"/>
                <w:lang w:val="pt-BR" w:eastAsia="ja-JP"/>
              </w:rPr>
              <w:t>Dispositivo de Virtual Private Network IP Security (VPN IPSEC)</w:t>
            </w:r>
          </w:p>
        </w:tc>
        <w:tc>
          <w:tcPr>
            <w:tcW w:w="797" w:type="pct"/>
            <w:vMerge w:val="restart"/>
            <w:shd w:val="clear" w:color="auto" w:fill="auto"/>
            <w:vAlign w:val="center"/>
          </w:tcPr>
          <w:p w14:paraId="22E5402A" w14:textId="77777777" w:rsidR="00897177" w:rsidRPr="00741476" w:rsidRDefault="00897177" w:rsidP="004A38A6">
            <w:pPr>
              <w:rPr>
                <w:rFonts w:ascii="Arial" w:hAnsi="Arial" w:cs="Arial"/>
                <w:lang w:val="pt-BR" w:eastAsia="ja-JP"/>
              </w:rPr>
            </w:pPr>
            <w:r w:rsidRPr="00741476">
              <w:rPr>
                <w:rFonts w:ascii="Arial" w:hAnsi="Arial" w:cs="Arial"/>
                <w:lang w:val="pt-BR" w:eastAsia="ja-JP"/>
              </w:rPr>
              <w:t>CISCO</w:t>
            </w:r>
          </w:p>
        </w:tc>
        <w:tc>
          <w:tcPr>
            <w:tcW w:w="701" w:type="pct"/>
            <w:shd w:val="clear" w:color="auto" w:fill="auto"/>
            <w:vAlign w:val="center"/>
          </w:tcPr>
          <w:p w14:paraId="4FDB6133" w14:textId="77777777" w:rsidR="00897177" w:rsidRPr="00741476" w:rsidRDefault="00897177" w:rsidP="004A38A6">
            <w:pPr>
              <w:jc w:val="center"/>
              <w:rPr>
                <w:rFonts w:ascii="Arial" w:hAnsi="Arial" w:cs="Arial"/>
                <w:lang w:eastAsia="ja-JP"/>
              </w:rPr>
            </w:pPr>
            <w:r w:rsidRPr="00741476">
              <w:rPr>
                <w:rFonts w:ascii="Arial" w:hAnsi="Arial" w:cs="Arial"/>
                <w:lang w:eastAsia="ja-JP"/>
              </w:rPr>
              <w:t>ASA 5520</w:t>
            </w:r>
          </w:p>
        </w:tc>
        <w:tc>
          <w:tcPr>
            <w:tcW w:w="1037" w:type="pct"/>
          </w:tcPr>
          <w:p w14:paraId="2E2CC87B" w14:textId="77777777" w:rsidR="00897177" w:rsidRPr="00741476" w:rsidRDefault="00897177" w:rsidP="004A38A6">
            <w:pPr>
              <w:jc w:val="center"/>
              <w:rPr>
                <w:rFonts w:ascii="Arial" w:hAnsi="Arial" w:cs="Arial"/>
                <w:lang w:eastAsia="ja-JP"/>
              </w:rPr>
            </w:pPr>
          </w:p>
        </w:tc>
      </w:tr>
      <w:tr w:rsidR="00897177" w:rsidRPr="00741476" w14:paraId="7E24C3A8" w14:textId="77777777" w:rsidTr="000F2C00">
        <w:trPr>
          <w:trHeight w:val="300"/>
        </w:trPr>
        <w:tc>
          <w:tcPr>
            <w:tcW w:w="1088" w:type="pct"/>
            <w:vMerge/>
            <w:shd w:val="clear" w:color="auto" w:fill="auto"/>
            <w:vAlign w:val="center"/>
          </w:tcPr>
          <w:p w14:paraId="208C728C" w14:textId="77777777" w:rsidR="00897177" w:rsidRPr="00741476" w:rsidRDefault="00897177" w:rsidP="004A38A6">
            <w:pPr>
              <w:rPr>
                <w:rFonts w:ascii="Arial" w:hAnsi="Arial" w:cs="Arial"/>
                <w:lang w:val="pt-BR" w:eastAsia="ja-JP"/>
              </w:rPr>
            </w:pPr>
          </w:p>
        </w:tc>
        <w:tc>
          <w:tcPr>
            <w:tcW w:w="1377" w:type="pct"/>
            <w:vMerge/>
            <w:shd w:val="clear" w:color="auto" w:fill="auto"/>
            <w:vAlign w:val="center"/>
          </w:tcPr>
          <w:p w14:paraId="471327EC" w14:textId="77777777" w:rsidR="00897177" w:rsidRPr="00741476" w:rsidRDefault="00897177" w:rsidP="004A38A6">
            <w:pPr>
              <w:rPr>
                <w:rFonts w:ascii="Arial" w:hAnsi="Arial" w:cs="Arial"/>
                <w:lang w:val="pt-BR" w:eastAsia="ja-JP"/>
              </w:rPr>
            </w:pPr>
          </w:p>
        </w:tc>
        <w:tc>
          <w:tcPr>
            <w:tcW w:w="797" w:type="pct"/>
            <w:vMerge/>
            <w:shd w:val="clear" w:color="auto" w:fill="auto"/>
            <w:vAlign w:val="center"/>
          </w:tcPr>
          <w:p w14:paraId="44EF5204" w14:textId="77777777" w:rsidR="00897177" w:rsidRPr="00741476" w:rsidRDefault="00897177" w:rsidP="004A38A6">
            <w:pPr>
              <w:rPr>
                <w:rFonts w:ascii="Arial" w:hAnsi="Arial" w:cs="Arial"/>
                <w:lang w:val="pt-BR" w:eastAsia="ja-JP"/>
              </w:rPr>
            </w:pPr>
          </w:p>
        </w:tc>
        <w:tc>
          <w:tcPr>
            <w:tcW w:w="701" w:type="pct"/>
            <w:shd w:val="clear" w:color="auto" w:fill="auto"/>
            <w:vAlign w:val="center"/>
          </w:tcPr>
          <w:p w14:paraId="2C2A2FA8" w14:textId="77777777" w:rsidR="00897177" w:rsidRPr="00897177" w:rsidRDefault="00897177" w:rsidP="004A38A6">
            <w:pPr>
              <w:jc w:val="center"/>
              <w:rPr>
                <w:rFonts w:ascii="Arial" w:hAnsi="Arial" w:cs="Arial"/>
                <w:lang w:eastAsia="ja-JP"/>
              </w:rPr>
            </w:pPr>
            <w:r w:rsidRPr="00897177">
              <w:rPr>
                <w:rFonts w:ascii="Arial" w:hAnsi="Arial" w:cs="Arial"/>
                <w:lang w:eastAsia="ja-JP"/>
              </w:rPr>
              <w:t>ASA 5545</w:t>
            </w:r>
          </w:p>
        </w:tc>
        <w:tc>
          <w:tcPr>
            <w:tcW w:w="1037" w:type="pct"/>
          </w:tcPr>
          <w:p w14:paraId="69730F74" w14:textId="77777777" w:rsidR="00897177" w:rsidRPr="00741476" w:rsidRDefault="00897177" w:rsidP="004A38A6">
            <w:pPr>
              <w:jc w:val="center"/>
              <w:rPr>
                <w:rFonts w:ascii="Arial" w:hAnsi="Arial" w:cs="Arial"/>
                <w:lang w:eastAsia="ja-JP"/>
              </w:rPr>
            </w:pPr>
          </w:p>
        </w:tc>
      </w:tr>
      <w:tr w:rsidR="004A38A6" w:rsidRPr="00741476" w14:paraId="779BF396" w14:textId="77777777" w:rsidTr="000F2C00">
        <w:trPr>
          <w:trHeight w:val="300"/>
        </w:trPr>
        <w:tc>
          <w:tcPr>
            <w:tcW w:w="1088" w:type="pct"/>
            <w:vMerge/>
            <w:shd w:val="clear" w:color="auto" w:fill="auto"/>
            <w:vAlign w:val="center"/>
          </w:tcPr>
          <w:p w14:paraId="63730129" w14:textId="77777777" w:rsidR="004A38A6" w:rsidRPr="00741476" w:rsidRDefault="004A38A6" w:rsidP="004A38A6">
            <w:pPr>
              <w:rPr>
                <w:rFonts w:ascii="Arial" w:hAnsi="Arial" w:cs="Arial"/>
                <w:lang w:val="pt-BR" w:eastAsia="ja-JP"/>
              </w:rPr>
            </w:pPr>
          </w:p>
        </w:tc>
        <w:tc>
          <w:tcPr>
            <w:tcW w:w="1377" w:type="pct"/>
            <w:shd w:val="clear" w:color="auto" w:fill="auto"/>
            <w:vAlign w:val="center"/>
          </w:tcPr>
          <w:p w14:paraId="4E0068EC" w14:textId="77777777" w:rsidR="004A38A6" w:rsidRPr="00741476" w:rsidRDefault="004A38A6" w:rsidP="004A38A6">
            <w:pPr>
              <w:rPr>
                <w:rFonts w:ascii="Arial" w:hAnsi="Arial" w:cs="Arial"/>
                <w:lang w:eastAsia="ja-JP"/>
              </w:rPr>
            </w:pPr>
            <w:r w:rsidRPr="00741476">
              <w:rPr>
                <w:rFonts w:ascii="Arial" w:hAnsi="Arial" w:cs="Arial"/>
                <w:lang w:eastAsia="ja-JP"/>
              </w:rPr>
              <w:t>Dispositivo de Secure Socket Layer Virtual Private Network (SSL VPN)</w:t>
            </w:r>
          </w:p>
        </w:tc>
        <w:tc>
          <w:tcPr>
            <w:tcW w:w="797" w:type="pct"/>
            <w:shd w:val="clear" w:color="auto" w:fill="auto"/>
            <w:vAlign w:val="center"/>
          </w:tcPr>
          <w:p w14:paraId="00C5F636" w14:textId="77777777" w:rsidR="004A38A6" w:rsidRPr="00741476" w:rsidRDefault="004A38A6" w:rsidP="004A38A6">
            <w:pPr>
              <w:rPr>
                <w:rFonts w:ascii="Arial" w:hAnsi="Arial" w:cs="Arial"/>
                <w:lang w:eastAsia="ja-JP"/>
              </w:rPr>
            </w:pPr>
            <w:r w:rsidRPr="00741476">
              <w:rPr>
                <w:rFonts w:ascii="Arial" w:hAnsi="Arial" w:cs="Arial"/>
                <w:lang w:eastAsia="ja-JP"/>
              </w:rPr>
              <w:t>CITRIX</w:t>
            </w:r>
          </w:p>
        </w:tc>
        <w:tc>
          <w:tcPr>
            <w:tcW w:w="701" w:type="pct"/>
            <w:shd w:val="clear" w:color="auto" w:fill="auto"/>
            <w:vAlign w:val="center"/>
          </w:tcPr>
          <w:p w14:paraId="45832C3D" w14:textId="77777777" w:rsidR="004A38A6" w:rsidRPr="00741476" w:rsidRDefault="004A38A6" w:rsidP="004A38A6">
            <w:pPr>
              <w:jc w:val="center"/>
              <w:rPr>
                <w:rFonts w:ascii="Arial" w:hAnsi="Arial" w:cs="Arial"/>
                <w:lang w:eastAsia="ja-JP"/>
              </w:rPr>
            </w:pPr>
            <w:r w:rsidRPr="00741476">
              <w:rPr>
                <w:rFonts w:ascii="Arial" w:hAnsi="Arial" w:cs="Arial"/>
                <w:lang w:eastAsia="ja-JP"/>
              </w:rPr>
              <w:t>Netscaler 7000</w:t>
            </w:r>
          </w:p>
        </w:tc>
        <w:tc>
          <w:tcPr>
            <w:tcW w:w="1037" w:type="pct"/>
          </w:tcPr>
          <w:p w14:paraId="544509F6" w14:textId="77777777" w:rsidR="004A38A6" w:rsidRPr="00741476" w:rsidRDefault="004A38A6" w:rsidP="004A38A6">
            <w:pPr>
              <w:jc w:val="center"/>
              <w:rPr>
                <w:rFonts w:ascii="Arial" w:hAnsi="Arial" w:cs="Arial"/>
                <w:lang w:eastAsia="ja-JP"/>
              </w:rPr>
            </w:pPr>
          </w:p>
        </w:tc>
      </w:tr>
      <w:tr w:rsidR="004A38A6" w:rsidRPr="00741476" w14:paraId="16D13F08" w14:textId="77777777" w:rsidTr="000F2C00">
        <w:trPr>
          <w:trHeight w:val="300"/>
        </w:trPr>
        <w:tc>
          <w:tcPr>
            <w:tcW w:w="1088" w:type="pct"/>
            <w:vMerge w:val="restart"/>
            <w:shd w:val="clear" w:color="auto" w:fill="auto"/>
            <w:vAlign w:val="center"/>
          </w:tcPr>
          <w:p w14:paraId="34DCBDCD"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Rede Sem Fio (Wireless)</w:t>
            </w:r>
          </w:p>
        </w:tc>
        <w:tc>
          <w:tcPr>
            <w:tcW w:w="1377" w:type="pct"/>
            <w:shd w:val="clear" w:color="auto" w:fill="auto"/>
            <w:vAlign w:val="center"/>
          </w:tcPr>
          <w:p w14:paraId="136A2224"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Dispositivo de Pontos de Acesso À Rede Sem Fio</w:t>
            </w:r>
          </w:p>
        </w:tc>
        <w:tc>
          <w:tcPr>
            <w:tcW w:w="797" w:type="pct"/>
            <w:shd w:val="clear" w:color="auto" w:fill="auto"/>
            <w:vAlign w:val="center"/>
          </w:tcPr>
          <w:p w14:paraId="69AC6930" w14:textId="77777777" w:rsidR="004A38A6" w:rsidRPr="00741476" w:rsidRDefault="004A38A6" w:rsidP="004A38A6">
            <w:pPr>
              <w:rPr>
                <w:rFonts w:ascii="Arial" w:hAnsi="Arial" w:cs="Arial"/>
                <w:lang w:val="pt-BR" w:eastAsia="ja-JP"/>
              </w:rPr>
            </w:pPr>
            <w:r w:rsidRPr="00741476">
              <w:rPr>
                <w:rFonts w:ascii="Arial" w:hAnsi="Arial" w:cs="Arial"/>
                <w:lang w:eastAsia="ja-JP"/>
              </w:rPr>
              <w:t>CISCO</w:t>
            </w:r>
          </w:p>
        </w:tc>
        <w:tc>
          <w:tcPr>
            <w:tcW w:w="701" w:type="pct"/>
            <w:shd w:val="clear" w:color="auto" w:fill="auto"/>
            <w:vAlign w:val="center"/>
          </w:tcPr>
          <w:p w14:paraId="164C336D" w14:textId="77777777" w:rsidR="004A38A6" w:rsidRPr="00741476" w:rsidRDefault="004A38A6" w:rsidP="004A38A6">
            <w:pPr>
              <w:jc w:val="center"/>
              <w:rPr>
                <w:rFonts w:ascii="Arial" w:hAnsi="Arial" w:cs="Arial"/>
                <w:lang w:val="pt-BR" w:eastAsia="ja-JP"/>
              </w:rPr>
            </w:pPr>
            <w:r w:rsidRPr="00741476">
              <w:rPr>
                <w:rFonts w:ascii="Arial" w:hAnsi="Arial" w:cs="Arial"/>
                <w:lang w:eastAsia="ja-JP"/>
              </w:rPr>
              <w:t>AIRONET 1100</w:t>
            </w:r>
          </w:p>
        </w:tc>
        <w:tc>
          <w:tcPr>
            <w:tcW w:w="1037" w:type="pct"/>
          </w:tcPr>
          <w:p w14:paraId="045DA009" w14:textId="77777777" w:rsidR="004A38A6" w:rsidRPr="00741476" w:rsidRDefault="004A38A6" w:rsidP="004A38A6">
            <w:pPr>
              <w:jc w:val="center"/>
              <w:rPr>
                <w:rFonts w:ascii="Arial" w:hAnsi="Arial" w:cs="Arial"/>
                <w:lang w:eastAsia="ja-JP"/>
              </w:rPr>
            </w:pPr>
          </w:p>
        </w:tc>
      </w:tr>
      <w:tr w:rsidR="004A38A6" w:rsidRPr="00741476" w14:paraId="20EA0CCA" w14:textId="77777777" w:rsidTr="000F2C00">
        <w:trPr>
          <w:trHeight w:val="300"/>
        </w:trPr>
        <w:tc>
          <w:tcPr>
            <w:tcW w:w="1088" w:type="pct"/>
            <w:vMerge/>
            <w:shd w:val="clear" w:color="auto" w:fill="auto"/>
            <w:vAlign w:val="center"/>
          </w:tcPr>
          <w:p w14:paraId="746BCD80" w14:textId="77777777" w:rsidR="004A38A6" w:rsidRPr="00741476" w:rsidRDefault="004A38A6" w:rsidP="004A38A6">
            <w:pPr>
              <w:rPr>
                <w:rFonts w:ascii="Arial" w:hAnsi="Arial" w:cs="Arial"/>
                <w:lang w:val="pt-BR" w:eastAsia="ja-JP"/>
              </w:rPr>
            </w:pPr>
          </w:p>
        </w:tc>
        <w:tc>
          <w:tcPr>
            <w:tcW w:w="1377" w:type="pct"/>
            <w:shd w:val="clear" w:color="auto" w:fill="auto"/>
            <w:vAlign w:val="center"/>
          </w:tcPr>
          <w:p w14:paraId="66B79F29"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Dispositivo de Gerenciamento Centralizado da Rede Sem Fio</w:t>
            </w:r>
          </w:p>
        </w:tc>
        <w:tc>
          <w:tcPr>
            <w:tcW w:w="797" w:type="pct"/>
            <w:shd w:val="clear" w:color="auto" w:fill="auto"/>
            <w:vAlign w:val="center"/>
          </w:tcPr>
          <w:p w14:paraId="2D61C4E2" w14:textId="77777777" w:rsidR="004A38A6" w:rsidRPr="00741476" w:rsidRDefault="004A38A6" w:rsidP="004A38A6">
            <w:pPr>
              <w:rPr>
                <w:rFonts w:ascii="Arial" w:hAnsi="Arial" w:cs="Arial"/>
                <w:lang w:val="pt-BR" w:eastAsia="ja-JP"/>
              </w:rPr>
            </w:pPr>
            <w:r w:rsidRPr="00741476">
              <w:rPr>
                <w:rFonts w:ascii="Arial" w:hAnsi="Arial" w:cs="Arial"/>
                <w:lang w:eastAsia="ja-JP"/>
              </w:rPr>
              <w:t>CISCO</w:t>
            </w:r>
          </w:p>
        </w:tc>
        <w:tc>
          <w:tcPr>
            <w:tcW w:w="701" w:type="pct"/>
            <w:shd w:val="clear" w:color="auto" w:fill="auto"/>
            <w:vAlign w:val="center"/>
          </w:tcPr>
          <w:p w14:paraId="1ACAD58A" w14:textId="77777777" w:rsidR="004A38A6" w:rsidRPr="00741476" w:rsidRDefault="004A38A6" w:rsidP="004A38A6">
            <w:pPr>
              <w:jc w:val="center"/>
              <w:rPr>
                <w:rFonts w:ascii="Arial" w:hAnsi="Arial" w:cs="Arial"/>
                <w:lang w:val="pt-BR" w:eastAsia="ja-JP"/>
              </w:rPr>
            </w:pPr>
            <w:r w:rsidRPr="00741476">
              <w:rPr>
                <w:rFonts w:ascii="Arial" w:hAnsi="Arial" w:cs="Arial"/>
                <w:lang w:eastAsia="ja-JP"/>
              </w:rPr>
              <w:t>Wireless LAN Solution EE 2.13</w:t>
            </w:r>
          </w:p>
        </w:tc>
        <w:tc>
          <w:tcPr>
            <w:tcW w:w="1037" w:type="pct"/>
          </w:tcPr>
          <w:p w14:paraId="726ED4E3" w14:textId="77777777" w:rsidR="004A38A6" w:rsidRPr="00741476" w:rsidRDefault="004A38A6" w:rsidP="004A38A6">
            <w:pPr>
              <w:jc w:val="center"/>
              <w:rPr>
                <w:rFonts w:ascii="Arial" w:hAnsi="Arial" w:cs="Arial"/>
                <w:lang w:eastAsia="ja-JP"/>
              </w:rPr>
            </w:pPr>
          </w:p>
        </w:tc>
      </w:tr>
      <w:tr w:rsidR="004A38A6" w:rsidRPr="00741476" w14:paraId="18239FB8" w14:textId="77777777" w:rsidTr="000F2C00">
        <w:trPr>
          <w:trHeight w:val="300"/>
        </w:trPr>
        <w:tc>
          <w:tcPr>
            <w:tcW w:w="1088" w:type="pct"/>
            <w:shd w:val="clear" w:color="auto" w:fill="auto"/>
            <w:vAlign w:val="center"/>
          </w:tcPr>
          <w:p w14:paraId="4DF972D4"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DMZ Front-End</w:t>
            </w:r>
          </w:p>
        </w:tc>
        <w:tc>
          <w:tcPr>
            <w:tcW w:w="1377" w:type="pct"/>
            <w:shd w:val="clear" w:color="auto" w:fill="auto"/>
            <w:vAlign w:val="center"/>
          </w:tcPr>
          <w:p w14:paraId="75B719DC"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Comutadores (</w:t>
            </w:r>
            <w:r w:rsidRPr="00741476">
              <w:rPr>
                <w:rFonts w:ascii="Arial" w:hAnsi="Arial" w:cs="Arial"/>
                <w:iCs/>
                <w:lang w:val="pt-BR" w:eastAsia="ja-JP"/>
              </w:rPr>
              <w:t>switches</w:t>
            </w:r>
            <w:r w:rsidRPr="00741476">
              <w:rPr>
                <w:rFonts w:ascii="Arial" w:hAnsi="Arial" w:cs="Arial"/>
                <w:lang w:val="pt-BR" w:eastAsia="ja-JP"/>
              </w:rPr>
              <w:t>) de Acesso de Redes Locais</w:t>
            </w:r>
          </w:p>
        </w:tc>
        <w:tc>
          <w:tcPr>
            <w:tcW w:w="797" w:type="pct"/>
            <w:shd w:val="clear" w:color="auto" w:fill="auto"/>
            <w:vAlign w:val="center"/>
          </w:tcPr>
          <w:p w14:paraId="0C680DE0" w14:textId="77777777" w:rsidR="004A38A6" w:rsidRPr="00741476" w:rsidRDefault="004A38A6" w:rsidP="004A38A6">
            <w:pPr>
              <w:rPr>
                <w:rFonts w:ascii="Arial" w:hAnsi="Arial" w:cs="Arial"/>
                <w:lang w:val="pt-BR" w:eastAsia="ja-JP"/>
              </w:rPr>
            </w:pPr>
            <w:r w:rsidRPr="00741476">
              <w:rPr>
                <w:rFonts w:ascii="Arial" w:hAnsi="Arial" w:cs="Arial"/>
                <w:lang w:eastAsia="ja-JP"/>
              </w:rPr>
              <w:t>CISCO</w:t>
            </w:r>
          </w:p>
        </w:tc>
        <w:tc>
          <w:tcPr>
            <w:tcW w:w="701" w:type="pct"/>
            <w:shd w:val="clear" w:color="auto" w:fill="auto"/>
            <w:vAlign w:val="center"/>
          </w:tcPr>
          <w:p w14:paraId="0EE91515" w14:textId="77777777" w:rsidR="004A38A6" w:rsidRPr="00741476" w:rsidRDefault="004A38A6" w:rsidP="004A38A6">
            <w:pPr>
              <w:jc w:val="center"/>
              <w:rPr>
                <w:rFonts w:ascii="Arial" w:hAnsi="Arial" w:cs="Arial"/>
                <w:lang w:val="pt-BR" w:eastAsia="ja-JP"/>
              </w:rPr>
            </w:pPr>
            <w:r w:rsidRPr="00741476">
              <w:rPr>
                <w:rFonts w:ascii="Arial" w:hAnsi="Arial" w:cs="Arial"/>
                <w:lang w:val="fr-FR" w:eastAsia="ja-JP"/>
              </w:rPr>
              <w:t xml:space="preserve">Catalyst 2960, </w:t>
            </w:r>
            <w:r w:rsidRPr="00741476">
              <w:rPr>
                <w:rFonts w:ascii="Arial" w:hAnsi="Arial" w:cs="Arial"/>
                <w:lang w:eastAsia="ja-JP"/>
              </w:rPr>
              <w:t>12.1(22)EA4 ou 12.0(5.2)XU</w:t>
            </w:r>
          </w:p>
        </w:tc>
        <w:tc>
          <w:tcPr>
            <w:tcW w:w="1037" w:type="pct"/>
          </w:tcPr>
          <w:p w14:paraId="1EDA7DC7" w14:textId="77777777" w:rsidR="004A38A6" w:rsidRPr="00741476" w:rsidRDefault="004A38A6" w:rsidP="004A38A6">
            <w:pPr>
              <w:jc w:val="center"/>
              <w:rPr>
                <w:rFonts w:ascii="Arial" w:hAnsi="Arial" w:cs="Arial"/>
                <w:iCs/>
                <w:lang w:val="de-DE" w:eastAsia="ja-JP"/>
              </w:rPr>
            </w:pPr>
            <w:r w:rsidRPr="00741476">
              <w:rPr>
                <w:rFonts w:ascii="Arial" w:hAnsi="Arial" w:cs="Arial"/>
                <w:iCs/>
                <w:lang w:val="de-DE" w:eastAsia="ja-JP"/>
              </w:rPr>
              <w:t>Ethernet /</w:t>
            </w:r>
          </w:p>
          <w:p w14:paraId="3F180925" w14:textId="77777777" w:rsidR="004A38A6" w:rsidRPr="00741476" w:rsidRDefault="004A38A6" w:rsidP="004A38A6">
            <w:pPr>
              <w:jc w:val="center"/>
              <w:rPr>
                <w:rFonts w:ascii="Arial" w:hAnsi="Arial" w:cs="Arial"/>
                <w:lang w:val="fr-FR" w:eastAsia="ja-JP"/>
              </w:rPr>
            </w:pPr>
            <w:r w:rsidRPr="00741476">
              <w:rPr>
                <w:rFonts w:ascii="Arial" w:hAnsi="Arial" w:cs="Arial"/>
                <w:iCs/>
                <w:lang w:val="de-DE" w:eastAsia="ja-JP"/>
              </w:rPr>
              <w:t>Fast Ethernet / Gigabit Ethernet</w:t>
            </w:r>
          </w:p>
        </w:tc>
      </w:tr>
      <w:tr w:rsidR="004A38A6" w:rsidRPr="00741476" w14:paraId="2AC71F28" w14:textId="77777777" w:rsidTr="000F2C00">
        <w:trPr>
          <w:trHeight w:val="300"/>
        </w:trPr>
        <w:tc>
          <w:tcPr>
            <w:tcW w:w="1088" w:type="pct"/>
            <w:shd w:val="clear" w:color="auto" w:fill="auto"/>
            <w:vAlign w:val="center"/>
          </w:tcPr>
          <w:p w14:paraId="29B31011"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DMZ Back-End</w:t>
            </w:r>
          </w:p>
        </w:tc>
        <w:tc>
          <w:tcPr>
            <w:tcW w:w="1377" w:type="pct"/>
            <w:shd w:val="clear" w:color="auto" w:fill="auto"/>
            <w:vAlign w:val="center"/>
          </w:tcPr>
          <w:p w14:paraId="557C14D2"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Comutadores (</w:t>
            </w:r>
            <w:r w:rsidRPr="00741476">
              <w:rPr>
                <w:rFonts w:ascii="Arial" w:hAnsi="Arial" w:cs="Arial"/>
                <w:iCs/>
                <w:lang w:val="pt-BR" w:eastAsia="ja-JP"/>
              </w:rPr>
              <w:t>switches</w:t>
            </w:r>
            <w:r w:rsidRPr="00741476">
              <w:rPr>
                <w:rFonts w:ascii="Arial" w:hAnsi="Arial" w:cs="Arial"/>
                <w:lang w:val="pt-BR" w:eastAsia="ja-JP"/>
              </w:rPr>
              <w:t>) de Acesso de Redes Locais</w:t>
            </w:r>
          </w:p>
        </w:tc>
        <w:tc>
          <w:tcPr>
            <w:tcW w:w="797" w:type="pct"/>
            <w:shd w:val="clear" w:color="auto" w:fill="auto"/>
            <w:vAlign w:val="center"/>
          </w:tcPr>
          <w:p w14:paraId="1437A26B" w14:textId="77777777" w:rsidR="004A38A6" w:rsidRPr="00741476" w:rsidRDefault="004A38A6" w:rsidP="004A38A6">
            <w:pPr>
              <w:rPr>
                <w:rFonts w:ascii="Arial" w:hAnsi="Arial" w:cs="Arial"/>
                <w:lang w:val="pt-BR" w:eastAsia="ja-JP"/>
              </w:rPr>
            </w:pPr>
            <w:r w:rsidRPr="00741476">
              <w:rPr>
                <w:rFonts w:ascii="Arial" w:hAnsi="Arial" w:cs="Arial"/>
                <w:lang w:eastAsia="ja-JP"/>
              </w:rPr>
              <w:t>CISCO</w:t>
            </w:r>
          </w:p>
        </w:tc>
        <w:tc>
          <w:tcPr>
            <w:tcW w:w="701" w:type="pct"/>
            <w:shd w:val="clear" w:color="auto" w:fill="auto"/>
            <w:vAlign w:val="center"/>
          </w:tcPr>
          <w:p w14:paraId="355EAC74" w14:textId="77777777" w:rsidR="004A38A6" w:rsidRPr="00741476" w:rsidRDefault="004A38A6" w:rsidP="004A38A6">
            <w:pPr>
              <w:jc w:val="center"/>
              <w:rPr>
                <w:rFonts w:ascii="Arial" w:hAnsi="Arial" w:cs="Arial"/>
                <w:lang w:eastAsia="ja-JP"/>
              </w:rPr>
            </w:pPr>
            <w:r w:rsidRPr="00741476">
              <w:rPr>
                <w:rFonts w:ascii="Arial" w:hAnsi="Arial" w:cs="Arial"/>
                <w:lang w:eastAsia="ja-JP"/>
              </w:rPr>
              <w:t>WS-2950T, 12.1(19)EA1C</w:t>
            </w:r>
          </w:p>
          <w:p w14:paraId="0C0A9FDB" w14:textId="77777777" w:rsidR="004A38A6" w:rsidRPr="00741476" w:rsidRDefault="004A38A6" w:rsidP="004A38A6">
            <w:pPr>
              <w:jc w:val="center"/>
              <w:rPr>
                <w:rFonts w:ascii="Arial" w:hAnsi="Arial" w:cs="Arial"/>
                <w:lang w:val="fr-FR" w:eastAsia="ja-JP"/>
              </w:rPr>
            </w:pPr>
          </w:p>
        </w:tc>
        <w:tc>
          <w:tcPr>
            <w:tcW w:w="1037" w:type="pct"/>
          </w:tcPr>
          <w:p w14:paraId="0EA35380" w14:textId="77777777" w:rsidR="004A38A6" w:rsidRPr="00741476" w:rsidRDefault="00897177" w:rsidP="004A38A6">
            <w:pPr>
              <w:jc w:val="center"/>
              <w:rPr>
                <w:rFonts w:ascii="Arial" w:hAnsi="Arial" w:cs="Arial"/>
                <w:lang w:eastAsia="ja-JP"/>
              </w:rPr>
            </w:pPr>
            <w:r w:rsidRPr="00897177">
              <w:rPr>
                <w:rFonts w:ascii="Arial" w:hAnsi="Arial" w:cs="Arial"/>
                <w:iCs/>
                <w:lang w:val="de-DE" w:eastAsia="ja-JP"/>
              </w:rPr>
              <w:t>Ethernet / Fast Ethernet / Gigabit Ethernet</w:t>
            </w:r>
          </w:p>
        </w:tc>
      </w:tr>
      <w:tr w:rsidR="004A38A6" w:rsidRPr="00741476" w14:paraId="5520EDAE" w14:textId="77777777" w:rsidTr="000F2C00">
        <w:trPr>
          <w:trHeight w:val="300"/>
        </w:trPr>
        <w:tc>
          <w:tcPr>
            <w:tcW w:w="1088" w:type="pct"/>
            <w:shd w:val="clear" w:color="auto" w:fill="auto"/>
            <w:vAlign w:val="center"/>
          </w:tcPr>
          <w:p w14:paraId="34030A36"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Acesso aos Parceiros</w:t>
            </w:r>
          </w:p>
        </w:tc>
        <w:tc>
          <w:tcPr>
            <w:tcW w:w="1377" w:type="pct"/>
            <w:shd w:val="clear" w:color="auto" w:fill="auto"/>
            <w:vAlign w:val="center"/>
          </w:tcPr>
          <w:p w14:paraId="73AB9ACC"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Comutadores (</w:t>
            </w:r>
            <w:r w:rsidRPr="00741476">
              <w:rPr>
                <w:rFonts w:ascii="Arial" w:hAnsi="Arial" w:cs="Arial"/>
                <w:iCs/>
                <w:lang w:val="pt-BR" w:eastAsia="ja-JP"/>
              </w:rPr>
              <w:t>switches</w:t>
            </w:r>
            <w:r w:rsidRPr="00741476">
              <w:rPr>
                <w:rFonts w:ascii="Arial" w:hAnsi="Arial" w:cs="Arial"/>
                <w:lang w:val="pt-BR" w:eastAsia="ja-JP"/>
              </w:rPr>
              <w:t>) de Acesso de Redes Locais</w:t>
            </w:r>
          </w:p>
        </w:tc>
        <w:tc>
          <w:tcPr>
            <w:tcW w:w="797" w:type="pct"/>
            <w:shd w:val="clear" w:color="auto" w:fill="auto"/>
            <w:vAlign w:val="center"/>
          </w:tcPr>
          <w:p w14:paraId="195E7481" w14:textId="77777777" w:rsidR="004A38A6" w:rsidRPr="00741476" w:rsidRDefault="004A38A6" w:rsidP="004A38A6">
            <w:pPr>
              <w:rPr>
                <w:rFonts w:ascii="Arial" w:hAnsi="Arial" w:cs="Arial"/>
                <w:lang w:val="pt-BR" w:eastAsia="ja-JP"/>
              </w:rPr>
            </w:pPr>
            <w:r w:rsidRPr="00741476">
              <w:rPr>
                <w:rFonts w:ascii="Arial" w:hAnsi="Arial" w:cs="Arial"/>
                <w:lang w:eastAsia="ja-JP"/>
              </w:rPr>
              <w:t>CISCO</w:t>
            </w:r>
          </w:p>
        </w:tc>
        <w:tc>
          <w:tcPr>
            <w:tcW w:w="701" w:type="pct"/>
            <w:shd w:val="clear" w:color="auto" w:fill="auto"/>
            <w:vAlign w:val="center"/>
          </w:tcPr>
          <w:p w14:paraId="57A83E05" w14:textId="77777777" w:rsidR="004A38A6" w:rsidRPr="00741476" w:rsidRDefault="004A38A6" w:rsidP="004A38A6">
            <w:pPr>
              <w:jc w:val="center"/>
              <w:rPr>
                <w:rFonts w:ascii="Arial" w:hAnsi="Arial" w:cs="Arial"/>
                <w:lang w:eastAsia="ja-JP"/>
              </w:rPr>
            </w:pPr>
            <w:r w:rsidRPr="00741476">
              <w:rPr>
                <w:rFonts w:ascii="Arial" w:hAnsi="Arial" w:cs="Arial"/>
                <w:lang w:val="fr-FR" w:eastAsia="ja-JP"/>
              </w:rPr>
              <w:t xml:space="preserve">Catalyst 2960, </w:t>
            </w:r>
            <w:r w:rsidRPr="00741476">
              <w:rPr>
                <w:rFonts w:ascii="Arial" w:hAnsi="Arial" w:cs="Arial"/>
                <w:lang w:eastAsia="ja-JP"/>
              </w:rPr>
              <w:t>12.0(5.1)XP</w:t>
            </w:r>
          </w:p>
          <w:p w14:paraId="6C6038C1" w14:textId="77777777" w:rsidR="004A38A6" w:rsidRPr="00741476" w:rsidRDefault="004A38A6" w:rsidP="004A38A6">
            <w:pPr>
              <w:jc w:val="center"/>
              <w:rPr>
                <w:rFonts w:ascii="Arial" w:hAnsi="Arial" w:cs="Arial"/>
                <w:lang w:val="pt-BR" w:eastAsia="ja-JP"/>
              </w:rPr>
            </w:pPr>
          </w:p>
        </w:tc>
        <w:tc>
          <w:tcPr>
            <w:tcW w:w="1037" w:type="pct"/>
          </w:tcPr>
          <w:p w14:paraId="426E3661" w14:textId="77777777" w:rsidR="004A38A6" w:rsidRPr="00741476" w:rsidRDefault="004A38A6" w:rsidP="004A38A6">
            <w:pPr>
              <w:jc w:val="center"/>
              <w:rPr>
                <w:rFonts w:ascii="Arial" w:hAnsi="Arial" w:cs="Arial"/>
                <w:iCs/>
                <w:lang w:eastAsia="ja-JP"/>
              </w:rPr>
            </w:pPr>
            <w:r w:rsidRPr="00741476">
              <w:rPr>
                <w:rFonts w:ascii="Arial" w:hAnsi="Arial" w:cs="Arial"/>
                <w:iCs/>
                <w:lang w:eastAsia="ja-JP"/>
              </w:rPr>
              <w:t>Ethernet /</w:t>
            </w:r>
          </w:p>
          <w:p w14:paraId="1929013B" w14:textId="77777777" w:rsidR="004A38A6" w:rsidRPr="00741476" w:rsidRDefault="004A38A6" w:rsidP="004A38A6">
            <w:pPr>
              <w:jc w:val="center"/>
              <w:rPr>
                <w:rFonts w:ascii="Arial" w:hAnsi="Arial" w:cs="Arial"/>
                <w:lang w:val="fr-FR" w:eastAsia="ja-JP"/>
              </w:rPr>
            </w:pPr>
            <w:r w:rsidRPr="00741476">
              <w:rPr>
                <w:rFonts w:ascii="Arial" w:hAnsi="Arial" w:cs="Arial"/>
                <w:iCs/>
                <w:lang w:eastAsia="ja-JP"/>
              </w:rPr>
              <w:t>Fast Ethernet</w:t>
            </w:r>
          </w:p>
        </w:tc>
      </w:tr>
      <w:tr w:rsidR="004A38A6" w:rsidRPr="00741476" w14:paraId="7727DA47" w14:textId="77777777" w:rsidTr="000F2C00">
        <w:trPr>
          <w:trHeight w:val="300"/>
        </w:trPr>
        <w:tc>
          <w:tcPr>
            <w:tcW w:w="1088" w:type="pct"/>
            <w:shd w:val="clear" w:color="auto" w:fill="auto"/>
            <w:vAlign w:val="center"/>
          </w:tcPr>
          <w:p w14:paraId="6B4AFD5B"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Acesso à Internet</w:t>
            </w:r>
          </w:p>
        </w:tc>
        <w:tc>
          <w:tcPr>
            <w:tcW w:w="1377" w:type="pct"/>
            <w:shd w:val="clear" w:color="auto" w:fill="auto"/>
            <w:vAlign w:val="center"/>
          </w:tcPr>
          <w:p w14:paraId="36E68166"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Comutadores (</w:t>
            </w:r>
            <w:r w:rsidRPr="00741476">
              <w:rPr>
                <w:rFonts w:ascii="Arial" w:hAnsi="Arial" w:cs="Arial"/>
                <w:iCs/>
                <w:lang w:val="pt-BR" w:eastAsia="ja-JP"/>
              </w:rPr>
              <w:t>switches</w:t>
            </w:r>
            <w:r w:rsidRPr="00741476">
              <w:rPr>
                <w:rFonts w:ascii="Arial" w:hAnsi="Arial" w:cs="Arial"/>
                <w:lang w:val="pt-BR" w:eastAsia="ja-JP"/>
              </w:rPr>
              <w:t>) de Acesso de Redes Locais</w:t>
            </w:r>
          </w:p>
        </w:tc>
        <w:tc>
          <w:tcPr>
            <w:tcW w:w="797" w:type="pct"/>
            <w:shd w:val="clear" w:color="auto" w:fill="auto"/>
            <w:vAlign w:val="center"/>
          </w:tcPr>
          <w:p w14:paraId="43FEEAEA" w14:textId="77777777" w:rsidR="004A38A6" w:rsidRPr="00741476" w:rsidRDefault="004A38A6" w:rsidP="004A38A6">
            <w:pPr>
              <w:rPr>
                <w:rFonts w:ascii="Arial" w:hAnsi="Arial" w:cs="Arial"/>
                <w:lang w:val="pt-BR" w:eastAsia="ja-JP"/>
              </w:rPr>
            </w:pPr>
            <w:r w:rsidRPr="00741476">
              <w:rPr>
                <w:rFonts w:ascii="Arial" w:hAnsi="Arial" w:cs="Arial"/>
                <w:lang w:eastAsia="ja-JP"/>
              </w:rPr>
              <w:t>CISCO</w:t>
            </w:r>
          </w:p>
        </w:tc>
        <w:tc>
          <w:tcPr>
            <w:tcW w:w="701" w:type="pct"/>
            <w:shd w:val="clear" w:color="auto" w:fill="auto"/>
            <w:vAlign w:val="center"/>
          </w:tcPr>
          <w:p w14:paraId="2586EA14" w14:textId="77777777" w:rsidR="004A38A6" w:rsidRPr="00741476" w:rsidRDefault="004A38A6" w:rsidP="004A38A6">
            <w:pPr>
              <w:rPr>
                <w:rFonts w:ascii="Arial" w:hAnsi="Arial" w:cs="Arial"/>
                <w:lang w:eastAsia="ja-JP"/>
              </w:rPr>
            </w:pPr>
            <w:r w:rsidRPr="00741476">
              <w:rPr>
                <w:rFonts w:ascii="Arial" w:hAnsi="Arial" w:cs="Arial"/>
                <w:lang w:val="fr-FR" w:eastAsia="ja-JP"/>
              </w:rPr>
              <w:t xml:space="preserve">Catalyst 2960, </w:t>
            </w:r>
            <w:r w:rsidRPr="00741476">
              <w:rPr>
                <w:rFonts w:ascii="Arial" w:hAnsi="Arial" w:cs="Arial"/>
                <w:lang w:eastAsia="ja-JP"/>
              </w:rPr>
              <w:t>12.0(5.1)XP</w:t>
            </w:r>
          </w:p>
          <w:p w14:paraId="43CEB74A" w14:textId="77777777" w:rsidR="004A38A6" w:rsidRPr="00741476" w:rsidRDefault="004A38A6" w:rsidP="004A38A6">
            <w:pPr>
              <w:rPr>
                <w:rFonts w:ascii="Arial" w:hAnsi="Arial" w:cs="Arial"/>
                <w:lang w:val="pt-BR" w:eastAsia="ja-JP"/>
              </w:rPr>
            </w:pPr>
          </w:p>
        </w:tc>
        <w:tc>
          <w:tcPr>
            <w:tcW w:w="1037" w:type="pct"/>
            <w:vAlign w:val="center"/>
          </w:tcPr>
          <w:p w14:paraId="6C5A6A4C" w14:textId="77777777" w:rsidR="004A38A6" w:rsidRPr="00741476" w:rsidRDefault="004A38A6" w:rsidP="004A38A6">
            <w:pPr>
              <w:jc w:val="center"/>
              <w:rPr>
                <w:rFonts w:ascii="Arial" w:hAnsi="Arial" w:cs="Arial"/>
                <w:iCs/>
                <w:lang w:eastAsia="ja-JP"/>
              </w:rPr>
            </w:pPr>
            <w:r w:rsidRPr="00741476">
              <w:rPr>
                <w:rFonts w:ascii="Arial" w:hAnsi="Arial" w:cs="Arial"/>
                <w:iCs/>
                <w:lang w:eastAsia="ja-JP"/>
              </w:rPr>
              <w:t>Ethernet /</w:t>
            </w:r>
          </w:p>
          <w:p w14:paraId="63ACCC56" w14:textId="77777777" w:rsidR="004A38A6" w:rsidRPr="00741476" w:rsidRDefault="004A38A6" w:rsidP="004A38A6">
            <w:pPr>
              <w:jc w:val="center"/>
              <w:rPr>
                <w:rFonts w:ascii="Arial" w:hAnsi="Arial" w:cs="Arial"/>
                <w:lang w:val="fr-FR" w:eastAsia="ja-JP"/>
              </w:rPr>
            </w:pPr>
            <w:r w:rsidRPr="00741476">
              <w:rPr>
                <w:rFonts w:ascii="Arial" w:hAnsi="Arial" w:cs="Arial"/>
                <w:iCs/>
                <w:lang w:eastAsia="ja-JP"/>
              </w:rPr>
              <w:t>Fast Ethernet</w:t>
            </w:r>
          </w:p>
        </w:tc>
      </w:tr>
      <w:tr w:rsidR="004A38A6" w:rsidRPr="00741476" w14:paraId="1579CBB7" w14:textId="77777777" w:rsidTr="000F2C00">
        <w:trPr>
          <w:trHeight w:val="300"/>
        </w:trPr>
        <w:tc>
          <w:tcPr>
            <w:tcW w:w="1088" w:type="pct"/>
            <w:shd w:val="clear" w:color="auto" w:fill="auto"/>
            <w:vAlign w:val="center"/>
          </w:tcPr>
          <w:p w14:paraId="4EEDCA3B"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Acesso Externo ao SPB</w:t>
            </w:r>
          </w:p>
        </w:tc>
        <w:tc>
          <w:tcPr>
            <w:tcW w:w="1377" w:type="pct"/>
            <w:shd w:val="clear" w:color="auto" w:fill="auto"/>
            <w:vAlign w:val="center"/>
          </w:tcPr>
          <w:p w14:paraId="13741DC4"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Comutadores (</w:t>
            </w:r>
            <w:r w:rsidRPr="00741476">
              <w:rPr>
                <w:rFonts w:ascii="Arial" w:hAnsi="Arial" w:cs="Arial"/>
                <w:iCs/>
                <w:lang w:val="pt-BR" w:eastAsia="ja-JP"/>
              </w:rPr>
              <w:t>switches</w:t>
            </w:r>
            <w:r w:rsidRPr="00741476">
              <w:rPr>
                <w:rFonts w:ascii="Arial" w:hAnsi="Arial" w:cs="Arial"/>
                <w:lang w:val="pt-BR" w:eastAsia="ja-JP"/>
              </w:rPr>
              <w:t>) de Acesso de Redes Locais</w:t>
            </w:r>
          </w:p>
        </w:tc>
        <w:tc>
          <w:tcPr>
            <w:tcW w:w="797" w:type="pct"/>
            <w:shd w:val="clear" w:color="auto" w:fill="auto"/>
            <w:vAlign w:val="center"/>
          </w:tcPr>
          <w:p w14:paraId="68A6A3FE" w14:textId="77777777" w:rsidR="004A38A6" w:rsidRPr="00741476" w:rsidRDefault="004A38A6" w:rsidP="004A38A6">
            <w:pPr>
              <w:rPr>
                <w:rFonts w:ascii="Arial" w:hAnsi="Arial" w:cs="Arial"/>
                <w:lang w:val="pt-BR" w:eastAsia="ja-JP"/>
              </w:rPr>
            </w:pPr>
            <w:r w:rsidRPr="00741476">
              <w:rPr>
                <w:rFonts w:ascii="Arial" w:hAnsi="Arial" w:cs="Arial"/>
                <w:lang w:eastAsia="ja-JP"/>
              </w:rPr>
              <w:t>CISCO</w:t>
            </w:r>
          </w:p>
        </w:tc>
        <w:tc>
          <w:tcPr>
            <w:tcW w:w="701" w:type="pct"/>
            <w:shd w:val="clear" w:color="auto" w:fill="auto"/>
            <w:vAlign w:val="center"/>
          </w:tcPr>
          <w:p w14:paraId="5BEE4587" w14:textId="77777777" w:rsidR="004A38A6" w:rsidRPr="00741476" w:rsidRDefault="004A38A6" w:rsidP="004A38A6">
            <w:pPr>
              <w:rPr>
                <w:rFonts w:ascii="Arial" w:hAnsi="Arial" w:cs="Arial"/>
                <w:lang w:val="pt-BR" w:eastAsia="ja-JP"/>
              </w:rPr>
            </w:pPr>
            <w:r w:rsidRPr="00741476">
              <w:rPr>
                <w:rFonts w:ascii="Arial" w:hAnsi="Arial" w:cs="Arial"/>
                <w:lang w:eastAsia="ja-JP"/>
              </w:rPr>
              <w:t xml:space="preserve">Catalyst WS-2950T, </w:t>
            </w:r>
            <w:r w:rsidRPr="00741476">
              <w:rPr>
                <w:rFonts w:ascii="Arial" w:hAnsi="Arial" w:cs="Arial"/>
                <w:lang w:eastAsia="ja-JP"/>
              </w:rPr>
              <w:lastRenderedPageBreak/>
              <w:t>12.1(22)EA4</w:t>
            </w:r>
          </w:p>
        </w:tc>
        <w:tc>
          <w:tcPr>
            <w:tcW w:w="1037" w:type="pct"/>
            <w:vAlign w:val="center"/>
          </w:tcPr>
          <w:p w14:paraId="5EEE285A" w14:textId="77777777" w:rsidR="004A38A6" w:rsidRPr="00741476" w:rsidRDefault="004A38A6" w:rsidP="004A38A6">
            <w:pPr>
              <w:jc w:val="center"/>
              <w:rPr>
                <w:rFonts w:ascii="Arial" w:hAnsi="Arial" w:cs="Arial"/>
                <w:iCs/>
                <w:lang w:val="de-DE" w:eastAsia="ja-JP"/>
              </w:rPr>
            </w:pPr>
            <w:r w:rsidRPr="00741476">
              <w:rPr>
                <w:rFonts w:ascii="Arial" w:hAnsi="Arial" w:cs="Arial"/>
                <w:iCs/>
                <w:lang w:val="de-DE" w:eastAsia="ja-JP"/>
              </w:rPr>
              <w:lastRenderedPageBreak/>
              <w:t>Ethernet /</w:t>
            </w:r>
          </w:p>
          <w:p w14:paraId="718EFC81" w14:textId="77777777" w:rsidR="004A38A6" w:rsidRPr="00741476" w:rsidRDefault="004A38A6" w:rsidP="004A38A6">
            <w:pPr>
              <w:jc w:val="center"/>
              <w:rPr>
                <w:rFonts w:ascii="Arial" w:hAnsi="Arial" w:cs="Arial"/>
                <w:lang w:val="fr-FR" w:eastAsia="ja-JP"/>
              </w:rPr>
            </w:pPr>
            <w:r w:rsidRPr="00741476">
              <w:rPr>
                <w:rFonts w:ascii="Arial" w:hAnsi="Arial" w:cs="Arial"/>
                <w:iCs/>
                <w:lang w:val="de-DE" w:eastAsia="ja-JP"/>
              </w:rPr>
              <w:t xml:space="preserve">Fast Ethernet / </w:t>
            </w:r>
            <w:r w:rsidRPr="00741476">
              <w:rPr>
                <w:rFonts w:ascii="Arial" w:hAnsi="Arial" w:cs="Arial"/>
                <w:iCs/>
                <w:lang w:val="de-DE" w:eastAsia="ja-JP"/>
              </w:rPr>
              <w:lastRenderedPageBreak/>
              <w:t>Gigabit Ethernet</w:t>
            </w:r>
          </w:p>
        </w:tc>
      </w:tr>
      <w:tr w:rsidR="004A38A6" w:rsidRPr="00741476" w14:paraId="4A68628B" w14:textId="77777777" w:rsidTr="000F2C00">
        <w:trPr>
          <w:trHeight w:val="300"/>
        </w:trPr>
        <w:tc>
          <w:tcPr>
            <w:tcW w:w="1088" w:type="pct"/>
            <w:shd w:val="clear" w:color="auto" w:fill="auto"/>
            <w:vAlign w:val="center"/>
          </w:tcPr>
          <w:p w14:paraId="7C88DFDA" w14:textId="77777777" w:rsidR="004A38A6" w:rsidRPr="00741476" w:rsidRDefault="004A38A6" w:rsidP="004A38A6">
            <w:pPr>
              <w:rPr>
                <w:rFonts w:ascii="Arial" w:hAnsi="Arial" w:cs="Arial"/>
                <w:lang w:val="pt-BR" w:eastAsia="ja-JP"/>
              </w:rPr>
            </w:pPr>
            <w:r w:rsidRPr="00741476">
              <w:rPr>
                <w:rFonts w:ascii="Arial" w:hAnsi="Arial" w:cs="Arial"/>
                <w:lang w:val="pt-BR" w:eastAsia="ja-JP"/>
              </w:rPr>
              <w:lastRenderedPageBreak/>
              <w:t>Comutador de Homologação</w:t>
            </w:r>
          </w:p>
        </w:tc>
        <w:tc>
          <w:tcPr>
            <w:tcW w:w="1377" w:type="pct"/>
            <w:shd w:val="clear" w:color="auto" w:fill="auto"/>
            <w:vAlign w:val="center"/>
          </w:tcPr>
          <w:p w14:paraId="2A00AD20"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Comutadores (</w:t>
            </w:r>
            <w:r w:rsidRPr="00741476">
              <w:rPr>
                <w:rFonts w:ascii="Arial" w:hAnsi="Arial" w:cs="Arial"/>
                <w:iCs/>
                <w:lang w:val="pt-BR" w:eastAsia="ja-JP"/>
              </w:rPr>
              <w:t>switches</w:t>
            </w:r>
            <w:r w:rsidRPr="00741476">
              <w:rPr>
                <w:rFonts w:ascii="Arial" w:hAnsi="Arial" w:cs="Arial"/>
                <w:lang w:val="pt-BR" w:eastAsia="ja-JP"/>
              </w:rPr>
              <w:t>) de Acesso de Redes Locais</w:t>
            </w:r>
          </w:p>
        </w:tc>
        <w:tc>
          <w:tcPr>
            <w:tcW w:w="797" w:type="pct"/>
            <w:shd w:val="clear" w:color="auto" w:fill="auto"/>
            <w:vAlign w:val="center"/>
          </w:tcPr>
          <w:p w14:paraId="76FE7312" w14:textId="77777777" w:rsidR="004A38A6" w:rsidRPr="00741476" w:rsidRDefault="004A38A6" w:rsidP="004A38A6">
            <w:pPr>
              <w:rPr>
                <w:rFonts w:ascii="Arial" w:hAnsi="Arial" w:cs="Arial"/>
                <w:lang w:val="pt-BR" w:eastAsia="ja-JP"/>
              </w:rPr>
            </w:pPr>
            <w:r w:rsidRPr="00741476">
              <w:rPr>
                <w:rFonts w:ascii="Arial" w:hAnsi="Arial" w:cs="Arial"/>
                <w:lang w:eastAsia="ja-JP"/>
              </w:rPr>
              <w:t>CISCO</w:t>
            </w:r>
          </w:p>
        </w:tc>
        <w:tc>
          <w:tcPr>
            <w:tcW w:w="701" w:type="pct"/>
            <w:shd w:val="clear" w:color="auto" w:fill="auto"/>
            <w:vAlign w:val="center"/>
          </w:tcPr>
          <w:p w14:paraId="1A918090" w14:textId="77777777" w:rsidR="004A38A6" w:rsidRPr="00741476" w:rsidRDefault="004A38A6" w:rsidP="004A38A6">
            <w:pPr>
              <w:rPr>
                <w:rFonts w:ascii="Arial" w:hAnsi="Arial" w:cs="Arial"/>
                <w:lang w:val="pt-BR" w:eastAsia="ja-JP"/>
              </w:rPr>
            </w:pPr>
            <w:r w:rsidRPr="00741476">
              <w:rPr>
                <w:rFonts w:ascii="Arial" w:hAnsi="Arial" w:cs="Arial"/>
                <w:lang w:val="fr-FR" w:eastAsia="ja-JP"/>
              </w:rPr>
              <w:t xml:space="preserve">Catalyst 2960, </w:t>
            </w:r>
            <w:r w:rsidRPr="00741476">
              <w:rPr>
                <w:rFonts w:ascii="Arial" w:hAnsi="Arial" w:cs="Arial"/>
                <w:lang w:eastAsia="ja-JP"/>
              </w:rPr>
              <w:t>12.0(5.1)XP</w:t>
            </w:r>
          </w:p>
        </w:tc>
        <w:tc>
          <w:tcPr>
            <w:tcW w:w="1037" w:type="pct"/>
            <w:vAlign w:val="center"/>
          </w:tcPr>
          <w:p w14:paraId="5AFDD413" w14:textId="77777777" w:rsidR="004A38A6" w:rsidRPr="00741476" w:rsidRDefault="004A38A6" w:rsidP="004A38A6">
            <w:pPr>
              <w:jc w:val="center"/>
              <w:rPr>
                <w:rFonts w:ascii="Arial" w:hAnsi="Arial" w:cs="Arial"/>
                <w:iCs/>
                <w:lang w:eastAsia="ja-JP"/>
              </w:rPr>
            </w:pPr>
            <w:r w:rsidRPr="00741476">
              <w:rPr>
                <w:rFonts w:ascii="Arial" w:hAnsi="Arial" w:cs="Arial"/>
                <w:iCs/>
                <w:lang w:eastAsia="ja-JP"/>
              </w:rPr>
              <w:t>Ethernet /</w:t>
            </w:r>
          </w:p>
          <w:p w14:paraId="56BDCCD8" w14:textId="77777777" w:rsidR="004A38A6" w:rsidRPr="00741476" w:rsidRDefault="004A38A6" w:rsidP="004A38A6">
            <w:pPr>
              <w:jc w:val="center"/>
              <w:rPr>
                <w:rFonts w:ascii="Arial" w:hAnsi="Arial" w:cs="Arial"/>
                <w:lang w:val="fr-FR" w:eastAsia="ja-JP"/>
              </w:rPr>
            </w:pPr>
            <w:r w:rsidRPr="00741476">
              <w:rPr>
                <w:rFonts w:ascii="Arial" w:hAnsi="Arial" w:cs="Arial"/>
                <w:iCs/>
                <w:lang w:eastAsia="ja-JP"/>
              </w:rPr>
              <w:t>Fast Ethernet</w:t>
            </w:r>
          </w:p>
        </w:tc>
      </w:tr>
      <w:tr w:rsidR="004A38A6" w:rsidRPr="00741476" w14:paraId="7A008A33" w14:textId="77777777" w:rsidTr="000F2C00">
        <w:trPr>
          <w:trHeight w:val="300"/>
        </w:trPr>
        <w:tc>
          <w:tcPr>
            <w:tcW w:w="1088" w:type="pct"/>
            <w:shd w:val="clear" w:color="auto" w:fill="auto"/>
            <w:vAlign w:val="center"/>
          </w:tcPr>
          <w:p w14:paraId="219953CD"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 de Borda</w:t>
            </w:r>
          </w:p>
        </w:tc>
        <w:tc>
          <w:tcPr>
            <w:tcW w:w="1377" w:type="pct"/>
            <w:shd w:val="clear" w:color="auto" w:fill="auto"/>
            <w:vAlign w:val="center"/>
          </w:tcPr>
          <w:p w14:paraId="1230A921" w14:textId="77777777" w:rsidR="004A38A6" w:rsidRPr="00741476" w:rsidRDefault="004A38A6" w:rsidP="004A38A6">
            <w:pPr>
              <w:rPr>
                <w:rFonts w:ascii="Arial" w:hAnsi="Arial" w:cs="Arial"/>
                <w:lang w:val="pt-BR" w:eastAsia="ja-JP"/>
              </w:rPr>
            </w:pPr>
            <w:r w:rsidRPr="00741476">
              <w:rPr>
                <w:rFonts w:ascii="Arial" w:hAnsi="Arial" w:cs="Arial"/>
                <w:lang w:val="pt-BR" w:eastAsia="ja-JP"/>
              </w:rPr>
              <w:t>Comutadores (</w:t>
            </w:r>
            <w:r w:rsidRPr="00741476">
              <w:rPr>
                <w:rFonts w:ascii="Arial" w:hAnsi="Arial" w:cs="Arial"/>
                <w:iCs/>
                <w:lang w:val="pt-BR" w:eastAsia="ja-JP"/>
              </w:rPr>
              <w:t>switches</w:t>
            </w:r>
            <w:r w:rsidRPr="00741476">
              <w:rPr>
                <w:rFonts w:ascii="Arial" w:hAnsi="Arial" w:cs="Arial"/>
                <w:lang w:val="pt-BR" w:eastAsia="ja-JP"/>
              </w:rPr>
              <w:t>) de Acesso de Redes Locais</w:t>
            </w:r>
          </w:p>
        </w:tc>
        <w:tc>
          <w:tcPr>
            <w:tcW w:w="797" w:type="pct"/>
            <w:shd w:val="clear" w:color="auto" w:fill="auto"/>
            <w:vAlign w:val="center"/>
          </w:tcPr>
          <w:p w14:paraId="6FD51FAB" w14:textId="77777777" w:rsidR="004A38A6" w:rsidRPr="00741476" w:rsidRDefault="004A38A6" w:rsidP="004A38A6">
            <w:pPr>
              <w:rPr>
                <w:rFonts w:ascii="Arial" w:hAnsi="Arial" w:cs="Arial"/>
                <w:lang w:eastAsia="ja-JP"/>
              </w:rPr>
            </w:pPr>
            <w:r w:rsidRPr="00741476">
              <w:rPr>
                <w:rFonts w:ascii="Arial" w:hAnsi="Arial" w:cs="Arial"/>
                <w:lang w:eastAsia="ja-JP"/>
              </w:rPr>
              <w:t xml:space="preserve">CISCO / </w:t>
            </w:r>
          </w:p>
          <w:p w14:paraId="5E2CC44D" w14:textId="77777777" w:rsidR="004A38A6" w:rsidRPr="00741476" w:rsidRDefault="004A38A6" w:rsidP="004A38A6">
            <w:pPr>
              <w:rPr>
                <w:rFonts w:ascii="Arial" w:hAnsi="Arial" w:cs="Arial"/>
                <w:lang w:val="pt-BR" w:eastAsia="ja-JP"/>
              </w:rPr>
            </w:pPr>
            <w:r w:rsidRPr="00741476">
              <w:rPr>
                <w:rFonts w:ascii="Arial" w:hAnsi="Arial" w:cs="Arial"/>
                <w:lang w:eastAsia="ja-JP"/>
              </w:rPr>
              <w:t>HUAWEI</w:t>
            </w:r>
          </w:p>
        </w:tc>
        <w:tc>
          <w:tcPr>
            <w:tcW w:w="701" w:type="pct"/>
            <w:shd w:val="clear" w:color="auto" w:fill="auto"/>
            <w:vAlign w:val="center"/>
          </w:tcPr>
          <w:p w14:paraId="7673AE70" w14:textId="77777777" w:rsidR="004A38A6" w:rsidRPr="00741476" w:rsidRDefault="004A38A6" w:rsidP="004A38A6">
            <w:pPr>
              <w:jc w:val="center"/>
              <w:rPr>
                <w:rFonts w:ascii="Arial" w:hAnsi="Arial" w:cs="Arial"/>
                <w:lang w:val="fr-FR" w:eastAsia="ja-JP"/>
              </w:rPr>
            </w:pPr>
            <w:r w:rsidRPr="00741476">
              <w:rPr>
                <w:rFonts w:ascii="Arial" w:hAnsi="Arial" w:cs="Arial"/>
                <w:lang w:val="fr-FR" w:eastAsia="ja-JP"/>
              </w:rPr>
              <w:t>Catalyst 2950G-24, Catalyst 2950G-48, Catalyst 2950T-2,</w:t>
            </w:r>
          </w:p>
          <w:p w14:paraId="4EF7F12D" w14:textId="77777777" w:rsidR="004A38A6" w:rsidRPr="00741476" w:rsidRDefault="004A38A6" w:rsidP="004A38A6">
            <w:pPr>
              <w:jc w:val="center"/>
              <w:rPr>
                <w:rFonts w:ascii="Arial" w:hAnsi="Arial" w:cs="Arial"/>
                <w:lang w:val="fr-FR" w:eastAsia="ja-JP"/>
              </w:rPr>
            </w:pPr>
            <w:r w:rsidRPr="00741476">
              <w:rPr>
                <w:rFonts w:ascii="Arial" w:hAnsi="Arial" w:cs="Arial"/>
                <w:lang w:val="fr-FR" w:eastAsia="ja-JP"/>
              </w:rPr>
              <w:t>Catalyst 2960,</w:t>
            </w:r>
          </w:p>
          <w:p w14:paraId="18EC3A2B" w14:textId="77777777" w:rsidR="004A38A6" w:rsidRPr="00741476" w:rsidRDefault="004A38A6" w:rsidP="004A38A6">
            <w:pPr>
              <w:jc w:val="center"/>
              <w:rPr>
                <w:rFonts w:ascii="Arial" w:hAnsi="Arial" w:cs="Arial"/>
                <w:lang w:val="fr-FR" w:eastAsia="ja-JP"/>
              </w:rPr>
            </w:pPr>
            <w:r w:rsidRPr="00741476">
              <w:rPr>
                <w:rFonts w:ascii="Arial" w:hAnsi="Arial" w:cs="Arial"/>
                <w:lang w:val="fr-FR" w:eastAsia="ja-JP"/>
              </w:rPr>
              <w:t>3COM 4210,</w:t>
            </w:r>
          </w:p>
          <w:p w14:paraId="39804FE6" w14:textId="77777777" w:rsidR="004A38A6" w:rsidRPr="00741476" w:rsidRDefault="004A38A6" w:rsidP="004A38A6">
            <w:pPr>
              <w:jc w:val="center"/>
              <w:rPr>
                <w:rFonts w:ascii="Arial" w:hAnsi="Arial" w:cs="Arial"/>
                <w:lang w:val="fr-FR" w:eastAsia="ja-JP"/>
              </w:rPr>
            </w:pPr>
            <w:r w:rsidRPr="00741476">
              <w:rPr>
                <w:rFonts w:ascii="Arial" w:hAnsi="Arial" w:cs="Arial"/>
                <w:lang w:val="fr-FR" w:eastAsia="ja-JP"/>
              </w:rPr>
              <w:t>Huawei S57LI</w:t>
            </w:r>
          </w:p>
          <w:p w14:paraId="0A8600F3" w14:textId="77777777" w:rsidR="004A38A6" w:rsidRPr="00741476" w:rsidRDefault="004A38A6" w:rsidP="004A38A6">
            <w:pPr>
              <w:rPr>
                <w:rFonts w:ascii="Arial" w:hAnsi="Arial" w:cs="Arial"/>
                <w:lang w:val="pt-BR" w:eastAsia="ja-JP"/>
              </w:rPr>
            </w:pPr>
          </w:p>
        </w:tc>
        <w:tc>
          <w:tcPr>
            <w:tcW w:w="1037" w:type="pct"/>
            <w:vAlign w:val="center"/>
          </w:tcPr>
          <w:p w14:paraId="51DF2E50" w14:textId="77777777" w:rsidR="004A38A6" w:rsidRPr="00741476" w:rsidRDefault="004A38A6" w:rsidP="004A38A6">
            <w:pPr>
              <w:jc w:val="center"/>
              <w:rPr>
                <w:rFonts w:ascii="Arial" w:hAnsi="Arial" w:cs="Arial"/>
                <w:lang w:val="fr-FR" w:eastAsia="ja-JP"/>
              </w:rPr>
            </w:pPr>
            <w:r w:rsidRPr="00741476">
              <w:rPr>
                <w:rFonts w:ascii="Arial" w:hAnsi="Arial" w:cs="Arial"/>
                <w:iCs/>
                <w:lang w:eastAsia="ja-JP"/>
              </w:rPr>
              <w:t>Fast Ethernet / Gigabit Ethernet</w:t>
            </w:r>
          </w:p>
        </w:tc>
      </w:tr>
    </w:tbl>
    <w:p w14:paraId="01C2D040" w14:textId="77777777" w:rsidR="0008601D" w:rsidRPr="00741476" w:rsidRDefault="0008601D" w:rsidP="0008601D">
      <w:pPr>
        <w:rPr>
          <w:rFonts w:ascii="Arial" w:hAnsi="Arial"/>
          <w:sz w:val="24"/>
          <w:szCs w:val="24"/>
          <w:lang w:val="pt-BR"/>
        </w:rPr>
      </w:pPr>
      <w:r w:rsidRPr="00741476">
        <w:rPr>
          <w:lang w:val="pt-BR"/>
        </w:rPr>
        <w:br w:type="page"/>
      </w:r>
    </w:p>
    <w:p w14:paraId="29BBD555" w14:textId="77777777" w:rsidR="00DF1327" w:rsidRPr="00741476" w:rsidRDefault="00DF1327" w:rsidP="004A38A6">
      <w:pPr>
        <w:pStyle w:val="Ttulo1"/>
        <w:ind w:left="426" w:hanging="426"/>
        <w:rPr>
          <w:lang w:val="pt-BR"/>
        </w:rPr>
      </w:pPr>
      <w:bookmarkStart w:id="21" w:name="_Toc517800297"/>
      <w:r w:rsidRPr="00741476">
        <w:rPr>
          <w:lang w:val="pt-BR"/>
        </w:rPr>
        <w:lastRenderedPageBreak/>
        <w:t>P</w:t>
      </w:r>
      <w:r w:rsidR="00C5531F" w:rsidRPr="00741476">
        <w:rPr>
          <w:lang w:val="pt-BR"/>
        </w:rPr>
        <w:t>rodutos e Tecnologias Utilizados Para Desenvolvimento de Aplicações</w:t>
      </w:r>
      <w:bookmarkEnd w:id="21"/>
    </w:p>
    <w:p w14:paraId="25F3EC8F" w14:textId="77777777" w:rsidR="00BC2432" w:rsidRDefault="00DF1327">
      <w:pPr>
        <w:pStyle w:val="Ttulo2"/>
      </w:pPr>
      <w:bookmarkStart w:id="22" w:name="_Toc517800298"/>
      <w:r w:rsidRPr="00741476">
        <w:t>F</w:t>
      </w:r>
      <w:r w:rsidR="00C5531F" w:rsidRPr="00741476">
        <w:t>amília de Produtos IBM RATIONAL</w:t>
      </w:r>
      <w:bookmarkEnd w:id="2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1985"/>
        <w:gridCol w:w="1984"/>
        <w:gridCol w:w="1985"/>
      </w:tblGrid>
      <w:tr w:rsidR="00DF1327" w:rsidRPr="00741476" w14:paraId="789EF268" w14:textId="77777777" w:rsidTr="000F2C00">
        <w:tc>
          <w:tcPr>
            <w:tcW w:w="1276" w:type="dxa"/>
            <w:vAlign w:val="center"/>
          </w:tcPr>
          <w:p w14:paraId="19C6E9CA"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FAMÍLIA</w:t>
            </w:r>
          </w:p>
        </w:tc>
        <w:tc>
          <w:tcPr>
            <w:tcW w:w="2268" w:type="dxa"/>
            <w:vAlign w:val="center"/>
          </w:tcPr>
          <w:p w14:paraId="7F03BAED" w14:textId="77777777" w:rsidR="00DF1327" w:rsidRPr="00741476" w:rsidRDefault="00DF1327" w:rsidP="00C63E4D">
            <w:pPr>
              <w:pStyle w:val="Corpodetexto"/>
              <w:overflowPunct w:val="0"/>
              <w:adjustRightInd w:val="0"/>
              <w:spacing w:after="0"/>
              <w:ind w:left="176"/>
              <w:jc w:val="center"/>
              <w:textAlignment w:val="baseline"/>
              <w:rPr>
                <w:rFonts w:ascii="Arial" w:hAnsi="Arial" w:cs="Arial"/>
                <w:b/>
              </w:rPr>
            </w:pPr>
            <w:r w:rsidRPr="00741476">
              <w:rPr>
                <w:rFonts w:ascii="Arial" w:hAnsi="Arial" w:cs="Arial"/>
                <w:b/>
              </w:rPr>
              <w:t>PRODUTO</w:t>
            </w:r>
          </w:p>
        </w:tc>
        <w:tc>
          <w:tcPr>
            <w:tcW w:w="1985" w:type="dxa"/>
            <w:vAlign w:val="center"/>
          </w:tcPr>
          <w:p w14:paraId="4D27206A" w14:textId="77777777" w:rsidR="00DF1327" w:rsidRPr="00741476" w:rsidRDefault="00DF1327" w:rsidP="00C63E4D">
            <w:pPr>
              <w:pStyle w:val="Corpodetexto"/>
              <w:overflowPunct w:val="0"/>
              <w:adjustRightInd w:val="0"/>
              <w:spacing w:after="0"/>
              <w:ind w:left="65"/>
              <w:jc w:val="center"/>
              <w:textAlignment w:val="baseline"/>
              <w:rPr>
                <w:rFonts w:ascii="Arial" w:hAnsi="Arial" w:cs="Arial"/>
                <w:b/>
                <w:lang w:val="pt-BR"/>
              </w:rPr>
            </w:pPr>
            <w:r w:rsidRPr="00741476">
              <w:rPr>
                <w:rFonts w:ascii="Arial" w:hAnsi="Arial" w:cs="Arial"/>
                <w:b/>
                <w:lang w:val="pt-BR"/>
              </w:rPr>
              <w:t>VERSÕES ATUAIS EM USO NO BNB</w:t>
            </w:r>
          </w:p>
        </w:tc>
        <w:tc>
          <w:tcPr>
            <w:tcW w:w="1984" w:type="dxa"/>
            <w:vAlign w:val="center"/>
          </w:tcPr>
          <w:p w14:paraId="71136855" w14:textId="77777777" w:rsidR="00DF1327" w:rsidRPr="00741476" w:rsidRDefault="00DF1327" w:rsidP="00C63E4D">
            <w:pPr>
              <w:pStyle w:val="Corpodetexto"/>
              <w:overflowPunct w:val="0"/>
              <w:adjustRightInd w:val="0"/>
              <w:spacing w:after="0"/>
              <w:ind w:left="65"/>
              <w:jc w:val="center"/>
              <w:textAlignment w:val="baseline"/>
              <w:rPr>
                <w:rFonts w:ascii="Arial" w:hAnsi="Arial" w:cs="Arial"/>
                <w:b/>
              </w:rPr>
            </w:pPr>
            <w:r w:rsidRPr="00741476">
              <w:rPr>
                <w:rFonts w:ascii="Arial" w:hAnsi="Arial" w:cs="Arial"/>
                <w:b/>
              </w:rPr>
              <w:t>PLATAFORMA</w:t>
            </w:r>
          </w:p>
        </w:tc>
        <w:tc>
          <w:tcPr>
            <w:tcW w:w="1985" w:type="dxa"/>
            <w:vAlign w:val="center"/>
          </w:tcPr>
          <w:p w14:paraId="10967F51" w14:textId="77777777" w:rsidR="00DF1327" w:rsidRPr="00741476" w:rsidRDefault="00DF1327" w:rsidP="00C63E4D">
            <w:pPr>
              <w:pStyle w:val="Corpodetexto"/>
              <w:overflowPunct w:val="0"/>
              <w:adjustRightInd w:val="0"/>
              <w:spacing w:after="0"/>
              <w:ind w:left="65"/>
              <w:jc w:val="center"/>
              <w:textAlignment w:val="baseline"/>
              <w:rPr>
                <w:rFonts w:ascii="Arial" w:hAnsi="Arial" w:cs="Arial"/>
                <w:b/>
              </w:rPr>
            </w:pPr>
            <w:r w:rsidRPr="00741476">
              <w:rPr>
                <w:rFonts w:ascii="Arial" w:hAnsi="Arial" w:cs="Arial"/>
                <w:b/>
              </w:rPr>
              <w:t>PROPÓSITO</w:t>
            </w:r>
          </w:p>
        </w:tc>
      </w:tr>
      <w:tr w:rsidR="00A835DE" w:rsidRPr="00741476" w14:paraId="008EBF1A" w14:textId="77777777" w:rsidTr="000F2C00">
        <w:trPr>
          <w:trHeight w:val="960"/>
        </w:trPr>
        <w:tc>
          <w:tcPr>
            <w:tcW w:w="1276" w:type="dxa"/>
            <w:vMerge w:val="restart"/>
            <w:textDirection w:val="btLr"/>
            <w:vAlign w:val="center"/>
          </w:tcPr>
          <w:p w14:paraId="04C67187" w14:textId="77777777" w:rsidR="00A835DE" w:rsidRPr="00741476" w:rsidRDefault="00A835DE" w:rsidP="00BE0E2D">
            <w:pPr>
              <w:pStyle w:val="Corpodetexto"/>
              <w:overflowPunct w:val="0"/>
              <w:adjustRightInd w:val="0"/>
              <w:ind w:left="0" w:right="-1"/>
              <w:jc w:val="center"/>
              <w:textAlignment w:val="baseline"/>
              <w:rPr>
                <w:rFonts w:ascii="Arial" w:hAnsi="Arial" w:cs="Arial"/>
                <w:b/>
              </w:rPr>
            </w:pPr>
            <w:r w:rsidRPr="00741476">
              <w:rPr>
                <w:rFonts w:ascii="Arial" w:hAnsi="Arial" w:cs="Arial"/>
                <w:b/>
              </w:rPr>
              <w:t>IBM RATIONAL</w:t>
            </w:r>
          </w:p>
        </w:tc>
        <w:tc>
          <w:tcPr>
            <w:tcW w:w="2268" w:type="dxa"/>
            <w:vAlign w:val="center"/>
          </w:tcPr>
          <w:p w14:paraId="4BFDF154"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Application Developer</w:t>
            </w:r>
          </w:p>
        </w:tc>
        <w:tc>
          <w:tcPr>
            <w:tcW w:w="1985" w:type="dxa"/>
            <w:vAlign w:val="center"/>
          </w:tcPr>
          <w:p w14:paraId="68200093" w14:textId="77777777" w:rsidR="00A835DE" w:rsidRPr="00741476" w:rsidRDefault="00A835DE" w:rsidP="00B1793E">
            <w:pPr>
              <w:pStyle w:val="Corpodetexto"/>
              <w:overflowPunct w:val="0"/>
              <w:adjustRightInd w:val="0"/>
              <w:ind w:left="65" w:right="-1"/>
              <w:textAlignment w:val="baseline"/>
              <w:rPr>
                <w:rFonts w:ascii="Arial" w:hAnsi="Arial" w:cs="Arial"/>
              </w:rPr>
            </w:pPr>
            <w:r w:rsidRPr="00741476">
              <w:rPr>
                <w:rFonts w:ascii="Arial" w:hAnsi="Arial" w:cs="Arial"/>
              </w:rPr>
              <w:t>7.5</w:t>
            </w:r>
            <w:r>
              <w:rPr>
                <w:rStyle w:val="Refdenotaderodap"/>
                <w:rFonts w:ascii="Arial" w:hAnsi="Arial" w:cs="Arial"/>
              </w:rPr>
              <w:footnoteReference w:id="2"/>
            </w:r>
            <w:r>
              <w:rPr>
                <w:rFonts w:ascii="Arial" w:hAnsi="Arial" w:cs="Arial"/>
              </w:rPr>
              <w:t>*</w:t>
            </w:r>
            <w:r w:rsidRPr="00741476">
              <w:rPr>
                <w:rFonts w:ascii="Arial" w:hAnsi="Arial" w:cs="Arial"/>
              </w:rPr>
              <w:t xml:space="preserve"> e 9.0</w:t>
            </w:r>
          </w:p>
        </w:tc>
        <w:tc>
          <w:tcPr>
            <w:tcW w:w="1984" w:type="dxa"/>
            <w:vAlign w:val="center"/>
          </w:tcPr>
          <w:p w14:paraId="2EC2F82C"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08B771A0"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Codificação JAVA</w:t>
            </w:r>
          </w:p>
        </w:tc>
      </w:tr>
      <w:tr w:rsidR="00A835DE" w:rsidRPr="00F5671D" w14:paraId="3373F9FB" w14:textId="77777777" w:rsidTr="000F2C00">
        <w:tc>
          <w:tcPr>
            <w:tcW w:w="1276" w:type="dxa"/>
            <w:vMerge/>
          </w:tcPr>
          <w:p w14:paraId="7F45EFDB" w14:textId="77777777" w:rsidR="00A835DE" w:rsidRPr="00741476" w:rsidRDefault="00A835DE" w:rsidP="00BE0E2D">
            <w:pPr>
              <w:pStyle w:val="Corpodetexto"/>
              <w:overflowPunct w:val="0"/>
              <w:adjustRightInd w:val="0"/>
              <w:ind w:left="0" w:right="-1"/>
              <w:textAlignment w:val="baseline"/>
              <w:rPr>
                <w:rFonts w:ascii="Arial" w:hAnsi="Arial" w:cs="Arial"/>
              </w:rPr>
            </w:pPr>
          </w:p>
        </w:tc>
        <w:tc>
          <w:tcPr>
            <w:tcW w:w="2268" w:type="dxa"/>
            <w:vAlign w:val="center"/>
          </w:tcPr>
          <w:p w14:paraId="390F933B"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Software Architect</w:t>
            </w:r>
          </w:p>
        </w:tc>
        <w:tc>
          <w:tcPr>
            <w:tcW w:w="1985" w:type="dxa"/>
            <w:vAlign w:val="center"/>
          </w:tcPr>
          <w:p w14:paraId="25900864" w14:textId="77777777" w:rsidR="00A835DE" w:rsidRPr="00741476" w:rsidRDefault="00A835DE" w:rsidP="005F493B">
            <w:pPr>
              <w:pStyle w:val="Corpodetexto"/>
              <w:overflowPunct w:val="0"/>
              <w:adjustRightInd w:val="0"/>
              <w:ind w:left="65" w:right="-1"/>
              <w:textAlignment w:val="baseline"/>
              <w:rPr>
                <w:rFonts w:ascii="Arial" w:hAnsi="Arial" w:cs="Arial"/>
              </w:rPr>
            </w:pPr>
            <w:r w:rsidRPr="00741476">
              <w:rPr>
                <w:rFonts w:ascii="Arial" w:hAnsi="Arial" w:cs="Arial"/>
              </w:rPr>
              <w:t>7.5</w:t>
            </w:r>
            <w:r>
              <w:rPr>
                <w:rStyle w:val="Refdenotaderodap"/>
                <w:rFonts w:ascii="Arial" w:hAnsi="Arial" w:cs="Arial"/>
              </w:rPr>
              <w:footnoteReference w:id="3"/>
            </w:r>
            <w:r>
              <w:rPr>
                <w:rFonts w:ascii="Arial" w:hAnsi="Arial" w:cs="Arial"/>
              </w:rPr>
              <w:t>*</w:t>
            </w:r>
            <w:r w:rsidRPr="00741476">
              <w:rPr>
                <w:rFonts w:ascii="Arial" w:hAnsi="Arial" w:cs="Arial"/>
              </w:rPr>
              <w:t xml:space="preserve"> e 9.</w:t>
            </w:r>
            <w:r>
              <w:rPr>
                <w:rFonts w:ascii="Arial" w:hAnsi="Arial" w:cs="Arial"/>
              </w:rPr>
              <w:t>1</w:t>
            </w:r>
          </w:p>
        </w:tc>
        <w:tc>
          <w:tcPr>
            <w:tcW w:w="1984" w:type="dxa"/>
            <w:vAlign w:val="center"/>
          </w:tcPr>
          <w:p w14:paraId="219EA285"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5DCD9903"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Modelagem UML de Análise, Design, Implementação e Requisitos.</w:t>
            </w:r>
          </w:p>
        </w:tc>
      </w:tr>
      <w:tr w:rsidR="00A835DE" w:rsidRPr="00741476" w14:paraId="75D16680" w14:textId="77777777" w:rsidTr="000F2C00">
        <w:tc>
          <w:tcPr>
            <w:tcW w:w="1276" w:type="dxa"/>
            <w:vMerge/>
          </w:tcPr>
          <w:p w14:paraId="0349EFA0"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vAlign w:val="center"/>
          </w:tcPr>
          <w:p w14:paraId="467A6DA5"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RequisitePro</w:t>
            </w:r>
          </w:p>
        </w:tc>
        <w:tc>
          <w:tcPr>
            <w:tcW w:w="1985" w:type="dxa"/>
            <w:vAlign w:val="center"/>
          </w:tcPr>
          <w:p w14:paraId="61CD2656"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7.1</w:t>
            </w:r>
          </w:p>
        </w:tc>
        <w:tc>
          <w:tcPr>
            <w:tcW w:w="1984" w:type="dxa"/>
            <w:vAlign w:val="center"/>
          </w:tcPr>
          <w:p w14:paraId="1644A875"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62FF439A"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Gerenciamento de Requisitos</w:t>
            </w:r>
          </w:p>
        </w:tc>
      </w:tr>
      <w:tr w:rsidR="00A835DE" w:rsidRPr="00F5671D" w14:paraId="2955B79B" w14:textId="77777777" w:rsidTr="000F2C00">
        <w:tc>
          <w:tcPr>
            <w:tcW w:w="1276" w:type="dxa"/>
            <w:vMerge/>
          </w:tcPr>
          <w:p w14:paraId="7D562A7E" w14:textId="77777777" w:rsidR="00A835DE" w:rsidRPr="00741476" w:rsidRDefault="00A835DE" w:rsidP="00BE0E2D">
            <w:pPr>
              <w:pStyle w:val="Corpodetexto"/>
              <w:overflowPunct w:val="0"/>
              <w:adjustRightInd w:val="0"/>
              <w:ind w:left="0" w:right="-1"/>
              <w:textAlignment w:val="baseline"/>
              <w:rPr>
                <w:rFonts w:ascii="Arial" w:hAnsi="Arial" w:cs="Arial"/>
              </w:rPr>
            </w:pPr>
          </w:p>
        </w:tc>
        <w:tc>
          <w:tcPr>
            <w:tcW w:w="2268" w:type="dxa"/>
            <w:vAlign w:val="center"/>
          </w:tcPr>
          <w:p w14:paraId="6DA9167C"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XDE Developer Plus for .NET</w:t>
            </w:r>
          </w:p>
          <w:p w14:paraId="0AD096D9" w14:textId="77777777" w:rsidR="00A835DE" w:rsidRPr="00741476" w:rsidRDefault="00A835DE" w:rsidP="00BE0E2D">
            <w:pPr>
              <w:pStyle w:val="Corpodetexto"/>
              <w:overflowPunct w:val="0"/>
              <w:adjustRightInd w:val="0"/>
              <w:ind w:left="176" w:right="-1"/>
              <w:textAlignment w:val="baseline"/>
              <w:rPr>
                <w:rFonts w:ascii="Arial" w:hAnsi="Arial" w:cs="Arial"/>
              </w:rPr>
            </w:pPr>
          </w:p>
        </w:tc>
        <w:tc>
          <w:tcPr>
            <w:tcW w:w="1985" w:type="dxa"/>
            <w:vAlign w:val="center"/>
          </w:tcPr>
          <w:p w14:paraId="7F37C9C9"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2003</w:t>
            </w:r>
          </w:p>
        </w:tc>
        <w:tc>
          <w:tcPr>
            <w:tcW w:w="1984" w:type="dxa"/>
            <w:vAlign w:val="center"/>
          </w:tcPr>
          <w:p w14:paraId="1A4524C0"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699F8F9F"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Modelagem UML de Análise, Design, Implementação e Requisitos.</w:t>
            </w:r>
          </w:p>
        </w:tc>
      </w:tr>
      <w:tr w:rsidR="00A835DE" w:rsidRPr="00F5671D" w14:paraId="099146B5" w14:textId="77777777" w:rsidTr="000F2C00">
        <w:tc>
          <w:tcPr>
            <w:tcW w:w="1276" w:type="dxa"/>
            <w:vMerge/>
          </w:tcPr>
          <w:p w14:paraId="58717DEA"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vAlign w:val="center"/>
          </w:tcPr>
          <w:p w14:paraId="14F85439"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Rose Enterprise Edition</w:t>
            </w:r>
          </w:p>
        </w:tc>
        <w:tc>
          <w:tcPr>
            <w:tcW w:w="1985" w:type="dxa"/>
            <w:vAlign w:val="center"/>
          </w:tcPr>
          <w:p w14:paraId="15C3DCDC"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2003</w:t>
            </w:r>
          </w:p>
        </w:tc>
        <w:tc>
          <w:tcPr>
            <w:tcW w:w="1984" w:type="dxa"/>
            <w:vAlign w:val="center"/>
          </w:tcPr>
          <w:p w14:paraId="15FCA8B5"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18E0F7DB"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Modelagem UML de Análise, Design, Implementação e Requisitos.</w:t>
            </w:r>
          </w:p>
        </w:tc>
      </w:tr>
      <w:tr w:rsidR="00A835DE" w:rsidRPr="00F5671D" w14:paraId="59ED66DF" w14:textId="77777777" w:rsidTr="000F2C00">
        <w:tc>
          <w:tcPr>
            <w:tcW w:w="1276" w:type="dxa"/>
            <w:vMerge/>
          </w:tcPr>
          <w:p w14:paraId="25523F6F"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vAlign w:val="center"/>
          </w:tcPr>
          <w:p w14:paraId="5F584935"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Modeling Extension for Microsoft .NET</w:t>
            </w:r>
          </w:p>
        </w:tc>
        <w:tc>
          <w:tcPr>
            <w:tcW w:w="1985" w:type="dxa"/>
            <w:vAlign w:val="center"/>
          </w:tcPr>
          <w:p w14:paraId="58FD65D2"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7.0</w:t>
            </w:r>
          </w:p>
        </w:tc>
        <w:tc>
          <w:tcPr>
            <w:tcW w:w="1984" w:type="dxa"/>
            <w:vAlign w:val="center"/>
          </w:tcPr>
          <w:p w14:paraId="0C3814E4"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5E861C02"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Extensão do RSA para modelagem UML para a plataforma .NET</w:t>
            </w:r>
          </w:p>
        </w:tc>
      </w:tr>
      <w:tr w:rsidR="00A835DE" w:rsidRPr="00F5671D" w14:paraId="03625245" w14:textId="77777777" w:rsidTr="000F2C00">
        <w:tc>
          <w:tcPr>
            <w:tcW w:w="1276" w:type="dxa"/>
            <w:vMerge/>
          </w:tcPr>
          <w:p w14:paraId="0390534E"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vAlign w:val="center"/>
          </w:tcPr>
          <w:p w14:paraId="52D88617"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ClearCase</w:t>
            </w:r>
          </w:p>
        </w:tc>
        <w:tc>
          <w:tcPr>
            <w:tcW w:w="1985" w:type="dxa"/>
            <w:vAlign w:val="center"/>
          </w:tcPr>
          <w:p w14:paraId="579D0761"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8.0</w:t>
            </w:r>
          </w:p>
        </w:tc>
        <w:tc>
          <w:tcPr>
            <w:tcW w:w="1984" w:type="dxa"/>
            <w:vAlign w:val="center"/>
          </w:tcPr>
          <w:p w14:paraId="3E310B13"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7A82B4E3"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Repositório de códigos fontes e todos os artefatos produzidos no processo de desenvolvimento.</w:t>
            </w:r>
          </w:p>
        </w:tc>
      </w:tr>
      <w:tr w:rsidR="00A835DE" w:rsidRPr="00F5671D" w14:paraId="5FAD632B" w14:textId="77777777" w:rsidTr="000F2C00">
        <w:tc>
          <w:tcPr>
            <w:tcW w:w="1276" w:type="dxa"/>
            <w:vMerge/>
          </w:tcPr>
          <w:p w14:paraId="6DFAC075"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vAlign w:val="center"/>
          </w:tcPr>
          <w:p w14:paraId="47B64CD4"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ClearQuest</w:t>
            </w:r>
          </w:p>
        </w:tc>
        <w:tc>
          <w:tcPr>
            <w:tcW w:w="1985" w:type="dxa"/>
            <w:vAlign w:val="center"/>
          </w:tcPr>
          <w:p w14:paraId="37AE3277"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8.0</w:t>
            </w:r>
          </w:p>
        </w:tc>
        <w:tc>
          <w:tcPr>
            <w:tcW w:w="1984" w:type="dxa"/>
            <w:vAlign w:val="center"/>
          </w:tcPr>
          <w:p w14:paraId="30D2C3B7"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20AB1E12"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 xml:space="preserve">Gerenciamento de requisições de mudanças e controle de </w:t>
            </w:r>
            <w:r w:rsidRPr="00741476">
              <w:rPr>
                <w:rFonts w:ascii="Arial" w:hAnsi="Arial" w:cs="Arial"/>
                <w:i/>
                <w:lang w:val="pt-BR"/>
              </w:rPr>
              <w:t>baselines</w:t>
            </w:r>
            <w:r w:rsidRPr="00741476">
              <w:rPr>
                <w:rFonts w:ascii="Arial" w:hAnsi="Arial" w:cs="Arial"/>
                <w:lang w:val="pt-BR"/>
              </w:rPr>
              <w:t xml:space="preserve"> de maturidade do </w:t>
            </w:r>
            <w:r w:rsidRPr="00741476">
              <w:rPr>
                <w:rFonts w:ascii="Arial" w:hAnsi="Arial" w:cs="Arial"/>
                <w:i/>
                <w:lang w:val="pt-BR"/>
              </w:rPr>
              <w:t>software</w:t>
            </w:r>
            <w:r w:rsidRPr="00741476">
              <w:rPr>
                <w:rFonts w:ascii="Arial" w:hAnsi="Arial" w:cs="Arial"/>
                <w:lang w:val="pt-BR"/>
              </w:rPr>
              <w:t>.</w:t>
            </w:r>
          </w:p>
        </w:tc>
      </w:tr>
      <w:tr w:rsidR="00A835DE" w:rsidRPr="00F5671D" w14:paraId="0FA2A45E" w14:textId="77777777" w:rsidTr="000F2C00">
        <w:tc>
          <w:tcPr>
            <w:tcW w:w="1276" w:type="dxa"/>
            <w:vMerge/>
          </w:tcPr>
          <w:p w14:paraId="19C23F2A"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vAlign w:val="center"/>
          </w:tcPr>
          <w:p w14:paraId="4BFE003B"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SoDA</w:t>
            </w:r>
          </w:p>
        </w:tc>
        <w:tc>
          <w:tcPr>
            <w:tcW w:w="1985" w:type="dxa"/>
            <w:vAlign w:val="center"/>
          </w:tcPr>
          <w:p w14:paraId="6A5BA655"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7.0</w:t>
            </w:r>
          </w:p>
        </w:tc>
        <w:tc>
          <w:tcPr>
            <w:tcW w:w="1984" w:type="dxa"/>
            <w:vAlign w:val="center"/>
          </w:tcPr>
          <w:p w14:paraId="5908EEFB"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46C506CC"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 xml:space="preserve">Geração de documentação do software ao longo </w:t>
            </w:r>
            <w:r w:rsidRPr="00741476">
              <w:rPr>
                <w:rFonts w:ascii="Arial" w:hAnsi="Arial" w:cs="Arial"/>
                <w:lang w:val="pt-BR"/>
              </w:rPr>
              <w:lastRenderedPageBreak/>
              <w:t>de todo o ciclo de vida.</w:t>
            </w:r>
          </w:p>
        </w:tc>
      </w:tr>
      <w:tr w:rsidR="00A835DE" w:rsidRPr="00F5671D" w14:paraId="434CD672" w14:textId="77777777" w:rsidTr="000F2C00">
        <w:trPr>
          <w:trHeight w:val="573"/>
        </w:trPr>
        <w:tc>
          <w:tcPr>
            <w:tcW w:w="1276" w:type="dxa"/>
            <w:vMerge/>
          </w:tcPr>
          <w:p w14:paraId="6D885EF8"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vAlign w:val="center"/>
          </w:tcPr>
          <w:p w14:paraId="23B05279"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Functional Tester</w:t>
            </w:r>
            <w:r>
              <w:rPr>
                <w:rFonts w:ascii="Arial" w:hAnsi="Arial" w:cs="Arial"/>
              </w:rPr>
              <w:t xml:space="preserve"> (RFT)</w:t>
            </w:r>
          </w:p>
        </w:tc>
        <w:tc>
          <w:tcPr>
            <w:tcW w:w="1985" w:type="dxa"/>
            <w:vAlign w:val="center"/>
          </w:tcPr>
          <w:p w14:paraId="3E58A188" w14:textId="77777777" w:rsidR="00A835DE" w:rsidRDefault="00A835DE" w:rsidP="00771AF6">
            <w:pPr>
              <w:pStyle w:val="Corpodetexto"/>
              <w:overflowPunct w:val="0"/>
              <w:adjustRightInd w:val="0"/>
              <w:ind w:left="65" w:right="-1"/>
              <w:textAlignment w:val="baseline"/>
              <w:rPr>
                <w:rFonts w:ascii="Arial" w:hAnsi="Arial" w:cs="Arial"/>
              </w:rPr>
            </w:pPr>
            <w:r>
              <w:rPr>
                <w:rFonts w:ascii="Arial" w:hAnsi="Arial" w:cs="Arial"/>
              </w:rPr>
              <w:t>9</w:t>
            </w:r>
            <w:r w:rsidRPr="00741476">
              <w:rPr>
                <w:rFonts w:ascii="Arial" w:hAnsi="Arial" w:cs="Arial"/>
              </w:rPr>
              <w:t>.</w:t>
            </w:r>
            <w:r>
              <w:rPr>
                <w:rFonts w:ascii="Arial" w:hAnsi="Arial" w:cs="Arial"/>
              </w:rPr>
              <w:t>1</w:t>
            </w:r>
          </w:p>
        </w:tc>
        <w:tc>
          <w:tcPr>
            <w:tcW w:w="1984" w:type="dxa"/>
            <w:vAlign w:val="center"/>
          </w:tcPr>
          <w:p w14:paraId="6939B35F"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65A342F6" w14:textId="77777777" w:rsidR="00A835DE" w:rsidRPr="00741476" w:rsidRDefault="00A835DE" w:rsidP="00BE0E2D">
            <w:pPr>
              <w:ind w:left="65"/>
              <w:rPr>
                <w:rFonts w:ascii="Arial" w:hAnsi="Arial" w:cs="Arial"/>
                <w:lang w:val="pt-BR"/>
              </w:rPr>
            </w:pPr>
            <w:r w:rsidRPr="00741476">
              <w:rPr>
                <w:rFonts w:ascii="Arial" w:hAnsi="Arial" w:cs="Arial"/>
                <w:lang w:val="pt-BR"/>
              </w:rPr>
              <w:t>Criação dos Scripts de Testes Automatizados</w:t>
            </w:r>
          </w:p>
        </w:tc>
      </w:tr>
      <w:tr w:rsidR="00A835DE" w:rsidRPr="00F5671D" w14:paraId="54B62A96" w14:textId="77777777" w:rsidTr="000F2C00">
        <w:trPr>
          <w:trHeight w:val="573"/>
        </w:trPr>
        <w:tc>
          <w:tcPr>
            <w:tcW w:w="1276" w:type="dxa"/>
            <w:vMerge/>
          </w:tcPr>
          <w:p w14:paraId="75CBAFA6"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tcBorders>
              <w:bottom w:val="single" w:sz="4" w:space="0" w:color="auto"/>
            </w:tcBorders>
            <w:vAlign w:val="center"/>
          </w:tcPr>
          <w:p w14:paraId="221E6426"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Method Composer</w:t>
            </w:r>
          </w:p>
        </w:tc>
        <w:tc>
          <w:tcPr>
            <w:tcW w:w="1985" w:type="dxa"/>
            <w:tcBorders>
              <w:bottom w:val="single" w:sz="4" w:space="0" w:color="auto"/>
            </w:tcBorders>
            <w:vAlign w:val="center"/>
          </w:tcPr>
          <w:p w14:paraId="02F4CE90"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7.5</w:t>
            </w:r>
          </w:p>
        </w:tc>
        <w:tc>
          <w:tcPr>
            <w:tcW w:w="1984" w:type="dxa"/>
            <w:tcBorders>
              <w:bottom w:val="single" w:sz="4" w:space="0" w:color="auto"/>
            </w:tcBorders>
            <w:vAlign w:val="center"/>
          </w:tcPr>
          <w:p w14:paraId="04A52C1A"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tcBorders>
              <w:bottom w:val="single" w:sz="4" w:space="0" w:color="auto"/>
            </w:tcBorders>
            <w:vAlign w:val="center"/>
          </w:tcPr>
          <w:p w14:paraId="4F99A75B"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Configuração, manutenção e publicação do processo de desenvolvimento de software RUP-BNB.</w:t>
            </w:r>
          </w:p>
        </w:tc>
      </w:tr>
      <w:tr w:rsidR="00A835DE" w:rsidRPr="00F5671D" w14:paraId="7C34325B" w14:textId="77777777" w:rsidTr="000F2C00">
        <w:trPr>
          <w:trHeight w:val="573"/>
        </w:trPr>
        <w:tc>
          <w:tcPr>
            <w:tcW w:w="1276" w:type="dxa"/>
            <w:vMerge/>
          </w:tcPr>
          <w:p w14:paraId="6B8C938E"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tcBorders>
              <w:bottom w:val="single" w:sz="4" w:space="0" w:color="auto"/>
            </w:tcBorders>
            <w:vAlign w:val="center"/>
          </w:tcPr>
          <w:p w14:paraId="0B05B157"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 xml:space="preserve">Rational Build Forge </w:t>
            </w:r>
            <w:smartTag w:uri="urn:schemas-microsoft-com:office:smarttags" w:element="place">
              <w:smartTag w:uri="urn:schemas-microsoft-com:office:smarttags" w:element="City">
                <w:r w:rsidRPr="00741476">
                  <w:rPr>
                    <w:rFonts w:ascii="Arial" w:hAnsi="Arial" w:cs="Arial"/>
                  </w:rPr>
                  <w:t>Enterprise</w:t>
                </w:r>
              </w:smartTag>
            </w:smartTag>
            <w:r w:rsidRPr="00741476">
              <w:rPr>
                <w:rFonts w:ascii="Arial" w:hAnsi="Arial" w:cs="Arial"/>
              </w:rPr>
              <w:t xml:space="preserve"> Edition</w:t>
            </w:r>
          </w:p>
        </w:tc>
        <w:tc>
          <w:tcPr>
            <w:tcW w:w="1985" w:type="dxa"/>
            <w:tcBorders>
              <w:bottom w:val="single" w:sz="4" w:space="0" w:color="auto"/>
            </w:tcBorders>
            <w:vAlign w:val="center"/>
          </w:tcPr>
          <w:p w14:paraId="747108BB"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7.1</w:t>
            </w:r>
          </w:p>
        </w:tc>
        <w:tc>
          <w:tcPr>
            <w:tcW w:w="1984" w:type="dxa"/>
            <w:tcBorders>
              <w:bottom w:val="single" w:sz="4" w:space="0" w:color="auto"/>
            </w:tcBorders>
            <w:vAlign w:val="center"/>
          </w:tcPr>
          <w:p w14:paraId="2F68DBA1"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tcBorders>
              <w:bottom w:val="single" w:sz="4" w:space="0" w:color="auto"/>
            </w:tcBorders>
            <w:vAlign w:val="center"/>
          </w:tcPr>
          <w:p w14:paraId="64BE8654"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i/>
                <w:lang w:val="pt-BR"/>
              </w:rPr>
              <w:t>Build</w:t>
            </w:r>
            <w:r w:rsidRPr="00741476">
              <w:rPr>
                <w:rFonts w:ascii="Arial" w:hAnsi="Arial" w:cs="Arial"/>
                <w:lang w:val="pt-BR"/>
              </w:rPr>
              <w:t xml:space="preserve"> automático de aplicações, </w:t>
            </w:r>
            <w:r w:rsidRPr="00741476">
              <w:rPr>
                <w:rFonts w:ascii="Arial" w:hAnsi="Arial" w:cs="Arial"/>
                <w:i/>
                <w:lang w:val="pt-BR"/>
              </w:rPr>
              <w:t>delivery</w:t>
            </w:r>
            <w:r w:rsidRPr="00741476">
              <w:rPr>
                <w:rFonts w:ascii="Arial" w:hAnsi="Arial" w:cs="Arial"/>
                <w:lang w:val="pt-BR"/>
              </w:rPr>
              <w:t xml:space="preserve"> em produção e integração contínua.</w:t>
            </w:r>
          </w:p>
        </w:tc>
      </w:tr>
      <w:tr w:rsidR="00A835DE" w:rsidRPr="00F5671D" w14:paraId="7875349D" w14:textId="77777777" w:rsidTr="000F2C00">
        <w:trPr>
          <w:trHeight w:val="1362"/>
        </w:trPr>
        <w:tc>
          <w:tcPr>
            <w:tcW w:w="1276" w:type="dxa"/>
            <w:vMerge/>
          </w:tcPr>
          <w:p w14:paraId="797CD832"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tcBorders>
              <w:bottom w:val="single" w:sz="4" w:space="0" w:color="auto"/>
            </w:tcBorders>
            <w:vAlign w:val="center"/>
          </w:tcPr>
          <w:p w14:paraId="457F0234"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Robot</w:t>
            </w:r>
          </w:p>
        </w:tc>
        <w:tc>
          <w:tcPr>
            <w:tcW w:w="1985" w:type="dxa"/>
            <w:tcBorders>
              <w:bottom w:val="single" w:sz="4" w:space="0" w:color="auto"/>
            </w:tcBorders>
            <w:vAlign w:val="center"/>
          </w:tcPr>
          <w:p w14:paraId="34847176"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7.0.1</w:t>
            </w:r>
          </w:p>
        </w:tc>
        <w:tc>
          <w:tcPr>
            <w:tcW w:w="1984" w:type="dxa"/>
            <w:tcBorders>
              <w:bottom w:val="single" w:sz="4" w:space="0" w:color="auto"/>
            </w:tcBorders>
            <w:vAlign w:val="center"/>
          </w:tcPr>
          <w:p w14:paraId="58019D46"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tcBorders>
              <w:bottom w:val="single" w:sz="4" w:space="0" w:color="auto"/>
            </w:tcBorders>
            <w:vAlign w:val="center"/>
          </w:tcPr>
          <w:p w14:paraId="50FB655D"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p>
          <w:p w14:paraId="576C7FF1"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Automação de testes funcionais para aplicações cliente/servidor.</w:t>
            </w:r>
          </w:p>
        </w:tc>
      </w:tr>
      <w:tr w:rsidR="00A835DE" w:rsidRPr="00F5671D" w14:paraId="41069212" w14:textId="77777777" w:rsidTr="000F2C00">
        <w:trPr>
          <w:trHeight w:val="1362"/>
        </w:trPr>
        <w:tc>
          <w:tcPr>
            <w:tcW w:w="1276" w:type="dxa"/>
            <w:vMerge/>
          </w:tcPr>
          <w:p w14:paraId="437052BC"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tcBorders>
              <w:bottom w:val="single" w:sz="4" w:space="0" w:color="auto"/>
            </w:tcBorders>
            <w:vAlign w:val="center"/>
          </w:tcPr>
          <w:p w14:paraId="4722DF1F"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Performance Tester</w:t>
            </w:r>
          </w:p>
        </w:tc>
        <w:tc>
          <w:tcPr>
            <w:tcW w:w="1985" w:type="dxa"/>
            <w:tcBorders>
              <w:bottom w:val="single" w:sz="4" w:space="0" w:color="auto"/>
            </w:tcBorders>
            <w:vAlign w:val="center"/>
          </w:tcPr>
          <w:p w14:paraId="1FD68686" w14:textId="77777777" w:rsidR="00A835DE" w:rsidRDefault="00A835DE" w:rsidP="00771AF6">
            <w:pPr>
              <w:pStyle w:val="Corpodetexto"/>
              <w:overflowPunct w:val="0"/>
              <w:adjustRightInd w:val="0"/>
              <w:ind w:left="65" w:right="-1"/>
              <w:textAlignment w:val="baseline"/>
              <w:rPr>
                <w:rFonts w:ascii="Arial" w:hAnsi="Arial" w:cs="Arial"/>
              </w:rPr>
            </w:pPr>
            <w:r>
              <w:rPr>
                <w:rFonts w:ascii="Arial" w:hAnsi="Arial" w:cs="Arial"/>
              </w:rPr>
              <w:t>9</w:t>
            </w:r>
            <w:r w:rsidRPr="00741476">
              <w:rPr>
                <w:rFonts w:ascii="Arial" w:hAnsi="Arial" w:cs="Arial"/>
              </w:rPr>
              <w:t>.</w:t>
            </w:r>
            <w:r>
              <w:rPr>
                <w:rFonts w:ascii="Arial" w:hAnsi="Arial" w:cs="Arial"/>
              </w:rPr>
              <w:t>1</w:t>
            </w:r>
          </w:p>
        </w:tc>
        <w:tc>
          <w:tcPr>
            <w:tcW w:w="1984" w:type="dxa"/>
            <w:tcBorders>
              <w:bottom w:val="single" w:sz="4" w:space="0" w:color="auto"/>
            </w:tcBorders>
            <w:vAlign w:val="center"/>
          </w:tcPr>
          <w:p w14:paraId="03F3897E"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tcBorders>
              <w:bottom w:val="single" w:sz="4" w:space="0" w:color="auto"/>
            </w:tcBorders>
            <w:vAlign w:val="center"/>
          </w:tcPr>
          <w:p w14:paraId="30EE4CD7"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Testes de desempenho, carga e escalabilidade de aplicações.</w:t>
            </w:r>
          </w:p>
        </w:tc>
      </w:tr>
      <w:tr w:rsidR="00A835DE" w:rsidRPr="00F5671D" w14:paraId="4F616B6B" w14:textId="77777777" w:rsidTr="00A835DE">
        <w:trPr>
          <w:trHeight w:val="360"/>
        </w:trPr>
        <w:tc>
          <w:tcPr>
            <w:tcW w:w="1276" w:type="dxa"/>
            <w:vMerge/>
          </w:tcPr>
          <w:p w14:paraId="341E9EB2"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tcBorders>
              <w:bottom w:val="single" w:sz="4" w:space="0" w:color="auto"/>
            </w:tcBorders>
            <w:vAlign w:val="center"/>
          </w:tcPr>
          <w:p w14:paraId="15BAEA8F" w14:textId="77777777" w:rsidR="00A835DE" w:rsidRPr="00741476" w:rsidRDefault="00A835DE" w:rsidP="00E86FBE">
            <w:pPr>
              <w:pStyle w:val="Corpodetexto"/>
              <w:overflowPunct w:val="0"/>
              <w:adjustRightInd w:val="0"/>
              <w:ind w:left="176" w:right="-1"/>
              <w:textAlignment w:val="baseline"/>
              <w:rPr>
                <w:rFonts w:ascii="Arial" w:hAnsi="Arial" w:cs="Arial"/>
              </w:rPr>
            </w:pPr>
            <w:r w:rsidRPr="00741476">
              <w:rPr>
                <w:rFonts w:ascii="Arial" w:hAnsi="Arial" w:cs="Arial"/>
              </w:rPr>
              <w:t>Rational Performance Test Pack Virtual Testers</w:t>
            </w:r>
          </w:p>
        </w:tc>
        <w:tc>
          <w:tcPr>
            <w:tcW w:w="1985" w:type="dxa"/>
            <w:vAlign w:val="center"/>
          </w:tcPr>
          <w:p w14:paraId="3EC525E6" w14:textId="77777777" w:rsidR="00A835DE" w:rsidRPr="00741476" w:rsidRDefault="00A835DE" w:rsidP="00BE0E2D">
            <w:pPr>
              <w:pStyle w:val="Corpodetexto"/>
              <w:overflowPunct w:val="0"/>
              <w:adjustRightInd w:val="0"/>
              <w:ind w:left="65" w:right="-1"/>
              <w:textAlignment w:val="baseline"/>
              <w:rPr>
                <w:rFonts w:ascii="Arial" w:hAnsi="Arial" w:cs="Arial"/>
              </w:rPr>
            </w:pPr>
            <w:r>
              <w:rPr>
                <w:rFonts w:ascii="Arial" w:hAnsi="Arial" w:cs="Arial"/>
              </w:rPr>
              <w:t>9</w:t>
            </w:r>
            <w:r w:rsidRPr="00741476">
              <w:rPr>
                <w:rFonts w:ascii="Arial" w:hAnsi="Arial" w:cs="Arial"/>
              </w:rPr>
              <w:t>.</w:t>
            </w:r>
            <w:r>
              <w:rPr>
                <w:rFonts w:ascii="Arial" w:hAnsi="Arial" w:cs="Arial"/>
              </w:rPr>
              <w:t>1</w:t>
            </w:r>
          </w:p>
        </w:tc>
        <w:tc>
          <w:tcPr>
            <w:tcW w:w="1984" w:type="dxa"/>
            <w:vAlign w:val="center"/>
          </w:tcPr>
          <w:p w14:paraId="2C4BBA01"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702B7CD8"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Pacote de usuários virtuais para execução de testes de performance</w:t>
            </w:r>
          </w:p>
        </w:tc>
      </w:tr>
      <w:tr w:rsidR="00A835DE" w:rsidRPr="00F5671D" w14:paraId="2593F77F" w14:textId="77777777" w:rsidTr="000F2C00">
        <w:trPr>
          <w:trHeight w:val="360"/>
        </w:trPr>
        <w:tc>
          <w:tcPr>
            <w:tcW w:w="1276" w:type="dxa"/>
            <w:vMerge/>
          </w:tcPr>
          <w:p w14:paraId="6762D8F0"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tcBorders>
              <w:bottom w:val="single" w:sz="4" w:space="0" w:color="auto"/>
            </w:tcBorders>
            <w:vAlign w:val="center"/>
          </w:tcPr>
          <w:p w14:paraId="56294CB2" w14:textId="77777777" w:rsidR="00A835DE" w:rsidRPr="00741476" w:rsidRDefault="00A835DE" w:rsidP="00A835DE">
            <w:pPr>
              <w:pStyle w:val="Corpodetexto"/>
              <w:overflowPunct w:val="0"/>
              <w:adjustRightInd w:val="0"/>
              <w:ind w:left="176" w:right="-1"/>
              <w:textAlignment w:val="baseline"/>
              <w:rPr>
                <w:rFonts w:ascii="Arial" w:hAnsi="Arial" w:cs="Arial"/>
              </w:rPr>
            </w:pPr>
            <w:r w:rsidRPr="00A835DE">
              <w:rPr>
                <w:rFonts w:ascii="Arial" w:hAnsi="Arial" w:cs="Arial"/>
              </w:rPr>
              <w:t>Rational Test Workbench</w:t>
            </w:r>
            <w:r>
              <w:rPr>
                <w:rFonts w:ascii="Arial" w:hAnsi="Arial" w:cs="Arial"/>
              </w:rPr>
              <w:t xml:space="preserve"> (RTW)</w:t>
            </w:r>
          </w:p>
        </w:tc>
        <w:tc>
          <w:tcPr>
            <w:tcW w:w="1985" w:type="dxa"/>
            <w:tcBorders>
              <w:bottom w:val="single" w:sz="4" w:space="0" w:color="auto"/>
            </w:tcBorders>
            <w:vAlign w:val="center"/>
          </w:tcPr>
          <w:p w14:paraId="09703CE2" w14:textId="77777777" w:rsidR="00A835DE" w:rsidRDefault="00A835DE" w:rsidP="00BE0E2D">
            <w:pPr>
              <w:pStyle w:val="Corpodetexto"/>
              <w:overflowPunct w:val="0"/>
              <w:adjustRightInd w:val="0"/>
              <w:ind w:left="65" w:right="-1"/>
              <w:textAlignment w:val="baseline"/>
              <w:rPr>
                <w:rFonts w:ascii="Arial" w:hAnsi="Arial" w:cs="Arial"/>
              </w:rPr>
            </w:pPr>
            <w:r>
              <w:rPr>
                <w:rFonts w:ascii="Arial" w:hAnsi="Arial" w:cs="Arial"/>
              </w:rPr>
              <w:t>9.2</w:t>
            </w:r>
          </w:p>
        </w:tc>
        <w:tc>
          <w:tcPr>
            <w:tcW w:w="1984" w:type="dxa"/>
            <w:tcBorders>
              <w:bottom w:val="single" w:sz="4" w:space="0" w:color="auto"/>
            </w:tcBorders>
            <w:vAlign w:val="center"/>
          </w:tcPr>
          <w:p w14:paraId="31DC5303" w14:textId="77777777" w:rsidR="00A835DE" w:rsidRPr="00741476" w:rsidRDefault="00A835DE" w:rsidP="00BE0E2D">
            <w:pPr>
              <w:pStyle w:val="Corpodetexto"/>
              <w:overflowPunct w:val="0"/>
              <w:adjustRightInd w:val="0"/>
              <w:ind w:left="65" w:right="-1"/>
              <w:textAlignment w:val="baseline"/>
              <w:rPr>
                <w:rFonts w:ascii="Arial" w:hAnsi="Arial" w:cs="Arial"/>
              </w:rPr>
            </w:pPr>
            <w:r>
              <w:rPr>
                <w:rFonts w:ascii="Arial" w:hAnsi="Arial" w:cs="Arial"/>
              </w:rPr>
              <w:t>Windows</w:t>
            </w:r>
          </w:p>
        </w:tc>
        <w:tc>
          <w:tcPr>
            <w:tcW w:w="1985" w:type="dxa"/>
            <w:tcBorders>
              <w:bottom w:val="single" w:sz="4" w:space="0" w:color="auto"/>
            </w:tcBorders>
            <w:vAlign w:val="center"/>
          </w:tcPr>
          <w:p w14:paraId="6C697AAC" w14:textId="77777777" w:rsidR="00A835DE" w:rsidRPr="00741476" w:rsidRDefault="00A716C3" w:rsidP="00A716C3">
            <w:pPr>
              <w:pStyle w:val="Corpodetexto"/>
              <w:overflowPunct w:val="0"/>
              <w:adjustRightInd w:val="0"/>
              <w:ind w:left="65" w:right="-1"/>
              <w:textAlignment w:val="baseline"/>
              <w:rPr>
                <w:rFonts w:ascii="Arial" w:hAnsi="Arial" w:cs="Arial"/>
                <w:lang w:val="pt-BR"/>
              </w:rPr>
            </w:pPr>
            <w:r w:rsidRPr="00A716C3">
              <w:rPr>
                <w:rFonts w:ascii="Arial" w:hAnsi="Arial" w:cs="Arial"/>
                <w:lang w:val="pt-BR"/>
              </w:rPr>
              <w:t xml:space="preserve">Ferramenta para </w:t>
            </w:r>
            <w:r w:rsidR="00A835DE" w:rsidRPr="00A835DE">
              <w:rPr>
                <w:rFonts w:ascii="Arial" w:hAnsi="Arial" w:cs="Arial"/>
                <w:lang w:val="pt-BR"/>
              </w:rPr>
              <w:t>teste de API, teste funcional de UI, teste de desempenho e virtualização de serviço.</w:t>
            </w:r>
          </w:p>
        </w:tc>
      </w:tr>
      <w:tr w:rsidR="00A835DE" w:rsidRPr="00741476" w14:paraId="41DFED02" w14:textId="77777777" w:rsidTr="000F2C00">
        <w:trPr>
          <w:trHeight w:val="1362"/>
        </w:trPr>
        <w:tc>
          <w:tcPr>
            <w:tcW w:w="1276" w:type="dxa"/>
            <w:vMerge/>
          </w:tcPr>
          <w:p w14:paraId="388A82E7"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tcBorders>
              <w:bottom w:val="single" w:sz="4" w:space="0" w:color="auto"/>
            </w:tcBorders>
            <w:vAlign w:val="center"/>
          </w:tcPr>
          <w:p w14:paraId="34CCA180"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Developer for System z</w:t>
            </w:r>
          </w:p>
        </w:tc>
        <w:tc>
          <w:tcPr>
            <w:tcW w:w="1985" w:type="dxa"/>
            <w:tcBorders>
              <w:bottom w:val="single" w:sz="4" w:space="0" w:color="auto"/>
            </w:tcBorders>
            <w:vAlign w:val="center"/>
          </w:tcPr>
          <w:p w14:paraId="295C6D37" w14:textId="77777777" w:rsidR="00A835DE" w:rsidRPr="00741476" w:rsidRDefault="00A835DE" w:rsidP="0004349F">
            <w:pPr>
              <w:pStyle w:val="Corpodetexto"/>
              <w:overflowPunct w:val="0"/>
              <w:adjustRightInd w:val="0"/>
              <w:ind w:left="65" w:right="-1"/>
              <w:textAlignment w:val="baseline"/>
              <w:rPr>
                <w:rFonts w:ascii="Arial" w:hAnsi="Arial" w:cs="Arial"/>
              </w:rPr>
            </w:pPr>
            <w:r w:rsidRPr="00741476">
              <w:rPr>
                <w:rFonts w:ascii="Arial" w:hAnsi="Arial" w:cs="Arial"/>
              </w:rPr>
              <w:t>7.1, 7.5 e 8.5</w:t>
            </w:r>
          </w:p>
        </w:tc>
        <w:tc>
          <w:tcPr>
            <w:tcW w:w="1984" w:type="dxa"/>
            <w:tcBorders>
              <w:bottom w:val="single" w:sz="4" w:space="0" w:color="auto"/>
            </w:tcBorders>
            <w:vAlign w:val="center"/>
          </w:tcPr>
          <w:p w14:paraId="59D695EB"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tcBorders>
              <w:bottom w:val="single" w:sz="4" w:space="0" w:color="auto"/>
            </w:tcBorders>
            <w:vAlign w:val="center"/>
          </w:tcPr>
          <w:p w14:paraId="18424864"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Desenvolvimento COBOL.</w:t>
            </w:r>
          </w:p>
        </w:tc>
      </w:tr>
      <w:tr w:rsidR="00A835DE" w:rsidRPr="00741476" w14:paraId="4FFCE726" w14:textId="77777777" w:rsidTr="000F2C00">
        <w:trPr>
          <w:trHeight w:val="1362"/>
        </w:trPr>
        <w:tc>
          <w:tcPr>
            <w:tcW w:w="1276" w:type="dxa"/>
            <w:vMerge/>
          </w:tcPr>
          <w:p w14:paraId="469446E9"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tcBorders>
              <w:bottom w:val="single" w:sz="4" w:space="0" w:color="auto"/>
            </w:tcBorders>
            <w:vAlign w:val="center"/>
          </w:tcPr>
          <w:p w14:paraId="417122AD" w14:textId="77777777" w:rsidR="00A835DE" w:rsidRPr="00741476" w:rsidRDefault="00A835DE" w:rsidP="00BE0E2D">
            <w:pPr>
              <w:pStyle w:val="Corpodetexto"/>
              <w:overflowPunct w:val="0"/>
              <w:adjustRightInd w:val="0"/>
              <w:ind w:left="176" w:right="-1"/>
              <w:textAlignment w:val="baseline"/>
              <w:rPr>
                <w:rFonts w:ascii="Arial" w:hAnsi="Arial" w:cs="Arial"/>
              </w:rPr>
            </w:pPr>
            <w:r w:rsidRPr="00741476">
              <w:rPr>
                <w:rFonts w:ascii="Arial" w:hAnsi="Arial" w:cs="Arial"/>
              </w:rPr>
              <w:t>Rational Business Developer</w:t>
            </w:r>
          </w:p>
        </w:tc>
        <w:tc>
          <w:tcPr>
            <w:tcW w:w="1985" w:type="dxa"/>
            <w:tcBorders>
              <w:bottom w:val="single" w:sz="4" w:space="0" w:color="auto"/>
            </w:tcBorders>
            <w:vAlign w:val="center"/>
          </w:tcPr>
          <w:p w14:paraId="2C4C0C02" w14:textId="77777777" w:rsidR="00A835DE" w:rsidRPr="00741476" w:rsidRDefault="00A835DE" w:rsidP="00FF3F83">
            <w:pPr>
              <w:pStyle w:val="Corpodetexto"/>
              <w:overflowPunct w:val="0"/>
              <w:adjustRightInd w:val="0"/>
              <w:ind w:left="65" w:right="-1"/>
              <w:textAlignment w:val="baseline"/>
              <w:rPr>
                <w:rFonts w:ascii="Arial" w:hAnsi="Arial" w:cs="Arial"/>
              </w:rPr>
            </w:pPr>
            <w:r w:rsidRPr="00741476">
              <w:rPr>
                <w:rFonts w:ascii="Arial" w:hAnsi="Arial" w:cs="Arial"/>
              </w:rPr>
              <w:t>7.5 e 8.0</w:t>
            </w:r>
          </w:p>
        </w:tc>
        <w:tc>
          <w:tcPr>
            <w:tcW w:w="1984" w:type="dxa"/>
            <w:tcBorders>
              <w:bottom w:val="single" w:sz="4" w:space="0" w:color="auto"/>
            </w:tcBorders>
            <w:vAlign w:val="center"/>
          </w:tcPr>
          <w:p w14:paraId="7C75754D"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tcBorders>
              <w:bottom w:val="single" w:sz="4" w:space="0" w:color="auto"/>
            </w:tcBorders>
            <w:vAlign w:val="center"/>
          </w:tcPr>
          <w:p w14:paraId="4121FD3D"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Desenvolvimento EGL</w:t>
            </w:r>
          </w:p>
        </w:tc>
      </w:tr>
      <w:tr w:rsidR="00A835DE" w:rsidRPr="00F5671D" w14:paraId="705F178D" w14:textId="77777777" w:rsidTr="000F2C00">
        <w:trPr>
          <w:trHeight w:val="1362"/>
        </w:trPr>
        <w:tc>
          <w:tcPr>
            <w:tcW w:w="1276" w:type="dxa"/>
            <w:vMerge/>
          </w:tcPr>
          <w:p w14:paraId="343C7C6A"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vAlign w:val="center"/>
          </w:tcPr>
          <w:p w14:paraId="0F7DBFA9" w14:textId="77777777" w:rsidR="00A835DE" w:rsidRDefault="00A835DE">
            <w:pPr>
              <w:pStyle w:val="Corpodetexto"/>
              <w:overflowPunct w:val="0"/>
              <w:adjustRightInd w:val="0"/>
              <w:ind w:left="176" w:right="-1"/>
              <w:textAlignment w:val="baseline"/>
              <w:rPr>
                <w:rFonts w:ascii="Arial" w:hAnsi="Arial" w:cs="Arial"/>
              </w:rPr>
            </w:pPr>
            <w:r w:rsidRPr="00741476">
              <w:rPr>
                <w:rFonts w:ascii="Arial" w:hAnsi="Arial" w:cs="Arial"/>
              </w:rPr>
              <w:t xml:space="preserve">Rational Quality </w:t>
            </w:r>
            <w:r>
              <w:rPr>
                <w:rFonts w:ascii="Arial" w:hAnsi="Arial" w:cs="Arial"/>
              </w:rPr>
              <w:t>Management</w:t>
            </w:r>
            <w:r w:rsidRPr="00741476">
              <w:rPr>
                <w:rFonts w:ascii="Arial" w:hAnsi="Arial" w:cs="Arial"/>
              </w:rPr>
              <w:t>(QM)</w:t>
            </w:r>
          </w:p>
        </w:tc>
        <w:tc>
          <w:tcPr>
            <w:tcW w:w="1985" w:type="dxa"/>
            <w:vAlign w:val="center"/>
          </w:tcPr>
          <w:p w14:paraId="662E5F01" w14:textId="77777777" w:rsidR="00A835DE" w:rsidRPr="00741476" w:rsidRDefault="00A835DE" w:rsidP="00BE0E2D">
            <w:pPr>
              <w:pStyle w:val="Corpodetexto"/>
              <w:overflowPunct w:val="0"/>
              <w:adjustRightInd w:val="0"/>
              <w:ind w:left="65" w:right="-1"/>
              <w:textAlignment w:val="baseline"/>
              <w:rPr>
                <w:rFonts w:ascii="Arial" w:hAnsi="Arial" w:cs="Arial"/>
              </w:rPr>
            </w:pPr>
            <w:r>
              <w:rPr>
                <w:rFonts w:ascii="Arial" w:hAnsi="Arial" w:cs="Arial"/>
              </w:rPr>
              <w:t>6.0.4</w:t>
            </w:r>
          </w:p>
        </w:tc>
        <w:tc>
          <w:tcPr>
            <w:tcW w:w="1984" w:type="dxa"/>
            <w:vAlign w:val="center"/>
          </w:tcPr>
          <w:p w14:paraId="1BFF9470"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36EE55D2"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Ferramenta de gerenciamento de testes</w:t>
            </w:r>
          </w:p>
        </w:tc>
      </w:tr>
      <w:tr w:rsidR="00A835DE" w:rsidRPr="00F5671D" w14:paraId="764A8039" w14:textId="77777777" w:rsidTr="000F2C00">
        <w:trPr>
          <w:trHeight w:val="1362"/>
        </w:trPr>
        <w:tc>
          <w:tcPr>
            <w:tcW w:w="1276" w:type="dxa"/>
            <w:vMerge/>
          </w:tcPr>
          <w:p w14:paraId="0B177A41" w14:textId="77777777" w:rsidR="00A835DE" w:rsidRPr="00741476" w:rsidRDefault="00A835DE" w:rsidP="00BE0E2D">
            <w:pPr>
              <w:pStyle w:val="Corpodetexto"/>
              <w:overflowPunct w:val="0"/>
              <w:adjustRightInd w:val="0"/>
              <w:ind w:left="0" w:right="-1"/>
              <w:textAlignment w:val="baseline"/>
              <w:rPr>
                <w:rFonts w:ascii="Arial" w:hAnsi="Arial" w:cs="Arial"/>
                <w:lang w:val="pt-BR"/>
              </w:rPr>
            </w:pPr>
          </w:p>
        </w:tc>
        <w:tc>
          <w:tcPr>
            <w:tcW w:w="2268" w:type="dxa"/>
            <w:vAlign w:val="center"/>
          </w:tcPr>
          <w:p w14:paraId="1EB9D72C" w14:textId="77777777" w:rsidR="00A835DE" w:rsidRPr="00741476" w:rsidRDefault="00A835DE" w:rsidP="0072766A">
            <w:pPr>
              <w:pStyle w:val="Corpodetexto"/>
              <w:overflowPunct w:val="0"/>
              <w:adjustRightInd w:val="0"/>
              <w:ind w:left="176" w:right="-1"/>
              <w:textAlignment w:val="baseline"/>
              <w:rPr>
                <w:rFonts w:ascii="Arial" w:hAnsi="Arial" w:cs="Arial"/>
              </w:rPr>
            </w:pPr>
            <w:r w:rsidRPr="00741476">
              <w:rPr>
                <w:rFonts w:ascii="Arial" w:hAnsi="Arial" w:cs="Arial"/>
              </w:rPr>
              <w:t>Rational Asset Manager (RAM)</w:t>
            </w:r>
          </w:p>
          <w:p w14:paraId="5A80785E" w14:textId="77777777" w:rsidR="00A835DE" w:rsidRPr="00741476" w:rsidRDefault="00A835DE" w:rsidP="0072766A">
            <w:pPr>
              <w:pStyle w:val="Corpodetexto"/>
              <w:overflowPunct w:val="0"/>
              <w:adjustRightInd w:val="0"/>
              <w:ind w:left="176" w:right="-1"/>
              <w:textAlignment w:val="baseline"/>
              <w:rPr>
                <w:rFonts w:ascii="Arial" w:hAnsi="Arial" w:cs="Arial"/>
              </w:rPr>
            </w:pPr>
          </w:p>
        </w:tc>
        <w:tc>
          <w:tcPr>
            <w:tcW w:w="1985" w:type="dxa"/>
            <w:vAlign w:val="center"/>
          </w:tcPr>
          <w:p w14:paraId="0D968FA2"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7.5</w:t>
            </w:r>
          </w:p>
        </w:tc>
        <w:tc>
          <w:tcPr>
            <w:tcW w:w="1984" w:type="dxa"/>
            <w:vAlign w:val="center"/>
          </w:tcPr>
          <w:p w14:paraId="6410F964" w14:textId="77777777" w:rsidR="00A835DE" w:rsidRPr="00741476" w:rsidRDefault="00A835DE"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7A3C4C5D" w14:textId="77777777" w:rsidR="00A835DE" w:rsidRPr="00741476" w:rsidRDefault="00A835DE"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Repositório de ativos de software</w:t>
            </w:r>
          </w:p>
        </w:tc>
      </w:tr>
      <w:tr w:rsidR="006E50C4" w:rsidRPr="00F5671D" w14:paraId="3EBA54D7" w14:textId="77777777" w:rsidTr="000F2C00">
        <w:trPr>
          <w:trHeight w:val="1362"/>
        </w:trPr>
        <w:tc>
          <w:tcPr>
            <w:tcW w:w="1276" w:type="dxa"/>
          </w:tcPr>
          <w:p w14:paraId="2325EF0A" w14:textId="77777777" w:rsidR="006E50C4" w:rsidRPr="00741476" w:rsidRDefault="006E50C4" w:rsidP="00BE0E2D">
            <w:pPr>
              <w:pStyle w:val="Corpodetexto"/>
              <w:overflowPunct w:val="0"/>
              <w:adjustRightInd w:val="0"/>
              <w:ind w:left="0" w:right="-1"/>
              <w:textAlignment w:val="baseline"/>
              <w:rPr>
                <w:rFonts w:ascii="Arial" w:hAnsi="Arial" w:cs="Arial"/>
                <w:lang w:val="pt-BR"/>
              </w:rPr>
            </w:pPr>
          </w:p>
        </w:tc>
        <w:tc>
          <w:tcPr>
            <w:tcW w:w="2268" w:type="dxa"/>
            <w:vAlign w:val="center"/>
          </w:tcPr>
          <w:p w14:paraId="01500E81" w14:textId="77777777" w:rsidR="006E50C4" w:rsidRPr="00741476" w:rsidRDefault="006E50C4" w:rsidP="0072766A">
            <w:pPr>
              <w:pStyle w:val="Corpodetexto"/>
              <w:overflowPunct w:val="0"/>
              <w:adjustRightInd w:val="0"/>
              <w:ind w:left="176" w:right="-1"/>
              <w:textAlignment w:val="baseline"/>
              <w:rPr>
                <w:rFonts w:ascii="Arial" w:hAnsi="Arial" w:cs="Arial"/>
              </w:rPr>
            </w:pPr>
            <w:r w:rsidRPr="00741476">
              <w:rPr>
                <w:rFonts w:ascii="Arial" w:hAnsi="Arial" w:cs="Arial"/>
              </w:rPr>
              <w:t>Rational Team Concert (RTC)</w:t>
            </w:r>
          </w:p>
        </w:tc>
        <w:tc>
          <w:tcPr>
            <w:tcW w:w="1985" w:type="dxa"/>
            <w:vAlign w:val="center"/>
          </w:tcPr>
          <w:p w14:paraId="7749235B" w14:textId="77777777" w:rsidR="006E50C4" w:rsidRPr="00741476" w:rsidRDefault="00C16472" w:rsidP="00B7028E">
            <w:pPr>
              <w:pStyle w:val="Corpodetexto"/>
              <w:overflowPunct w:val="0"/>
              <w:adjustRightInd w:val="0"/>
              <w:ind w:left="65" w:right="-1"/>
              <w:textAlignment w:val="baseline"/>
              <w:rPr>
                <w:rFonts w:ascii="Arial" w:hAnsi="Arial" w:cs="Arial"/>
              </w:rPr>
            </w:pPr>
            <w:r>
              <w:rPr>
                <w:rFonts w:ascii="Arial" w:hAnsi="Arial" w:cs="Arial"/>
              </w:rPr>
              <w:t>6</w:t>
            </w:r>
            <w:r w:rsidR="006E50C4" w:rsidRPr="00741476">
              <w:rPr>
                <w:rFonts w:ascii="Arial" w:hAnsi="Arial" w:cs="Arial"/>
              </w:rPr>
              <w:t>.</w:t>
            </w:r>
            <w:r w:rsidR="007E4388">
              <w:rPr>
                <w:rFonts w:ascii="Arial" w:hAnsi="Arial" w:cs="Arial"/>
              </w:rPr>
              <w:t>0</w:t>
            </w:r>
            <w:r>
              <w:rPr>
                <w:rFonts w:ascii="Arial" w:hAnsi="Arial" w:cs="Arial"/>
              </w:rPr>
              <w:t>.4</w:t>
            </w:r>
          </w:p>
        </w:tc>
        <w:tc>
          <w:tcPr>
            <w:tcW w:w="1984" w:type="dxa"/>
            <w:vAlign w:val="center"/>
          </w:tcPr>
          <w:p w14:paraId="4BDE589D" w14:textId="77777777" w:rsidR="006E50C4" w:rsidRPr="00741476" w:rsidRDefault="006E50C4" w:rsidP="00BE0E2D">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2BFA5C79" w14:textId="77777777" w:rsidR="006E50C4" w:rsidRPr="00741476" w:rsidRDefault="006E50C4" w:rsidP="006E50C4">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Gestão de Configuração e Mudança e Gestão de atividades</w:t>
            </w:r>
          </w:p>
        </w:tc>
      </w:tr>
      <w:tr w:rsidR="006E50C4" w:rsidRPr="007E4388" w14:paraId="19D70418" w14:textId="77777777" w:rsidTr="000F2C00">
        <w:trPr>
          <w:trHeight w:val="1362"/>
        </w:trPr>
        <w:tc>
          <w:tcPr>
            <w:tcW w:w="1276" w:type="dxa"/>
          </w:tcPr>
          <w:p w14:paraId="0D558F81" w14:textId="77777777" w:rsidR="006E50C4" w:rsidRPr="00741476" w:rsidRDefault="006E50C4" w:rsidP="00BE0E2D">
            <w:pPr>
              <w:pStyle w:val="Corpodetexto"/>
              <w:overflowPunct w:val="0"/>
              <w:adjustRightInd w:val="0"/>
              <w:ind w:left="0" w:right="-1"/>
              <w:textAlignment w:val="baseline"/>
              <w:rPr>
                <w:rFonts w:ascii="Arial" w:hAnsi="Arial" w:cs="Arial"/>
                <w:lang w:val="pt-BR"/>
              </w:rPr>
            </w:pPr>
          </w:p>
        </w:tc>
        <w:tc>
          <w:tcPr>
            <w:tcW w:w="2268" w:type="dxa"/>
            <w:vAlign w:val="center"/>
          </w:tcPr>
          <w:p w14:paraId="266F01B6" w14:textId="77777777" w:rsidR="006E50C4" w:rsidRPr="00E57407" w:rsidRDefault="00FB4831" w:rsidP="00B7028E">
            <w:pPr>
              <w:pStyle w:val="Corpodetexto"/>
              <w:overflowPunct w:val="0"/>
              <w:adjustRightInd w:val="0"/>
              <w:ind w:left="176" w:right="-1"/>
              <w:jc w:val="center"/>
              <w:textAlignment w:val="baseline"/>
              <w:rPr>
                <w:rFonts w:ascii="Arial" w:hAnsi="Arial" w:cs="Arial"/>
              </w:rPr>
            </w:pPr>
            <w:r w:rsidRPr="00FB4831">
              <w:rPr>
                <w:rFonts w:ascii="Arial" w:hAnsi="Arial" w:cs="Arial"/>
              </w:rPr>
              <w:t>Rational DOORS Next Generation(RM)</w:t>
            </w:r>
          </w:p>
        </w:tc>
        <w:tc>
          <w:tcPr>
            <w:tcW w:w="1985" w:type="dxa"/>
            <w:vAlign w:val="center"/>
          </w:tcPr>
          <w:p w14:paraId="0BA15F4A" w14:textId="77777777" w:rsidR="006E50C4" w:rsidRPr="00741476" w:rsidRDefault="00C16472" w:rsidP="00B7028E">
            <w:pPr>
              <w:pStyle w:val="Corpodetexto"/>
              <w:overflowPunct w:val="0"/>
              <w:adjustRightInd w:val="0"/>
              <w:ind w:left="65" w:right="-1"/>
              <w:textAlignment w:val="baseline"/>
              <w:rPr>
                <w:rFonts w:ascii="Arial" w:hAnsi="Arial" w:cs="Arial"/>
                <w:lang w:val="pt-BR"/>
              </w:rPr>
            </w:pPr>
            <w:r>
              <w:rPr>
                <w:rFonts w:ascii="Arial" w:hAnsi="Arial" w:cs="Arial"/>
                <w:lang w:val="pt-BR"/>
              </w:rPr>
              <w:t>6.0.4</w:t>
            </w:r>
          </w:p>
        </w:tc>
        <w:tc>
          <w:tcPr>
            <w:tcW w:w="1984" w:type="dxa"/>
            <w:vAlign w:val="center"/>
          </w:tcPr>
          <w:p w14:paraId="48D147E3" w14:textId="77777777" w:rsidR="006E50C4" w:rsidRPr="00741476" w:rsidRDefault="006E50C4"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Windows</w:t>
            </w:r>
          </w:p>
        </w:tc>
        <w:tc>
          <w:tcPr>
            <w:tcW w:w="1985" w:type="dxa"/>
            <w:vAlign w:val="center"/>
          </w:tcPr>
          <w:p w14:paraId="1FBFBD89" w14:textId="77777777" w:rsidR="006E50C4" w:rsidRPr="00741476" w:rsidRDefault="006E50C4" w:rsidP="00BE0E2D">
            <w:pPr>
              <w:pStyle w:val="Corpodetexto"/>
              <w:overflowPunct w:val="0"/>
              <w:adjustRightInd w:val="0"/>
              <w:ind w:left="65" w:right="-1"/>
              <w:textAlignment w:val="baseline"/>
              <w:rPr>
                <w:rFonts w:ascii="Arial" w:hAnsi="Arial" w:cs="Arial"/>
                <w:lang w:val="pt-BR"/>
              </w:rPr>
            </w:pPr>
            <w:r w:rsidRPr="00741476">
              <w:rPr>
                <w:rFonts w:ascii="Arial" w:hAnsi="Arial" w:cs="Arial"/>
                <w:lang w:val="pt-BR"/>
              </w:rPr>
              <w:t>Gerenciamento de Requisitos</w:t>
            </w:r>
          </w:p>
        </w:tc>
      </w:tr>
    </w:tbl>
    <w:p w14:paraId="68C4BF98" w14:textId="77777777" w:rsidR="00DF1327" w:rsidRPr="00741476" w:rsidRDefault="00DF1327" w:rsidP="00DF1327">
      <w:pPr>
        <w:rPr>
          <w:lang w:val="pt-BR"/>
        </w:rPr>
      </w:pPr>
    </w:p>
    <w:p w14:paraId="5EF710DE" w14:textId="77777777" w:rsidR="0008601D" w:rsidRPr="00741476" w:rsidRDefault="0008601D">
      <w:pPr>
        <w:widowControl/>
        <w:autoSpaceDE/>
        <w:autoSpaceDN/>
        <w:spacing w:line="240" w:lineRule="auto"/>
        <w:rPr>
          <w:rFonts w:ascii="Arial" w:hAnsi="Arial" w:cs="Arial"/>
          <w:b/>
          <w:bCs/>
          <w:lang w:val="pt-BR"/>
        </w:rPr>
      </w:pPr>
    </w:p>
    <w:p w14:paraId="474F0F02" w14:textId="77777777" w:rsidR="003E5A5D" w:rsidRDefault="00EE2CE6">
      <w:pPr>
        <w:pStyle w:val="Ttulo3"/>
      </w:pPr>
      <w:bookmarkStart w:id="23" w:name="_Toc517800299"/>
      <w:r w:rsidRPr="00EE2CE6">
        <w:t xml:space="preserve">Tecnologias </w:t>
      </w:r>
      <w:r w:rsidR="00BC2432" w:rsidRPr="00BC2432">
        <w:t>Suportadas pelos Produtos IBM RATIONAL</w:t>
      </w:r>
      <w:bookmarkEnd w:id="2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7773"/>
      </w:tblGrid>
      <w:tr w:rsidR="00DF1327" w:rsidRPr="007E4388" w14:paraId="6970840A" w14:textId="77777777" w:rsidTr="000F2C00">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3EFF8AF4" w14:textId="77777777" w:rsidR="00DF1327" w:rsidRPr="007E4388" w:rsidRDefault="00AE4962" w:rsidP="00C63E4D">
            <w:pPr>
              <w:pStyle w:val="Corpodetexto"/>
              <w:overflowPunct w:val="0"/>
              <w:adjustRightInd w:val="0"/>
              <w:spacing w:before="40" w:after="40"/>
              <w:ind w:left="0"/>
              <w:jc w:val="center"/>
              <w:textAlignment w:val="baseline"/>
              <w:rPr>
                <w:rFonts w:ascii="Arial" w:hAnsi="Arial" w:cs="Arial"/>
                <w:b/>
                <w:lang w:val="pt-BR"/>
              </w:rPr>
            </w:pPr>
            <w:r w:rsidRPr="00AE4962">
              <w:rPr>
                <w:rFonts w:ascii="Arial" w:hAnsi="Arial" w:cs="Arial"/>
                <w:b/>
                <w:lang w:val="pt-BR"/>
              </w:rPr>
              <w:t>TECNOLOGIA</w:t>
            </w:r>
          </w:p>
        </w:tc>
        <w:tc>
          <w:tcPr>
            <w:tcW w:w="7773" w:type="dxa"/>
            <w:tcBorders>
              <w:top w:val="single" w:sz="4" w:space="0" w:color="auto"/>
              <w:left w:val="single" w:sz="4" w:space="0" w:color="auto"/>
              <w:bottom w:val="single" w:sz="4" w:space="0" w:color="auto"/>
              <w:right w:val="single" w:sz="4" w:space="0" w:color="auto"/>
            </w:tcBorders>
            <w:shd w:val="clear" w:color="auto" w:fill="auto"/>
            <w:vAlign w:val="center"/>
          </w:tcPr>
          <w:p w14:paraId="6C829A90" w14:textId="77777777" w:rsidR="00DF1327" w:rsidRPr="007E4388" w:rsidRDefault="00AE4962" w:rsidP="00C63E4D">
            <w:pPr>
              <w:pStyle w:val="Corpodetexto"/>
              <w:overflowPunct w:val="0"/>
              <w:adjustRightInd w:val="0"/>
              <w:spacing w:before="40" w:after="40"/>
              <w:ind w:left="0"/>
              <w:jc w:val="center"/>
              <w:textAlignment w:val="baseline"/>
              <w:rPr>
                <w:rFonts w:ascii="Arial" w:hAnsi="Arial" w:cs="Arial"/>
                <w:b/>
                <w:lang w:val="pt-BR"/>
              </w:rPr>
            </w:pPr>
            <w:r w:rsidRPr="00AE4962">
              <w:rPr>
                <w:rFonts w:ascii="Arial" w:hAnsi="Arial" w:cs="Arial"/>
                <w:b/>
                <w:lang w:val="pt-BR"/>
              </w:rPr>
              <w:t>DESCRIÇÃO</w:t>
            </w:r>
          </w:p>
        </w:tc>
      </w:tr>
      <w:tr w:rsidR="00DF1327" w:rsidRPr="00F5671D" w14:paraId="4CF97945" w14:textId="77777777" w:rsidTr="000F2C00">
        <w:tc>
          <w:tcPr>
            <w:tcW w:w="1725" w:type="dxa"/>
            <w:tcBorders>
              <w:top w:val="single" w:sz="4" w:space="0" w:color="auto"/>
              <w:left w:val="single" w:sz="4" w:space="0" w:color="auto"/>
              <w:bottom w:val="single" w:sz="4" w:space="0" w:color="auto"/>
              <w:right w:val="single" w:sz="4" w:space="0" w:color="auto"/>
            </w:tcBorders>
            <w:shd w:val="clear" w:color="auto" w:fill="auto"/>
          </w:tcPr>
          <w:p w14:paraId="1C866C0C" w14:textId="77777777" w:rsidR="00DF1327" w:rsidRPr="00741476" w:rsidRDefault="00AE4962" w:rsidP="000569F1">
            <w:pPr>
              <w:pStyle w:val="Corpodetexto"/>
              <w:overflowPunct w:val="0"/>
              <w:adjustRightInd w:val="0"/>
              <w:ind w:left="0" w:right="-1"/>
              <w:jc w:val="center"/>
              <w:textAlignment w:val="baseline"/>
              <w:rPr>
                <w:rFonts w:ascii="Arial" w:hAnsi="Arial" w:cs="Arial"/>
              </w:rPr>
            </w:pPr>
            <w:r w:rsidRPr="00AE4962">
              <w:rPr>
                <w:rFonts w:ascii="Arial" w:hAnsi="Arial" w:cs="Arial"/>
                <w:lang w:val="pt-BR"/>
              </w:rPr>
              <w:t>Modelage</w:t>
            </w:r>
            <w:r w:rsidR="00DF1327" w:rsidRPr="00741476">
              <w:rPr>
                <w:rFonts w:ascii="Arial" w:hAnsi="Arial" w:cs="Arial"/>
              </w:rPr>
              <w:t>m de Aplicações</w:t>
            </w:r>
          </w:p>
        </w:tc>
        <w:tc>
          <w:tcPr>
            <w:tcW w:w="7773" w:type="dxa"/>
            <w:tcBorders>
              <w:top w:val="single" w:sz="4" w:space="0" w:color="auto"/>
              <w:left w:val="single" w:sz="4" w:space="0" w:color="auto"/>
              <w:bottom w:val="single" w:sz="4" w:space="0" w:color="auto"/>
              <w:right w:val="single" w:sz="4" w:space="0" w:color="auto"/>
            </w:tcBorders>
            <w:shd w:val="clear" w:color="auto" w:fill="auto"/>
          </w:tcPr>
          <w:p w14:paraId="6BEBB7DD" w14:textId="77777777" w:rsidR="00DF1327" w:rsidRPr="00741476" w:rsidRDefault="00DF1327" w:rsidP="000569F1">
            <w:pPr>
              <w:pStyle w:val="Corpodetexto"/>
              <w:overflowPunct w:val="0"/>
              <w:adjustRightInd w:val="0"/>
              <w:ind w:left="0" w:right="-1"/>
              <w:jc w:val="center"/>
              <w:textAlignment w:val="baseline"/>
              <w:rPr>
                <w:rFonts w:ascii="Arial" w:hAnsi="Arial" w:cs="Arial"/>
                <w:lang w:val="pt-BR"/>
              </w:rPr>
            </w:pPr>
            <w:r w:rsidRPr="00741476">
              <w:rPr>
                <w:rFonts w:ascii="Arial" w:hAnsi="Arial" w:cs="Arial"/>
                <w:lang w:val="pt-BR"/>
              </w:rPr>
              <w:t xml:space="preserve">Operacionalização da disciplina de Análise e Projeto do processo de desenvolvimento de </w:t>
            </w:r>
            <w:r w:rsidRPr="00741476">
              <w:rPr>
                <w:rFonts w:ascii="Arial" w:hAnsi="Arial" w:cs="Arial"/>
                <w:i/>
                <w:lang w:val="pt-BR"/>
              </w:rPr>
              <w:t>software</w:t>
            </w:r>
            <w:r w:rsidRPr="00741476">
              <w:rPr>
                <w:rFonts w:ascii="Arial" w:hAnsi="Arial" w:cs="Arial"/>
                <w:lang w:val="pt-BR"/>
              </w:rPr>
              <w:t xml:space="preserve"> do BNB permitindo a modelagem de sistemas aplicativos, serviços e componentes de </w:t>
            </w:r>
            <w:r w:rsidRPr="00741476">
              <w:rPr>
                <w:rFonts w:ascii="Arial" w:hAnsi="Arial" w:cs="Arial"/>
                <w:i/>
                <w:lang w:val="pt-BR"/>
              </w:rPr>
              <w:t>software</w:t>
            </w:r>
            <w:r w:rsidRPr="00741476">
              <w:rPr>
                <w:rFonts w:ascii="Arial" w:hAnsi="Arial" w:cs="Arial"/>
                <w:lang w:val="pt-BR"/>
              </w:rPr>
              <w:t xml:space="preserve"> em diversas visões de abstração, utilizando linguagem UML e técnicas de engenharia de software baseadas </w:t>
            </w:r>
            <w:smartTag w:uri="urn:schemas-microsoft-com:office:smarttags" w:element="PersonName">
              <w:smartTagPr>
                <w:attr w:name="ProductID" w:val="em Processo Unificado Rational"/>
              </w:smartTagPr>
              <w:r w:rsidRPr="00741476">
                <w:rPr>
                  <w:rFonts w:ascii="Arial" w:hAnsi="Arial" w:cs="Arial"/>
                  <w:lang w:val="pt-BR"/>
                </w:rPr>
                <w:t>em Processo Unificado Rational</w:t>
              </w:r>
            </w:smartTag>
            <w:r w:rsidRPr="00741476">
              <w:rPr>
                <w:rFonts w:ascii="Arial" w:hAnsi="Arial" w:cs="Arial"/>
                <w:lang w:val="pt-BR"/>
              </w:rPr>
              <w:t xml:space="preserve"> (RUP).</w:t>
            </w:r>
          </w:p>
        </w:tc>
      </w:tr>
      <w:tr w:rsidR="00DF1327" w:rsidRPr="00F5671D" w14:paraId="191595BF" w14:textId="77777777" w:rsidTr="000F2C00">
        <w:tc>
          <w:tcPr>
            <w:tcW w:w="1725" w:type="dxa"/>
            <w:tcBorders>
              <w:top w:val="single" w:sz="4" w:space="0" w:color="auto"/>
              <w:left w:val="single" w:sz="4" w:space="0" w:color="auto"/>
              <w:bottom w:val="single" w:sz="4" w:space="0" w:color="auto"/>
              <w:right w:val="single" w:sz="4" w:space="0" w:color="auto"/>
            </w:tcBorders>
            <w:shd w:val="clear" w:color="auto" w:fill="auto"/>
          </w:tcPr>
          <w:p w14:paraId="19AE19C5" w14:textId="77777777" w:rsidR="00DF1327" w:rsidRPr="00741476" w:rsidRDefault="00DF1327"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Gerenciamento de Requisitos</w:t>
            </w:r>
          </w:p>
        </w:tc>
        <w:tc>
          <w:tcPr>
            <w:tcW w:w="7773" w:type="dxa"/>
            <w:tcBorders>
              <w:top w:val="single" w:sz="4" w:space="0" w:color="auto"/>
              <w:left w:val="single" w:sz="4" w:space="0" w:color="auto"/>
              <w:bottom w:val="single" w:sz="4" w:space="0" w:color="auto"/>
              <w:right w:val="single" w:sz="4" w:space="0" w:color="auto"/>
            </w:tcBorders>
            <w:shd w:val="clear" w:color="auto" w:fill="auto"/>
          </w:tcPr>
          <w:p w14:paraId="471F5BE7" w14:textId="77777777" w:rsidR="00DF1327" w:rsidRPr="00741476" w:rsidRDefault="00DF1327" w:rsidP="000569F1">
            <w:pPr>
              <w:pStyle w:val="Corpodetexto"/>
              <w:overflowPunct w:val="0"/>
              <w:adjustRightInd w:val="0"/>
              <w:ind w:left="0" w:right="-1"/>
              <w:jc w:val="center"/>
              <w:textAlignment w:val="baseline"/>
              <w:rPr>
                <w:rFonts w:ascii="Arial" w:hAnsi="Arial" w:cs="Arial"/>
                <w:lang w:val="pt-BR"/>
              </w:rPr>
            </w:pPr>
            <w:r w:rsidRPr="00741476">
              <w:rPr>
                <w:rFonts w:ascii="Arial" w:hAnsi="Arial" w:cs="Arial"/>
                <w:lang w:val="pt-BR"/>
              </w:rPr>
              <w:t>Operacionalização da disciplina de Gerenciamento de Requisitos do processo de desenvolvimento de software do BNB</w:t>
            </w:r>
          </w:p>
        </w:tc>
      </w:tr>
      <w:tr w:rsidR="00DF1327" w:rsidRPr="00F5671D" w14:paraId="62651604" w14:textId="77777777" w:rsidTr="000F2C00">
        <w:tc>
          <w:tcPr>
            <w:tcW w:w="1725" w:type="dxa"/>
            <w:tcBorders>
              <w:top w:val="single" w:sz="4" w:space="0" w:color="auto"/>
              <w:left w:val="single" w:sz="4" w:space="0" w:color="auto"/>
              <w:bottom w:val="single" w:sz="4" w:space="0" w:color="auto"/>
              <w:right w:val="single" w:sz="4" w:space="0" w:color="auto"/>
            </w:tcBorders>
            <w:shd w:val="clear" w:color="auto" w:fill="auto"/>
          </w:tcPr>
          <w:p w14:paraId="6C1E7848" w14:textId="77777777" w:rsidR="00DF1327" w:rsidRPr="00741476" w:rsidRDefault="00DF1327" w:rsidP="000569F1">
            <w:pPr>
              <w:pStyle w:val="Corpodetexto"/>
              <w:overflowPunct w:val="0"/>
              <w:adjustRightInd w:val="0"/>
              <w:ind w:left="0" w:right="-1"/>
              <w:jc w:val="center"/>
              <w:textAlignment w:val="baseline"/>
              <w:rPr>
                <w:rFonts w:ascii="Arial" w:hAnsi="Arial" w:cs="Arial"/>
                <w:lang w:val="pt-BR"/>
              </w:rPr>
            </w:pPr>
            <w:r w:rsidRPr="00741476">
              <w:rPr>
                <w:rFonts w:ascii="Arial" w:hAnsi="Arial" w:cs="Arial"/>
                <w:lang w:val="pt-BR"/>
              </w:rPr>
              <w:t>Codificação e Arquitetura de aplicações JAVA EE</w:t>
            </w:r>
          </w:p>
        </w:tc>
        <w:tc>
          <w:tcPr>
            <w:tcW w:w="7773" w:type="dxa"/>
            <w:tcBorders>
              <w:top w:val="single" w:sz="4" w:space="0" w:color="auto"/>
              <w:left w:val="single" w:sz="4" w:space="0" w:color="auto"/>
              <w:bottom w:val="single" w:sz="4" w:space="0" w:color="auto"/>
              <w:right w:val="single" w:sz="4" w:space="0" w:color="auto"/>
            </w:tcBorders>
            <w:shd w:val="clear" w:color="auto" w:fill="auto"/>
          </w:tcPr>
          <w:p w14:paraId="67F94F53" w14:textId="77777777" w:rsidR="00DF1327" w:rsidRPr="00741476" w:rsidRDefault="00DF1327" w:rsidP="000569F1">
            <w:pPr>
              <w:pStyle w:val="Corpodetexto"/>
              <w:overflowPunct w:val="0"/>
              <w:adjustRightInd w:val="0"/>
              <w:ind w:left="0" w:right="-1"/>
              <w:jc w:val="center"/>
              <w:textAlignment w:val="baseline"/>
              <w:rPr>
                <w:rFonts w:ascii="Arial" w:hAnsi="Arial" w:cs="Arial"/>
                <w:lang w:val="pt-BR"/>
              </w:rPr>
            </w:pPr>
            <w:r w:rsidRPr="00741476">
              <w:rPr>
                <w:rFonts w:ascii="Arial" w:hAnsi="Arial" w:cs="Arial"/>
                <w:lang w:val="pt-BR"/>
              </w:rPr>
              <w:t xml:space="preserve">Codificação de aplicações com tecnologia e </w:t>
            </w:r>
            <w:r w:rsidRPr="00741476">
              <w:rPr>
                <w:rFonts w:ascii="Arial" w:hAnsi="Arial" w:cs="Arial"/>
                <w:i/>
                <w:lang w:val="pt-BR"/>
              </w:rPr>
              <w:t>core patterns</w:t>
            </w:r>
            <w:r w:rsidRPr="00741476">
              <w:rPr>
                <w:rFonts w:ascii="Arial" w:hAnsi="Arial" w:cs="Arial"/>
                <w:lang w:val="pt-BR"/>
              </w:rPr>
              <w:t xml:space="preserve"> de arquitetura Java Enterprise Edition.</w:t>
            </w:r>
          </w:p>
        </w:tc>
      </w:tr>
      <w:tr w:rsidR="00DF1327" w:rsidRPr="00F5671D" w14:paraId="62B74049" w14:textId="77777777" w:rsidTr="000F2C00">
        <w:tc>
          <w:tcPr>
            <w:tcW w:w="1725" w:type="dxa"/>
            <w:tcBorders>
              <w:top w:val="single" w:sz="4" w:space="0" w:color="auto"/>
              <w:left w:val="single" w:sz="4" w:space="0" w:color="auto"/>
              <w:bottom w:val="single" w:sz="4" w:space="0" w:color="auto"/>
              <w:right w:val="single" w:sz="4" w:space="0" w:color="auto"/>
            </w:tcBorders>
            <w:shd w:val="clear" w:color="auto" w:fill="auto"/>
          </w:tcPr>
          <w:p w14:paraId="5B0A82C0" w14:textId="77777777" w:rsidR="00DF1327" w:rsidRPr="00741476" w:rsidRDefault="00DF1327"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Gerência de Configuração</w:t>
            </w:r>
          </w:p>
        </w:tc>
        <w:tc>
          <w:tcPr>
            <w:tcW w:w="7773" w:type="dxa"/>
            <w:tcBorders>
              <w:top w:val="single" w:sz="4" w:space="0" w:color="auto"/>
              <w:left w:val="single" w:sz="4" w:space="0" w:color="auto"/>
              <w:bottom w:val="single" w:sz="4" w:space="0" w:color="auto"/>
              <w:right w:val="single" w:sz="4" w:space="0" w:color="auto"/>
            </w:tcBorders>
            <w:shd w:val="clear" w:color="auto" w:fill="auto"/>
          </w:tcPr>
          <w:p w14:paraId="3D46DDC9" w14:textId="77777777" w:rsidR="00DF1327" w:rsidRPr="00741476" w:rsidRDefault="00DF1327" w:rsidP="000569F1">
            <w:pPr>
              <w:pStyle w:val="Corpodetexto"/>
              <w:overflowPunct w:val="0"/>
              <w:adjustRightInd w:val="0"/>
              <w:ind w:left="0" w:right="-1"/>
              <w:jc w:val="center"/>
              <w:textAlignment w:val="baseline"/>
              <w:rPr>
                <w:rFonts w:ascii="Arial" w:hAnsi="Arial" w:cs="Arial"/>
                <w:lang w:val="pt-BR"/>
              </w:rPr>
            </w:pPr>
            <w:r w:rsidRPr="00741476">
              <w:rPr>
                <w:rFonts w:ascii="Arial" w:hAnsi="Arial" w:cs="Arial"/>
                <w:lang w:val="pt-BR"/>
              </w:rPr>
              <w:t xml:space="preserve">Operacionalização da disciplina de Gerência de Configuração e Mudança do processo de desenvolvimento de </w:t>
            </w:r>
            <w:r w:rsidRPr="00741476">
              <w:rPr>
                <w:rFonts w:ascii="Arial" w:hAnsi="Arial" w:cs="Arial"/>
                <w:i/>
                <w:lang w:val="pt-BR"/>
              </w:rPr>
              <w:t>software</w:t>
            </w:r>
            <w:r w:rsidRPr="00741476">
              <w:rPr>
                <w:rFonts w:ascii="Arial" w:hAnsi="Arial" w:cs="Arial"/>
                <w:lang w:val="pt-BR"/>
              </w:rPr>
              <w:t xml:space="preserve"> do BNB, assegurando rastreabilidade e controle de mudanças no </w:t>
            </w:r>
            <w:r w:rsidRPr="00741476">
              <w:rPr>
                <w:rFonts w:ascii="Arial" w:hAnsi="Arial" w:cs="Arial"/>
                <w:i/>
                <w:lang w:val="pt-BR"/>
              </w:rPr>
              <w:t>software</w:t>
            </w:r>
            <w:r w:rsidRPr="00741476">
              <w:rPr>
                <w:rFonts w:ascii="Arial" w:hAnsi="Arial" w:cs="Arial"/>
                <w:lang w:val="pt-BR"/>
              </w:rPr>
              <w:t xml:space="preserve"> produzido.</w:t>
            </w:r>
          </w:p>
        </w:tc>
      </w:tr>
      <w:tr w:rsidR="00DF1327" w:rsidRPr="00F5671D" w14:paraId="4246D0A4" w14:textId="77777777" w:rsidTr="000F2C00">
        <w:tc>
          <w:tcPr>
            <w:tcW w:w="1725" w:type="dxa"/>
            <w:tcBorders>
              <w:top w:val="single" w:sz="4" w:space="0" w:color="auto"/>
              <w:left w:val="single" w:sz="4" w:space="0" w:color="auto"/>
              <w:bottom w:val="single" w:sz="4" w:space="0" w:color="auto"/>
              <w:right w:val="single" w:sz="4" w:space="0" w:color="auto"/>
            </w:tcBorders>
            <w:shd w:val="clear" w:color="auto" w:fill="auto"/>
          </w:tcPr>
          <w:p w14:paraId="2B2A0950" w14:textId="77777777" w:rsidR="00DF1327" w:rsidRPr="00741476" w:rsidRDefault="00DF1327"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Testes</w:t>
            </w:r>
          </w:p>
        </w:tc>
        <w:tc>
          <w:tcPr>
            <w:tcW w:w="7773" w:type="dxa"/>
            <w:tcBorders>
              <w:top w:val="single" w:sz="4" w:space="0" w:color="auto"/>
              <w:left w:val="single" w:sz="4" w:space="0" w:color="auto"/>
              <w:bottom w:val="single" w:sz="4" w:space="0" w:color="auto"/>
              <w:right w:val="single" w:sz="4" w:space="0" w:color="auto"/>
            </w:tcBorders>
            <w:shd w:val="clear" w:color="auto" w:fill="auto"/>
          </w:tcPr>
          <w:p w14:paraId="06B3FEE8" w14:textId="77777777" w:rsidR="00DF1327" w:rsidRPr="00741476" w:rsidRDefault="00DF1327" w:rsidP="000569F1">
            <w:pPr>
              <w:pStyle w:val="Corpodetexto"/>
              <w:overflowPunct w:val="0"/>
              <w:adjustRightInd w:val="0"/>
              <w:ind w:left="0" w:right="-1"/>
              <w:jc w:val="center"/>
              <w:textAlignment w:val="baseline"/>
              <w:rPr>
                <w:rFonts w:ascii="Arial" w:hAnsi="Arial" w:cs="Arial"/>
                <w:lang w:val="pt-BR"/>
              </w:rPr>
            </w:pPr>
            <w:r w:rsidRPr="00741476">
              <w:rPr>
                <w:rFonts w:ascii="Arial" w:hAnsi="Arial" w:cs="Arial"/>
                <w:lang w:val="pt-BR"/>
              </w:rPr>
              <w:t xml:space="preserve">Operacionalização da disciplina de Testes do processo de desenvolvimento de </w:t>
            </w:r>
            <w:r w:rsidRPr="00741476">
              <w:rPr>
                <w:rFonts w:ascii="Arial" w:hAnsi="Arial" w:cs="Arial"/>
                <w:i/>
                <w:lang w:val="pt-BR"/>
              </w:rPr>
              <w:t>software</w:t>
            </w:r>
            <w:r w:rsidRPr="00741476">
              <w:rPr>
                <w:rFonts w:ascii="Arial" w:hAnsi="Arial" w:cs="Arial"/>
                <w:lang w:val="pt-BR"/>
              </w:rPr>
              <w:t xml:space="preserve"> do BNB.</w:t>
            </w:r>
          </w:p>
        </w:tc>
      </w:tr>
    </w:tbl>
    <w:p w14:paraId="31BEEC8F" w14:textId="77777777" w:rsidR="0008601D" w:rsidRPr="00741476" w:rsidRDefault="00D32BA6" w:rsidP="0008601D">
      <w:pPr>
        <w:rPr>
          <w:rFonts w:ascii="Arial" w:hAnsi="Arial" w:cs="Arial"/>
          <w:lang w:val="pt-BR"/>
        </w:rPr>
      </w:pPr>
      <w:r w:rsidRPr="00D32BA6">
        <w:rPr>
          <w:lang w:val="pt-BR"/>
        </w:rPr>
        <w:br w:type="page"/>
      </w:r>
    </w:p>
    <w:p w14:paraId="048600A5" w14:textId="77777777" w:rsidR="003E5A5D" w:rsidRDefault="00DF1327">
      <w:pPr>
        <w:pStyle w:val="Ttulo2"/>
      </w:pPr>
      <w:bookmarkStart w:id="24" w:name="_Toc517800300"/>
      <w:r w:rsidRPr="00741476">
        <w:lastRenderedPageBreak/>
        <w:t>F</w:t>
      </w:r>
      <w:r w:rsidR="004A0706" w:rsidRPr="00741476">
        <w:t xml:space="preserve">amília de Produtos </w:t>
      </w:r>
      <w:r w:rsidRPr="00741476">
        <w:t>IBM WEBSPHERE</w:t>
      </w:r>
      <w:bookmarkEnd w:id="2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932"/>
        <w:gridCol w:w="1585"/>
        <w:gridCol w:w="1796"/>
        <w:gridCol w:w="2839"/>
      </w:tblGrid>
      <w:tr w:rsidR="00DF1327" w:rsidRPr="00741476" w14:paraId="41FA78DB" w14:textId="77777777" w:rsidTr="000F5369">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23D3737D"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FAMÍLIA</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02024912"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PRODUTO</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2CB9F608"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lang w:val="pt-BR"/>
              </w:rPr>
            </w:pPr>
            <w:r w:rsidRPr="00741476">
              <w:rPr>
                <w:rFonts w:ascii="Arial" w:hAnsi="Arial" w:cs="Arial"/>
                <w:b/>
                <w:lang w:val="pt-BR"/>
              </w:rPr>
              <w:t>VERSÕES ATUAIS EM USO NO BNB</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20571D"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PLATAFORMA</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74BAEBF1"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PROPÓSITO</w:t>
            </w:r>
          </w:p>
        </w:tc>
      </w:tr>
      <w:tr w:rsidR="00F0781A" w:rsidRPr="00F0781A" w14:paraId="071A41F9" w14:textId="77777777" w:rsidTr="000F5369">
        <w:trPr>
          <w:trHeight w:val="1639"/>
        </w:trPr>
        <w:tc>
          <w:tcPr>
            <w:tcW w:w="1424" w:type="dxa"/>
            <w:vMerge w:val="restart"/>
            <w:shd w:val="clear" w:color="auto" w:fill="auto"/>
            <w:textDirection w:val="btLr"/>
            <w:vAlign w:val="center"/>
          </w:tcPr>
          <w:p w14:paraId="40FB5096" w14:textId="77777777" w:rsidR="00F0781A" w:rsidRPr="00741476" w:rsidRDefault="00F0781A" w:rsidP="00F0781A">
            <w:pPr>
              <w:pStyle w:val="Corpodetexto"/>
              <w:overflowPunct w:val="0"/>
              <w:adjustRightInd w:val="0"/>
              <w:ind w:left="0" w:right="-1"/>
              <w:jc w:val="center"/>
              <w:textAlignment w:val="baseline"/>
              <w:rPr>
                <w:rFonts w:ascii="Arial" w:hAnsi="Arial" w:cs="Arial"/>
              </w:rPr>
            </w:pPr>
            <w:r w:rsidRPr="00741476">
              <w:rPr>
                <w:rFonts w:ascii="Arial" w:hAnsi="Arial" w:cs="Arial"/>
                <w:b/>
              </w:rPr>
              <w:t>IBM WEBSPHERE</w:t>
            </w:r>
          </w:p>
        </w:tc>
        <w:tc>
          <w:tcPr>
            <w:tcW w:w="2016" w:type="dxa"/>
            <w:vMerge w:val="restart"/>
            <w:shd w:val="clear" w:color="auto" w:fill="auto"/>
            <w:vAlign w:val="center"/>
          </w:tcPr>
          <w:p w14:paraId="044F5AF8" w14:textId="77777777" w:rsidR="00F0781A" w:rsidRPr="00741476" w:rsidRDefault="00F0781A">
            <w:pPr>
              <w:pStyle w:val="Corpodetexto"/>
              <w:overflowPunct w:val="0"/>
              <w:adjustRightInd w:val="0"/>
              <w:ind w:left="0" w:right="-1"/>
              <w:textAlignment w:val="baseline"/>
              <w:rPr>
                <w:rFonts w:ascii="Arial" w:hAnsi="Arial" w:cs="Arial"/>
              </w:rPr>
            </w:pPr>
            <w:r w:rsidRPr="00741476">
              <w:rPr>
                <w:rFonts w:ascii="Arial" w:hAnsi="Arial" w:cs="Arial"/>
              </w:rPr>
              <w:t>WebSphere</w:t>
            </w:r>
            <w:r>
              <w:rPr>
                <w:rFonts w:ascii="Arial" w:hAnsi="Arial" w:cs="Arial"/>
              </w:rPr>
              <w:t>MQ</w:t>
            </w:r>
          </w:p>
        </w:tc>
        <w:tc>
          <w:tcPr>
            <w:tcW w:w="1685" w:type="dxa"/>
            <w:shd w:val="clear" w:color="auto" w:fill="auto"/>
            <w:vAlign w:val="center"/>
          </w:tcPr>
          <w:p w14:paraId="736192B7" w14:textId="77777777" w:rsidR="00F0781A" w:rsidRPr="00741476" w:rsidRDefault="00F0781A" w:rsidP="00F0781A">
            <w:pPr>
              <w:pStyle w:val="Corpodetexto"/>
              <w:overflowPunct w:val="0"/>
              <w:adjustRightInd w:val="0"/>
              <w:ind w:left="0" w:right="-1"/>
              <w:textAlignment w:val="baseline"/>
              <w:rPr>
                <w:rFonts w:ascii="Arial" w:hAnsi="Arial" w:cs="Arial"/>
              </w:rPr>
            </w:pPr>
            <w:r>
              <w:rPr>
                <w:rFonts w:ascii="Arial" w:hAnsi="Arial" w:cs="Arial"/>
                <w:color w:val="000000"/>
              </w:rPr>
              <w:t>7.1</w:t>
            </w:r>
          </w:p>
        </w:tc>
        <w:tc>
          <w:tcPr>
            <w:tcW w:w="1841" w:type="dxa"/>
            <w:shd w:val="clear" w:color="auto" w:fill="auto"/>
            <w:vAlign w:val="center"/>
          </w:tcPr>
          <w:p w14:paraId="01466049" w14:textId="77777777" w:rsidR="00F0781A" w:rsidRPr="00741476" w:rsidRDefault="00F0781A" w:rsidP="00F0781A">
            <w:pPr>
              <w:pStyle w:val="Corpodetexto"/>
              <w:overflowPunct w:val="0"/>
              <w:adjustRightInd w:val="0"/>
              <w:ind w:left="0" w:right="-1"/>
              <w:textAlignment w:val="baseline"/>
              <w:rPr>
                <w:rFonts w:ascii="Arial" w:hAnsi="Arial" w:cs="Arial"/>
              </w:rPr>
            </w:pPr>
            <w:r>
              <w:rPr>
                <w:rFonts w:ascii="Arial" w:hAnsi="Arial" w:cs="Arial"/>
                <w:color w:val="000000"/>
              </w:rPr>
              <w:t>z/OS</w:t>
            </w:r>
          </w:p>
        </w:tc>
        <w:tc>
          <w:tcPr>
            <w:tcW w:w="2532" w:type="dxa"/>
            <w:shd w:val="clear" w:color="auto" w:fill="auto"/>
            <w:vAlign w:val="center"/>
          </w:tcPr>
          <w:p w14:paraId="03E86FEB" w14:textId="77777777" w:rsidR="00F0781A" w:rsidRPr="00741476" w:rsidRDefault="00F0781A" w:rsidP="00F0781A">
            <w:pPr>
              <w:pStyle w:val="Corpodetexto"/>
              <w:overflowPunct w:val="0"/>
              <w:adjustRightInd w:val="0"/>
              <w:ind w:left="0" w:right="-1"/>
              <w:textAlignment w:val="baseline"/>
              <w:rPr>
                <w:rFonts w:ascii="Arial" w:hAnsi="Arial" w:cs="Arial"/>
                <w:lang w:val="pt-BR"/>
              </w:rPr>
            </w:pPr>
            <w:r>
              <w:rPr>
                <w:rFonts w:ascii="Arial" w:hAnsi="Arial" w:cs="Arial"/>
                <w:i/>
                <w:iCs/>
                <w:color w:val="000000"/>
              </w:rPr>
              <w:t>Middleware</w:t>
            </w:r>
            <w:r>
              <w:rPr>
                <w:rFonts w:ascii="Arial" w:hAnsi="Arial" w:cs="Arial"/>
                <w:color w:val="000000"/>
              </w:rPr>
              <w:t xml:space="preserve"> de mensagens</w:t>
            </w:r>
          </w:p>
        </w:tc>
      </w:tr>
      <w:tr w:rsidR="00F0781A" w:rsidRPr="00F0781A" w14:paraId="0FA1CC91" w14:textId="77777777" w:rsidTr="000F5369">
        <w:tc>
          <w:tcPr>
            <w:tcW w:w="1424" w:type="dxa"/>
            <w:vMerge/>
            <w:shd w:val="clear" w:color="auto" w:fill="auto"/>
          </w:tcPr>
          <w:p w14:paraId="1561A3E4" w14:textId="77777777" w:rsidR="00F0781A" w:rsidRPr="00741476" w:rsidRDefault="00F0781A" w:rsidP="00F0781A">
            <w:pPr>
              <w:pStyle w:val="Corpodetexto"/>
              <w:overflowPunct w:val="0"/>
              <w:adjustRightInd w:val="0"/>
              <w:ind w:left="0" w:right="-1"/>
              <w:textAlignment w:val="baseline"/>
              <w:rPr>
                <w:rFonts w:ascii="Arial" w:hAnsi="Arial" w:cs="Arial"/>
                <w:lang w:val="pt-BR"/>
              </w:rPr>
            </w:pPr>
          </w:p>
        </w:tc>
        <w:tc>
          <w:tcPr>
            <w:tcW w:w="2016" w:type="dxa"/>
            <w:vMerge/>
            <w:shd w:val="clear" w:color="auto" w:fill="auto"/>
            <w:vAlign w:val="center"/>
          </w:tcPr>
          <w:p w14:paraId="5DD91F66" w14:textId="77777777" w:rsidR="00F0781A" w:rsidRPr="00741476" w:rsidRDefault="00F0781A" w:rsidP="00F0781A">
            <w:pPr>
              <w:pStyle w:val="Corpodetexto"/>
              <w:overflowPunct w:val="0"/>
              <w:adjustRightInd w:val="0"/>
              <w:ind w:left="0" w:right="-1"/>
              <w:textAlignment w:val="baseline"/>
              <w:rPr>
                <w:rFonts w:ascii="Arial" w:hAnsi="Arial" w:cs="Arial"/>
              </w:rPr>
            </w:pPr>
          </w:p>
        </w:tc>
        <w:tc>
          <w:tcPr>
            <w:tcW w:w="1685" w:type="dxa"/>
            <w:shd w:val="clear" w:color="auto" w:fill="auto"/>
            <w:vAlign w:val="center"/>
          </w:tcPr>
          <w:p w14:paraId="6D967994" w14:textId="77777777" w:rsidR="00F0781A" w:rsidRPr="00741476" w:rsidRDefault="00F0781A" w:rsidP="00F0781A">
            <w:pPr>
              <w:pStyle w:val="Corpodetexto"/>
              <w:overflowPunct w:val="0"/>
              <w:adjustRightInd w:val="0"/>
              <w:ind w:left="0" w:right="-1"/>
              <w:textAlignment w:val="baseline"/>
              <w:rPr>
                <w:rFonts w:ascii="Arial" w:hAnsi="Arial" w:cs="Arial"/>
              </w:rPr>
            </w:pPr>
            <w:r>
              <w:rPr>
                <w:rFonts w:ascii="Arial" w:hAnsi="Arial" w:cs="Arial"/>
                <w:color w:val="000000"/>
              </w:rPr>
              <w:t>6.0.2, 7.0.1 e 7.5</w:t>
            </w:r>
          </w:p>
        </w:tc>
        <w:tc>
          <w:tcPr>
            <w:tcW w:w="1841" w:type="dxa"/>
            <w:shd w:val="clear" w:color="auto" w:fill="auto"/>
            <w:vAlign w:val="center"/>
          </w:tcPr>
          <w:p w14:paraId="40C319E7" w14:textId="77777777" w:rsidR="00F0781A" w:rsidRPr="00741476" w:rsidRDefault="00F0781A" w:rsidP="00F0781A">
            <w:pPr>
              <w:pStyle w:val="Corpodetexto"/>
              <w:overflowPunct w:val="0"/>
              <w:adjustRightInd w:val="0"/>
              <w:ind w:left="0" w:right="-1"/>
              <w:textAlignment w:val="baseline"/>
              <w:rPr>
                <w:rFonts w:ascii="Arial" w:hAnsi="Arial" w:cs="Arial"/>
              </w:rPr>
            </w:pPr>
            <w:r>
              <w:rPr>
                <w:rFonts w:ascii="Arial" w:hAnsi="Arial" w:cs="Arial"/>
                <w:color w:val="000000"/>
              </w:rPr>
              <w:t>Red Hat Linux</w:t>
            </w:r>
          </w:p>
        </w:tc>
        <w:tc>
          <w:tcPr>
            <w:tcW w:w="2532" w:type="dxa"/>
            <w:shd w:val="clear" w:color="auto" w:fill="auto"/>
            <w:vAlign w:val="center"/>
          </w:tcPr>
          <w:p w14:paraId="17C58591" w14:textId="77777777" w:rsidR="00F0781A" w:rsidRPr="00741476" w:rsidRDefault="00F0781A" w:rsidP="00F0781A">
            <w:pPr>
              <w:pStyle w:val="Corpodetexto"/>
              <w:overflowPunct w:val="0"/>
              <w:adjustRightInd w:val="0"/>
              <w:ind w:left="0" w:right="-1"/>
              <w:textAlignment w:val="baseline"/>
              <w:rPr>
                <w:rFonts w:ascii="Arial" w:hAnsi="Arial" w:cs="Arial"/>
                <w:lang w:val="pt-BR"/>
              </w:rPr>
            </w:pPr>
            <w:r>
              <w:rPr>
                <w:rFonts w:ascii="Arial" w:hAnsi="Arial" w:cs="Arial"/>
                <w:i/>
                <w:iCs/>
                <w:color w:val="000000"/>
              </w:rPr>
              <w:t>Middleware</w:t>
            </w:r>
            <w:r>
              <w:rPr>
                <w:rFonts w:ascii="Arial" w:hAnsi="Arial" w:cs="Arial"/>
                <w:color w:val="000000"/>
              </w:rPr>
              <w:t xml:space="preserve"> de mensagens</w:t>
            </w:r>
          </w:p>
        </w:tc>
      </w:tr>
      <w:tr w:rsidR="00F0781A" w:rsidRPr="00F5671D" w14:paraId="14263700" w14:textId="77777777" w:rsidTr="000F5369">
        <w:tc>
          <w:tcPr>
            <w:tcW w:w="1424" w:type="dxa"/>
            <w:vMerge/>
            <w:shd w:val="clear" w:color="auto" w:fill="auto"/>
          </w:tcPr>
          <w:p w14:paraId="4D3195B1" w14:textId="77777777" w:rsidR="00F0781A" w:rsidRPr="00741476" w:rsidRDefault="00F0781A" w:rsidP="00F0781A">
            <w:pPr>
              <w:pStyle w:val="Corpodetexto"/>
              <w:overflowPunct w:val="0"/>
              <w:adjustRightInd w:val="0"/>
              <w:ind w:left="0" w:right="-1"/>
              <w:textAlignment w:val="baseline"/>
              <w:rPr>
                <w:rFonts w:ascii="Arial" w:hAnsi="Arial" w:cs="Arial"/>
                <w:lang w:val="pt-BR"/>
              </w:rPr>
            </w:pPr>
          </w:p>
        </w:tc>
        <w:tc>
          <w:tcPr>
            <w:tcW w:w="2016" w:type="dxa"/>
            <w:shd w:val="clear" w:color="auto" w:fill="auto"/>
            <w:vAlign w:val="center"/>
          </w:tcPr>
          <w:p w14:paraId="024877ED" w14:textId="77777777" w:rsidR="00F0781A" w:rsidRPr="00741476" w:rsidRDefault="00F0781A" w:rsidP="00F0781A">
            <w:pPr>
              <w:pStyle w:val="Corpodetexto"/>
              <w:overflowPunct w:val="0"/>
              <w:adjustRightInd w:val="0"/>
              <w:ind w:left="0" w:right="-1"/>
              <w:textAlignment w:val="baseline"/>
              <w:rPr>
                <w:rFonts w:ascii="Arial" w:hAnsi="Arial" w:cs="Arial"/>
              </w:rPr>
            </w:pPr>
            <w:r>
              <w:rPr>
                <w:rFonts w:ascii="Arial" w:hAnsi="Arial" w:cs="Arial"/>
                <w:color w:val="000000"/>
              </w:rPr>
              <w:t>WebSphere Message Broker / IBM Integration Bus</w:t>
            </w:r>
          </w:p>
        </w:tc>
        <w:tc>
          <w:tcPr>
            <w:tcW w:w="1685" w:type="dxa"/>
            <w:shd w:val="clear" w:color="auto" w:fill="auto"/>
            <w:vAlign w:val="center"/>
          </w:tcPr>
          <w:p w14:paraId="312D83A9" w14:textId="77777777" w:rsidR="00F0781A" w:rsidRPr="00741476" w:rsidRDefault="00F0781A" w:rsidP="00F0781A">
            <w:pPr>
              <w:pStyle w:val="Corpodetexto"/>
              <w:overflowPunct w:val="0"/>
              <w:adjustRightInd w:val="0"/>
              <w:ind w:left="0" w:right="-1"/>
              <w:textAlignment w:val="baseline"/>
              <w:rPr>
                <w:rFonts w:ascii="Arial" w:hAnsi="Arial" w:cs="Arial"/>
              </w:rPr>
            </w:pPr>
            <w:r>
              <w:rPr>
                <w:rFonts w:ascii="Arial" w:hAnsi="Arial" w:cs="Arial"/>
                <w:color w:val="000000"/>
              </w:rPr>
              <w:t>6.0, 7.0 e 9.0</w:t>
            </w:r>
          </w:p>
        </w:tc>
        <w:tc>
          <w:tcPr>
            <w:tcW w:w="1841" w:type="dxa"/>
            <w:shd w:val="clear" w:color="auto" w:fill="auto"/>
            <w:vAlign w:val="center"/>
          </w:tcPr>
          <w:p w14:paraId="3A20A597" w14:textId="77777777" w:rsidR="00F0781A" w:rsidRPr="00741476" w:rsidRDefault="00F0781A" w:rsidP="00F0781A">
            <w:pPr>
              <w:pStyle w:val="Corpodetexto"/>
              <w:overflowPunct w:val="0"/>
              <w:adjustRightInd w:val="0"/>
              <w:ind w:left="0" w:right="-1"/>
              <w:textAlignment w:val="baseline"/>
              <w:rPr>
                <w:rFonts w:ascii="Arial" w:hAnsi="Arial" w:cs="Arial"/>
              </w:rPr>
            </w:pPr>
            <w:r>
              <w:rPr>
                <w:rFonts w:ascii="Arial" w:hAnsi="Arial" w:cs="Arial"/>
                <w:color w:val="000000"/>
              </w:rPr>
              <w:t>Red Hat Linux</w:t>
            </w:r>
          </w:p>
        </w:tc>
        <w:tc>
          <w:tcPr>
            <w:tcW w:w="2532" w:type="dxa"/>
            <w:shd w:val="clear" w:color="auto" w:fill="auto"/>
            <w:vAlign w:val="center"/>
          </w:tcPr>
          <w:p w14:paraId="117D6F5F" w14:textId="77777777" w:rsidR="00F0781A" w:rsidRPr="00741476" w:rsidRDefault="00F0781A" w:rsidP="00F0781A">
            <w:pPr>
              <w:pStyle w:val="Corpodetexto"/>
              <w:overflowPunct w:val="0"/>
              <w:adjustRightInd w:val="0"/>
              <w:ind w:left="0" w:right="-1"/>
              <w:textAlignment w:val="baseline"/>
              <w:rPr>
                <w:rFonts w:ascii="Arial" w:hAnsi="Arial" w:cs="Arial"/>
                <w:lang w:val="pt-BR"/>
              </w:rPr>
            </w:pPr>
            <w:r w:rsidRPr="00155E94">
              <w:rPr>
                <w:rFonts w:ascii="Arial" w:hAnsi="Arial" w:cs="Arial"/>
                <w:color w:val="000000"/>
                <w:lang w:val="pt-BR"/>
              </w:rPr>
              <w:t>Barramento corporativo de serviços (ESB)</w:t>
            </w:r>
          </w:p>
        </w:tc>
      </w:tr>
      <w:tr w:rsidR="00F0781A" w:rsidRPr="00F5671D" w14:paraId="36760A3E" w14:textId="77777777" w:rsidTr="000F5369">
        <w:tc>
          <w:tcPr>
            <w:tcW w:w="1424" w:type="dxa"/>
            <w:vMerge/>
            <w:shd w:val="clear" w:color="auto" w:fill="auto"/>
          </w:tcPr>
          <w:p w14:paraId="1918CA47" w14:textId="77777777" w:rsidR="00F0781A" w:rsidRPr="00741476" w:rsidRDefault="00F0781A" w:rsidP="00F0781A">
            <w:pPr>
              <w:pStyle w:val="Corpodetexto"/>
              <w:overflowPunct w:val="0"/>
              <w:adjustRightInd w:val="0"/>
              <w:ind w:left="0" w:right="-1"/>
              <w:textAlignment w:val="baseline"/>
              <w:rPr>
                <w:rFonts w:ascii="Arial" w:hAnsi="Arial" w:cs="Arial"/>
                <w:lang w:val="pt-BR"/>
              </w:rPr>
            </w:pPr>
          </w:p>
        </w:tc>
        <w:tc>
          <w:tcPr>
            <w:tcW w:w="2016" w:type="dxa"/>
            <w:shd w:val="clear" w:color="auto" w:fill="auto"/>
            <w:vAlign w:val="center"/>
          </w:tcPr>
          <w:p w14:paraId="6714C003" w14:textId="77777777" w:rsidR="00F0781A" w:rsidRPr="00741476" w:rsidRDefault="00F0781A" w:rsidP="00F0781A">
            <w:pPr>
              <w:pStyle w:val="Corpodetexto"/>
              <w:overflowPunct w:val="0"/>
              <w:adjustRightInd w:val="0"/>
              <w:ind w:left="0" w:right="-1"/>
              <w:textAlignment w:val="baseline"/>
              <w:rPr>
                <w:rFonts w:ascii="Arial" w:hAnsi="Arial" w:cs="Arial"/>
              </w:rPr>
            </w:pPr>
            <w:r>
              <w:rPr>
                <w:rFonts w:ascii="Arial" w:hAnsi="Arial" w:cs="Arial"/>
                <w:color w:val="000000"/>
              </w:rPr>
              <w:t>WebSphere Message Broker Toolkit / IBM Integration Toolkit</w:t>
            </w:r>
          </w:p>
        </w:tc>
        <w:tc>
          <w:tcPr>
            <w:tcW w:w="1685" w:type="dxa"/>
            <w:shd w:val="clear" w:color="auto" w:fill="auto"/>
            <w:vAlign w:val="center"/>
          </w:tcPr>
          <w:p w14:paraId="2217121A" w14:textId="77777777" w:rsidR="00F0781A" w:rsidRPr="00741476" w:rsidRDefault="00F0781A" w:rsidP="00F0781A">
            <w:pPr>
              <w:pStyle w:val="Corpodetexto"/>
              <w:overflowPunct w:val="0"/>
              <w:adjustRightInd w:val="0"/>
              <w:ind w:left="0" w:right="-1"/>
              <w:textAlignment w:val="baseline"/>
              <w:rPr>
                <w:rFonts w:ascii="Arial" w:hAnsi="Arial" w:cs="Arial"/>
              </w:rPr>
            </w:pPr>
            <w:r>
              <w:rPr>
                <w:rFonts w:ascii="Arial" w:hAnsi="Arial" w:cs="Arial"/>
                <w:color w:val="000000"/>
              </w:rPr>
              <w:t>6.0.2, 7.0 e 9.0</w:t>
            </w:r>
          </w:p>
        </w:tc>
        <w:tc>
          <w:tcPr>
            <w:tcW w:w="1841" w:type="dxa"/>
            <w:shd w:val="clear" w:color="auto" w:fill="auto"/>
            <w:vAlign w:val="center"/>
          </w:tcPr>
          <w:p w14:paraId="6A1E2F35" w14:textId="77777777" w:rsidR="00F0781A" w:rsidRPr="00741476" w:rsidRDefault="00F0781A" w:rsidP="00F0781A">
            <w:pPr>
              <w:pStyle w:val="Corpodetexto"/>
              <w:overflowPunct w:val="0"/>
              <w:adjustRightInd w:val="0"/>
              <w:ind w:left="0" w:right="-1"/>
              <w:textAlignment w:val="baseline"/>
              <w:rPr>
                <w:rFonts w:ascii="Arial" w:hAnsi="Arial" w:cs="Arial"/>
              </w:rPr>
            </w:pPr>
            <w:r>
              <w:rPr>
                <w:rFonts w:ascii="Arial" w:hAnsi="Arial" w:cs="Arial"/>
                <w:color w:val="000000"/>
              </w:rPr>
              <w:t>Windows</w:t>
            </w:r>
          </w:p>
        </w:tc>
        <w:tc>
          <w:tcPr>
            <w:tcW w:w="2532" w:type="dxa"/>
            <w:shd w:val="clear" w:color="auto" w:fill="auto"/>
            <w:vAlign w:val="center"/>
          </w:tcPr>
          <w:p w14:paraId="2305F433" w14:textId="77777777" w:rsidR="00F0781A" w:rsidRPr="00741476" w:rsidRDefault="00F0781A" w:rsidP="00F0781A">
            <w:pPr>
              <w:pStyle w:val="Corpodetexto"/>
              <w:overflowPunct w:val="0"/>
              <w:adjustRightInd w:val="0"/>
              <w:ind w:left="0" w:right="-1"/>
              <w:textAlignment w:val="baseline"/>
              <w:rPr>
                <w:rFonts w:ascii="Arial" w:hAnsi="Arial" w:cs="Arial"/>
                <w:lang w:val="pt-BR"/>
              </w:rPr>
            </w:pPr>
            <w:r w:rsidRPr="00155E94">
              <w:rPr>
                <w:rFonts w:ascii="Arial" w:hAnsi="Arial" w:cs="Arial"/>
                <w:color w:val="000000"/>
                <w:lang w:val="pt-BR"/>
              </w:rPr>
              <w:t>Desenvolvimento de fluxos de integração de serviços e aplicações para o WebSphereMessagemBroker (ESB).</w:t>
            </w:r>
          </w:p>
        </w:tc>
      </w:tr>
      <w:tr w:rsidR="000F5369" w:rsidRPr="00F5671D" w14:paraId="6C0511B0" w14:textId="77777777" w:rsidTr="000F5369">
        <w:tc>
          <w:tcPr>
            <w:tcW w:w="1424" w:type="dxa"/>
            <w:vMerge/>
            <w:shd w:val="clear" w:color="auto" w:fill="auto"/>
          </w:tcPr>
          <w:p w14:paraId="6973AB76" w14:textId="77777777" w:rsidR="000F5369" w:rsidRPr="00741476" w:rsidRDefault="000F5369" w:rsidP="000F5369">
            <w:pPr>
              <w:pStyle w:val="Corpodetexto"/>
              <w:overflowPunct w:val="0"/>
              <w:adjustRightInd w:val="0"/>
              <w:ind w:left="0" w:right="-1"/>
              <w:textAlignment w:val="baseline"/>
              <w:rPr>
                <w:rFonts w:ascii="Arial" w:hAnsi="Arial" w:cs="Arial"/>
                <w:lang w:val="pt-BR"/>
              </w:rPr>
            </w:pPr>
          </w:p>
        </w:tc>
        <w:tc>
          <w:tcPr>
            <w:tcW w:w="2016" w:type="dxa"/>
            <w:shd w:val="clear" w:color="auto" w:fill="auto"/>
            <w:vAlign w:val="center"/>
          </w:tcPr>
          <w:p w14:paraId="1585BDE3" w14:textId="77777777" w:rsidR="000F5369" w:rsidRPr="00741476" w:rsidRDefault="000F5369" w:rsidP="000F5369">
            <w:pPr>
              <w:pStyle w:val="Corpodetexto"/>
              <w:overflowPunct w:val="0"/>
              <w:adjustRightInd w:val="0"/>
              <w:ind w:left="0" w:right="-1"/>
              <w:textAlignment w:val="baseline"/>
              <w:rPr>
                <w:rFonts w:ascii="Arial" w:hAnsi="Arial" w:cs="Arial"/>
              </w:rPr>
            </w:pPr>
            <w:r>
              <w:rPr>
                <w:rFonts w:ascii="Arial" w:hAnsi="Arial" w:cs="Arial"/>
                <w:color w:val="000000"/>
              </w:rPr>
              <w:t>Websphere Service Registry and Repository (WSRR)</w:t>
            </w:r>
          </w:p>
        </w:tc>
        <w:tc>
          <w:tcPr>
            <w:tcW w:w="1685" w:type="dxa"/>
            <w:shd w:val="clear" w:color="auto" w:fill="auto"/>
            <w:vAlign w:val="center"/>
          </w:tcPr>
          <w:p w14:paraId="46D27625" w14:textId="77777777" w:rsidR="000F5369" w:rsidRPr="00741476" w:rsidRDefault="000F5369" w:rsidP="000F5369">
            <w:pPr>
              <w:pStyle w:val="Corpodetexto"/>
              <w:overflowPunct w:val="0"/>
              <w:adjustRightInd w:val="0"/>
              <w:ind w:left="0" w:right="-1"/>
              <w:textAlignment w:val="baseline"/>
              <w:rPr>
                <w:rFonts w:ascii="Arial" w:hAnsi="Arial" w:cs="Arial"/>
              </w:rPr>
            </w:pPr>
            <w:r>
              <w:rPr>
                <w:rFonts w:ascii="Arial" w:hAnsi="Arial" w:cs="Arial"/>
                <w:color w:val="000000"/>
              </w:rPr>
              <w:t>8.5.6</w:t>
            </w:r>
          </w:p>
        </w:tc>
        <w:tc>
          <w:tcPr>
            <w:tcW w:w="1841" w:type="dxa"/>
            <w:shd w:val="clear" w:color="auto" w:fill="auto"/>
            <w:vAlign w:val="center"/>
          </w:tcPr>
          <w:p w14:paraId="130B4AA0" w14:textId="77777777" w:rsidR="000F5369" w:rsidRPr="00741476" w:rsidRDefault="000F5369" w:rsidP="000F5369">
            <w:pPr>
              <w:pStyle w:val="Corpodetexto"/>
              <w:overflowPunct w:val="0"/>
              <w:adjustRightInd w:val="0"/>
              <w:ind w:left="0" w:right="-1"/>
              <w:textAlignment w:val="baseline"/>
              <w:rPr>
                <w:rFonts w:ascii="Arial" w:hAnsi="Arial" w:cs="Arial"/>
              </w:rPr>
            </w:pPr>
            <w:r>
              <w:rPr>
                <w:rFonts w:ascii="Arial" w:hAnsi="Arial" w:cs="Arial"/>
                <w:color w:val="000000"/>
              </w:rPr>
              <w:t>Red Hat Linux</w:t>
            </w:r>
          </w:p>
        </w:tc>
        <w:tc>
          <w:tcPr>
            <w:tcW w:w="2532" w:type="dxa"/>
            <w:shd w:val="clear" w:color="auto" w:fill="auto"/>
            <w:vAlign w:val="center"/>
          </w:tcPr>
          <w:p w14:paraId="333AA628" w14:textId="77777777" w:rsidR="000F5369" w:rsidRPr="00741476" w:rsidRDefault="000F5369" w:rsidP="000F5369">
            <w:pPr>
              <w:pStyle w:val="Corpodetexto"/>
              <w:overflowPunct w:val="0"/>
              <w:adjustRightInd w:val="0"/>
              <w:ind w:left="0" w:right="-1"/>
              <w:textAlignment w:val="baseline"/>
              <w:rPr>
                <w:rFonts w:ascii="Arial" w:hAnsi="Arial" w:cs="Arial"/>
                <w:lang w:val="pt-BR"/>
              </w:rPr>
            </w:pPr>
            <w:r w:rsidRPr="00155E94">
              <w:rPr>
                <w:rFonts w:ascii="Arial" w:hAnsi="Arial" w:cs="Arial"/>
                <w:color w:val="000000"/>
                <w:lang w:val="pt-BR"/>
              </w:rPr>
              <w:t>Repositório e Registro de Serviços</w:t>
            </w:r>
          </w:p>
        </w:tc>
      </w:tr>
      <w:tr w:rsidR="000F5369" w:rsidRPr="00F5671D" w14:paraId="65C15B93" w14:textId="77777777" w:rsidTr="000F5369">
        <w:tc>
          <w:tcPr>
            <w:tcW w:w="1424" w:type="dxa"/>
            <w:vMerge/>
            <w:shd w:val="clear" w:color="auto" w:fill="auto"/>
          </w:tcPr>
          <w:p w14:paraId="19847FE1" w14:textId="77777777" w:rsidR="000F5369" w:rsidRPr="00741476" w:rsidRDefault="000F5369" w:rsidP="000F5369">
            <w:pPr>
              <w:pStyle w:val="Corpodetexto"/>
              <w:overflowPunct w:val="0"/>
              <w:adjustRightInd w:val="0"/>
              <w:ind w:left="0" w:right="-1"/>
              <w:textAlignment w:val="baseline"/>
              <w:rPr>
                <w:rFonts w:ascii="Arial" w:hAnsi="Arial" w:cs="Arial"/>
                <w:lang w:val="pt-BR"/>
              </w:rPr>
            </w:pPr>
          </w:p>
        </w:tc>
        <w:tc>
          <w:tcPr>
            <w:tcW w:w="2016" w:type="dxa"/>
            <w:shd w:val="clear" w:color="auto" w:fill="auto"/>
            <w:vAlign w:val="center"/>
          </w:tcPr>
          <w:p w14:paraId="0B2AA6CB" w14:textId="77777777" w:rsidR="000F5369" w:rsidRPr="00741476" w:rsidRDefault="000F5369" w:rsidP="000F5369">
            <w:pPr>
              <w:pStyle w:val="Corpodetexto"/>
              <w:overflowPunct w:val="0"/>
              <w:adjustRightInd w:val="0"/>
              <w:ind w:left="0" w:right="-1"/>
              <w:textAlignment w:val="baseline"/>
              <w:rPr>
                <w:rFonts w:ascii="Arial" w:hAnsi="Arial" w:cs="Arial"/>
              </w:rPr>
            </w:pPr>
            <w:r>
              <w:rPr>
                <w:rFonts w:ascii="Arial" w:hAnsi="Arial" w:cs="Arial"/>
                <w:color w:val="000000"/>
              </w:rPr>
              <w:t>Websphere Service Registry and Repository Studio</w:t>
            </w:r>
          </w:p>
        </w:tc>
        <w:tc>
          <w:tcPr>
            <w:tcW w:w="1685" w:type="dxa"/>
            <w:shd w:val="clear" w:color="auto" w:fill="auto"/>
            <w:vAlign w:val="center"/>
          </w:tcPr>
          <w:p w14:paraId="7E4D7B3B" w14:textId="77777777" w:rsidR="000F5369" w:rsidRPr="00741476" w:rsidRDefault="000F5369" w:rsidP="000F5369">
            <w:pPr>
              <w:pStyle w:val="Corpodetexto"/>
              <w:overflowPunct w:val="0"/>
              <w:adjustRightInd w:val="0"/>
              <w:ind w:left="0" w:right="-1"/>
              <w:textAlignment w:val="baseline"/>
              <w:rPr>
                <w:rFonts w:ascii="Arial" w:hAnsi="Arial" w:cs="Arial"/>
              </w:rPr>
            </w:pPr>
            <w:r>
              <w:rPr>
                <w:rFonts w:ascii="Arial" w:hAnsi="Arial" w:cs="Arial"/>
                <w:color w:val="000000"/>
              </w:rPr>
              <w:t>8.5.6</w:t>
            </w:r>
          </w:p>
        </w:tc>
        <w:tc>
          <w:tcPr>
            <w:tcW w:w="1841" w:type="dxa"/>
            <w:shd w:val="clear" w:color="auto" w:fill="auto"/>
            <w:vAlign w:val="center"/>
          </w:tcPr>
          <w:p w14:paraId="7D7D7D31" w14:textId="77777777" w:rsidR="000F5369" w:rsidRPr="00741476" w:rsidRDefault="000F5369" w:rsidP="000F5369">
            <w:pPr>
              <w:pStyle w:val="Corpodetexto"/>
              <w:overflowPunct w:val="0"/>
              <w:adjustRightInd w:val="0"/>
              <w:ind w:left="0" w:right="-1"/>
              <w:textAlignment w:val="baseline"/>
              <w:rPr>
                <w:rFonts w:ascii="Arial" w:hAnsi="Arial" w:cs="Arial"/>
              </w:rPr>
            </w:pPr>
            <w:r>
              <w:rPr>
                <w:rFonts w:ascii="Arial" w:hAnsi="Arial" w:cs="Arial"/>
                <w:color w:val="000000"/>
              </w:rPr>
              <w:t>Windows</w:t>
            </w:r>
          </w:p>
        </w:tc>
        <w:tc>
          <w:tcPr>
            <w:tcW w:w="2532" w:type="dxa"/>
            <w:shd w:val="clear" w:color="auto" w:fill="auto"/>
            <w:vAlign w:val="center"/>
          </w:tcPr>
          <w:p w14:paraId="5238BD42" w14:textId="77777777" w:rsidR="000F5369" w:rsidRPr="00741476" w:rsidRDefault="000F5369" w:rsidP="000F5369">
            <w:pPr>
              <w:pStyle w:val="Corpodetexto"/>
              <w:overflowPunct w:val="0"/>
              <w:adjustRightInd w:val="0"/>
              <w:ind w:left="0" w:right="-108"/>
              <w:textAlignment w:val="baseline"/>
              <w:rPr>
                <w:rFonts w:ascii="Arial" w:hAnsi="Arial" w:cs="Arial"/>
                <w:lang w:val="pt-BR"/>
              </w:rPr>
            </w:pPr>
            <w:r w:rsidRPr="00155E94">
              <w:rPr>
                <w:rFonts w:ascii="Arial" w:hAnsi="Arial" w:cs="Arial"/>
                <w:color w:val="000000"/>
                <w:lang w:val="pt-BR"/>
              </w:rPr>
              <w:t>Desenvolvimento de perfis de configuração para o WSRR (Repositório e Registro de Serviços).</w:t>
            </w:r>
          </w:p>
        </w:tc>
      </w:tr>
      <w:tr w:rsidR="000F5369" w:rsidRPr="00F5671D" w14:paraId="17AC4B7D" w14:textId="77777777" w:rsidTr="000F5369">
        <w:tc>
          <w:tcPr>
            <w:tcW w:w="1424" w:type="dxa"/>
            <w:vMerge/>
            <w:shd w:val="clear" w:color="auto" w:fill="auto"/>
          </w:tcPr>
          <w:p w14:paraId="45E304FF" w14:textId="77777777" w:rsidR="000F5369" w:rsidRPr="00741476" w:rsidRDefault="000F5369" w:rsidP="000F5369">
            <w:pPr>
              <w:pStyle w:val="Corpodetexto"/>
              <w:overflowPunct w:val="0"/>
              <w:adjustRightInd w:val="0"/>
              <w:ind w:left="0" w:right="-1"/>
              <w:textAlignment w:val="baseline"/>
              <w:rPr>
                <w:rFonts w:ascii="Arial" w:hAnsi="Arial" w:cs="Arial"/>
                <w:lang w:val="pt-BR"/>
              </w:rPr>
            </w:pPr>
          </w:p>
        </w:tc>
        <w:tc>
          <w:tcPr>
            <w:tcW w:w="2016" w:type="dxa"/>
            <w:vMerge w:val="restart"/>
            <w:shd w:val="clear" w:color="auto" w:fill="auto"/>
            <w:vAlign w:val="center"/>
          </w:tcPr>
          <w:p w14:paraId="31438860" w14:textId="77777777" w:rsidR="000F5369" w:rsidRPr="00741476" w:rsidRDefault="000F5369" w:rsidP="000F5369">
            <w:pPr>
              <w:pStyle w:val="Corpodetexto"/>
              <w:overflowPunct w:val="0"/>
              <w:adjustRightInd w:val="0"/>
              <w:ind w:left="0" w:right="-1"/>
              <w:textAlignment w:val="baseline"/>
              <w:rPr>
                <w:rFonts w:ascii="Arial" w:hAnsi="Arial" w:cs="Arial"/>
              </w:rPr>
            </w:pPr>
            <w:r w:rsidRPr="00741476">
              <w:rPr>
                <w:rFonts w:ascii="Arial" w:hAnsi="Arial" w:cs="Arial"/>
              </w:rPr>
              <w:t>WebSphere Application Server</w:t>
            </w:r>
          </w:p>
        </w:tc>
        <w:tc>
          <w:tcPr>
            <w:tcW w:w="1685" w:type="dxa"/>
            <w:shd w:val="clear" w:color="auto" w:fill="auto"/>
            <w:vAlign w:val="center"/>
          </w:tcPr>
          <w:p w14:paraId="06D38745" w14:textId="77777777" w:rsidR="000F5369" w:rsidRPr="00741476" w:rsidRDefault="000F5369" w:rsidP="000F5369">
            <w:pPr>
              <w:pStyle w:val="Corpodetexto"/>
              <w:overflowPunct w:val="0"/>
              <w:adjustRightInd w:val="0"/>
              <w:ind w:left="0" w:right="-1"/>
              <w:textAlignment w:val="baseline"/>
              <w:rPr>
                <w:rFonts w:ascii="Arial" w:hAnsi="Arial" w:cs="Arial"/>
              </w:rPr>
            </w:pPr>
            <w:r>
              <w:rPr>
                <w:rFonts w:ascii="Arial" w:hAnsi="Arial" w:cs="Arial"/>
                <w:color w:val="000000"/>
              </w:rPr>
              <w:t>6.1</w:t>
            </w:r>
            <w:r w:rsidR="00B6576B">
              <w:rPr>
                <w:rStyle w:val="Refdenotaderodap"/>
                <w:rFonts w:ascii="Arial" w:hAnsi="Arial" w:cs="Arial"/>
                <w:color w:val="000000"/>
              </w:rPr>
              <w:footnoteReference w:id="4"/>
            </w:r>
            <w:r w:rsidR="00B6576B">
              <w:rPr>
                <w:rFonts w:ascii="Arial" w:hAnsi="Arial" w:cs="Arial"/>
                <w:color w:val="000000"/>
              </w:rPr>
              <w:t>*</w:t>
            </w:r>
          </w:p>
        </w:tc>
        <w:tc>
          <w:tcPr>
            <w:tcW w:w="1841" w:type="dxa"/>
            <w:shd w:val="clear" w:color="auto" w:fill="auto"/>
            <w:vAlign w:val="center"/>
          </w:tcPr>
          <w:p w14:paraId="7BF924F9" w14:textId="77777777" w:rsidR="000F5369" w:rsidRPr="00741476" w:rsidRDefault="000F5369" w:rsidP="000F5369">
            <w:pPr>
              <w:pStyle w:val="Corpodetexto"/>
              <w:overflowPunct w:val="0"/>
              <w:adjustRightInd w:val="0"/>
              <w:ind w:left="0" w:right="-1"/>
              <w:textAlignment w:val="baseline"/>
              <w:rPr>
                <w:rFonts w:ascii="Arial" w:hAnsi="Arial" w:cs="Arial"/>
              </w:rPr>
            </w:pPr>
            <w:r>
              <w:rPr>
                <w:rFonts w:ascii="Arial" w:hAnsi="Arial" w:cs="Arial"/>
                <w:color w:val="000000"/>
              </w:rPr>
              <w:t>Windows</w:t>
            </w:r>
          </w:p>
        </w:tc>
        <w:tc>
          <w:tcPr>
            <w:tcW w:w="2532" w:type="dxa"/>
            <w:shd w:val="clear" w:color="auto" w:fill="auto"/>
            <w:vAlign w:val="center"/>
          </w:tcPr>
          <w:p w14:paraId="200C6C87" w14:textId="77777777" w:rsidR="000F5369" w:rsidRPr="00741476" w:rsidRDefault="000F5369" w:rsidP="000F5369">
            <w:pPr>
              <w:pStyle w:val="Corpodetexto"/>
              <w:overflowPunct w:val="0"/>
              <w:adjustRightInd w:val="0"/>
              <w:ind w:left="0" w:right="-1"/>
              <w:textAlignment w:val="baseline"/>
              <w:rPr>
                <w:rFonts w:ascii="Arial" w:hAnsi="Arial" w:cs="Arial"/>
                <w:lang w:val="pt-BR"/>
              </w:rPr>
            </w:pPr>
            <w:r w:rsidRPr="00155E94">
              <w:rPr>
                <w:rFonts w:ascii="Arial" w:hAnsi="Arial" w:cs="Arial"/>
                <w:color w:val="000000"/>
                <w:lang w:val="pt-BR"/>
              </w:rPr>
              <w:t>Servidor de Aplicação J2EE/SOA</w:t>
            </w:r>
          </w:p>
        </w:tc>
      </w:tr>
      <w:tr w:rsidR="000F5369" w:rsidRPr="00F5671D" w14:paraId="7CF28331" w14:textId="77777777" w:rsidTr="000F5369">
        <w:tc>
          <w:tcPr>
            <w:tcW w:w="1424" w:type="dxa"/>
            <w:vMerge/>
            <w:shd w:val="clear" w:color="auto" w:fill="auto"/>
          </w:tcPr>
          <w:p w14:paraId="47D8C916" w14:textId="77777777" w:rsidR="000F5369" w:rsidRPr="00741476" w:rsidRDefault="000F5369" w:rsidP="000F5369">
            <w:pPr>
              <w:pStyle w:val="Corpodetexto"/>
              <w:overflowPunct w:val="0"/>
              <w:adjustRightInd w:val="0"/>
              <w:ind w:left="0" w:right="-1"/>
              <w:textAlignment w:val="baseline"/>
              <w:rPr>
                <w:rFonts w:ascii="Arial" w:hAnsi="Arial" w:cs="Arial"/>
                <w:lang w:val="pt-BR"/>
              </w:rPr>
            </w:pPr>
          </w:p>
        </w:tc>
        <w:tc>
          <w:tcPr>
            <w:tcW w:w="2016" w:type="dxa"/>
            <w:vMerge/>
            <w:shd w:val="clear" w:color="auto" w:fill="auto"/>
            <w:vAlign w:val="center"/>
          </w:tcPr>
          <w:p w14:paraId="62A72031" w14:textId="77777777" w:rsidR="000F5369" w:rsidRPr="00EA3A7A" w:rsidRDefault="000F5369" w:rsidP="000F5369">
            <w:pPr>
              <w:pStyle w:val="Corpodetexto"/>
              <w:overflowPunct w:val="0"/>
              <w:adjustRightInd w:val="0"/>
              <w:ind w:left="0" w:right="-1"/>
              <w:textAlignment w:val="baseline"/>
              <w:rPr>
                <w:rFonts w:ascii="Arial" w:hAnsi="Arial" w:cs="Arial"/>
                <w:lang w:val="pt-BR"/>
              </w:rPr>
            </w:pPr>
          </w:p>
        </w:tc>
        <w:tc>
          <w:tcPr>
            <w:tcW w:w="1685" w:type="dxa"/>
            <w:shd w:val="clear" w:color="auto" w:fill="auto"/>
            <w:vAlign w:val="center"/>
          </w:tcPr>
          <w:p w14:paraId="408AD16A" w14:textId="77777777" w:rsidR="000F5369" w:rsidRPr="00741476" w:rsidRDefault="000F5369" w:rsidP="000F5369">
            <w:pPr>
              <w:pStyle w:val="Corpodetexto"/>
              <w:overflowPunct w:val="0"/>
              <w:adjustRightInd w:val="0"/>
              <w:ind w:left="0" w:right="-1"/>
              <w:textAlignment w:val="baseline"/>
              <w:rPr>
                <w:rFonts w:ascii="Arial" w:hAnsi="Arial" w:cs="Arial"/>
              </w:rPr>
            </w:pPr>
            <w:r>
              <w:rPr>
                <w:rFonts w:ascii="Arial" w:hAnsi="Arial" w:cs="Arial"/>
                <w:color w:val="000000"/>
              </w:rPr>
              <w:t>7.0</w:t>
            </w:r>
            <w:r w:rsidR="00B6576B">
              <w:rPr>
                <w:rStyle w:val="Refdenotaderodap"/>
                <w:rFonts w:ascii="Arial" w:hAnsi="Arial" w:cs="Arial"/>
                <w:color w:val="000000"/>
              </w:rPr>
              <w:footnoteReference w:id="5"/>
            </w:r>
            <w:r w:rsidR="00B6576B">
              <w:rPr>
                <w:rFonts w:ascii="Arial" w:hAnsi="Arial" w:cs="Arial"/>
                <w:color w:val="000000"/>
              </w:rPr>
              <w:t>*</w:t>
            </w:r>
            <w:r>
              <w:rPr>
                <w:rFonts w:ascii="Arial" w:hAnsi="Arial" w:cs="Arial"/>
                <w:color w:val="000000"/>
              </w:rPr>
              <w:t xml:space="preserve"> e 8.5.5</w:t>
            </w:r>
          </w:p>
        </w:tc>
        <w:tc>
          <w:tcPr>
            <w:tcW w:w="1841" w:type="dxa"/>
            <w:shd w:val="clear" w:color="auto" w:fill="auto"/>
            <w:vAlign w:val="center"/>
          </w:tcPr>
          <w:p w14:paraId="2890B2A4" w14:textId="77777777" w:rsidR="000F5369" w:rsidRPr="00741476" w:rsidRDefault="000F5369" w:rsidP="000F5369">
            <w:pPr>
              <w:pStyle w:val="Corpodetexto"/>
              <w:overflowPunct w:val="0"/>
              <w:adjustRightInd w:val="0"/>
              <w:ind w:left="0" w:right="-1"/>
              <w:textAlignment w:val="baseline"/>
              <w:rPr>
                <w:rFonts w:ascii="Arial" w:hAnsi="Arial" w:cs="Arial"/>
              </w:rPr>
            </w:pPr>
            <w:r>
              <w:rPr>
                <w:rFonts w:ascii="Arial" w:hAnsi="Arial" w:cs="Arial"/>
                <w:color w:val="000000"/>
              </w:rPr>
              <w:t>z/OS</w:t>
            </w:r>
          </w:p>
        </w:tc>
        <w:tc>
          <w:tcPr>
            <w:tcW w:w="2532" w:type="dxa"/>
            <w:shd w:val="clear" w:color="auto" w:fill="auto"/>
            <w:vAlign w:val="center"/>
          </w:tcPr>
          <w:p w14:paraId="5221FCF7" w14:textId="77777777" w:rsidR="000F5369" w:rsidRPr="00741476" w:rsidRDefault="000F5369" w:rsidP="000F5369">
            <w:pPr>
              <w:pStyle w:val="Corpodetexto"/>
              <w:overflowPunct w:val="0"/>
              <w:adjustRightInd w:val="0"/>
              <w:ind w:left="0" w:right="-1"/>
              <w:textAlignment w:val="baseline"/>
              <w:rPr>
                <w:rFonts w:ascii="Arial" w:hAnsi="Arial" w:cs="Arial"/>
                <w:lang w:val="pt-BR"/>
              </w:rPr>
            </w:pPr>
            <w:r w:rsidRPr="00155E94">
              <w:rPr>
                <w:rFonts w:ascii="Arial" w:hAnsi="Arial" w:cs="Arial"/>
                <w:color w:val="000000"/>
                <w:lang w:val="pt-BR"/>
              </w:rPr>
              <w:t>Servidor de Aplicação J2EE/SOA</w:t>
            </w:r>
          </w:p>
        </w:tc>
      </w:tr>
    </w:tbl>
    <w:p w14:paraId="7E9FEB7A" w14:textId="77777777" w:rsidR="00DF1327" w:rsidRPr="00741476" w:rsidRDefault="00DF1327" w:rsidP="00DF1327">
      <w:pPr>
        <w:rPr>
          <w:lang w:val="pt-BR"/>
        </w:rPr>
      </w:pPr>
    </w:p>
    <w:p w14:paraId="5819B11D" w14:textId="77777777" w:rsidR="0008601D" w:rsidRPr="00417618" w:rsidRDefault="00D32BA6">
      <w:pPr>
        <w:widowControl/>
        <w:autoSpaceDE/>
        <w:autoSpaceDN/>
        <w:spacing w:line="240" w:lineRule="auto"/>
        <w:rPr>
          <w:lang w:val="pt-BR"/>
        </w:rPr>
      </w:pPr>
      <w:r w:rsidRPr="00D32BA6">
        <w:rPr>
          <w:lang w:val="pt-BR"/>
        </w:rPr>
        <w:br w:type="page"/>
      </w:r>
    </w:p>
    <w:p w14:paraId="6CAC80DF" w14:textId="77777777" w:rsidR="00741476" w:rsidRPr="00417618" w:rsidRDefault="00741476" w:rsidP="00741476">
      <w:pPr>
        <w:pStyle w:val="Corpodetexto"/>
        <w:overflowPunct w:val="0"/>
        <w:adjustRightInd w:val="0"/>
        <w:spacing w:after="0"/>
        <w:ind w:left="0"/>
        <w:jc w:val="center"/>
        <w:textAlignment w:val="baseline"/>
        <w:rPr>
          <w:lang w:val="pt-BR"/>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0"/>
        <w:gridCol w:w="2186"/>
        <w:gridCol w:w="1737"/>
        <w:gridCol w:w="1682"/>
        <w:gridCol w:w="2382"/>
      </w:tblGrid>
      <w:tr w:rsidR="00741476" w:rsidRPr="00741476" w14:paraId="47ED0A51" w14:textId="77777777" w:rsidTr="00155E94">
        <w:tc>
          <w:tcPr>
            <w:tcW w:w="1510" w:type="dxa"/>
            <w:tcMar>
              <w:top w:w="0" w:type="dxa"/>
              <w:left w:w="108" w:type="dxa"/>
              <w:bottom w:w="0" w:type="dxa"/>
              <w:right w:w="108" w:type="dxa"/>
            </w:tcMar>
            <w:hideMark/>
          </w:tcPr>
          <w:p w14:paraId="30D8D4F6" w14:textId="77777777" w:rsidR="00741476" w:rsidRPr="00741476" w:rsidRDefault="00741476" w:rsidP="00741476">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FAMÍLIA</w:t>
            </w:r>
          </w:p>
        </w:tc>
        <w:tc>
          <w:tcPr>
            <w:tcW w:w="2186" w:type="dxa"/>
            <w:tcMar>
              <w:top w:w="0" w:type="dxa"/>
              <w:left w:w="108" w:type="dxa"/>
              <w:bottom w:w="0" w:type="dxa"/>
              <w:right w:w="108" w:type="dxa"/>
            </w:tcMar>
            <w:hideMark/>
          </w:tcPr>
          <w:p w14:paraId="096EB537" w14:textId="77777777" w:rsidR="00741476" w:rsidRPr="00741476" w:rsidRDefault="00741476" w:rsidP="00741476">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PRODUTO</w:t>
            </w:r>
          </w:p>
        </w:tc>
        <w:tc>
          <w:tcPr>
            <w:tcW w:w="1737" w:type="dxa"/>
            <w:tcMar>
              <w:top w:w="0" w:type="dxa"/>
              <w:left w:w="108" w:type="dxa"/>
              <w:bottom w:w="0" w:type="dxa"/>
              <w:right w:w="108" w:type="dxa"/>
            </w:tcMar>
            <w:hideMark/>
          </w:tcPr>
          <w:p w14:paraId="772ABC45" w14:textId="77777777" w:rsidR="00741476" w:rsidRPr="00741476" w:rsidRDefault="00741476" w:rsidP="00741476">
            <w:pPr>
              <w:pStyle w:val="Corpodetexto"/>
              <w:overflowPunct w:val="0"/>
              <w:adjustRightInd w:val="0"/>
              <w:spacing w:after="0"/>
              <w:ind w:left="0"/>
              <w:jc w:val="center"/>
              <w:textAlignment w:val="baseline"/>
              <w:rPr>
                <w:rFonts w:ascii="Arial" w:hAnsi="Arial" w:cs="Arial"/>
                <w:b/>
                <w:lang w:val="pt-BR"/>
              </w:rPr>
            </w:pPr>
            <w:r w:rsidRPr="00741476">
              <w:rPr>
                <w:rFonts w:ascii="Arial" w:hAnsi="Arial" w:cs="Arial"/>
                <w:b/>
                <w:lang w:val="pt-BR"/>
              </w:rPr>
              <w:t>VERSÕES EM USO NO BNB</w:t>
            </w:r>
          </w:p>
        </w:tc>
        <w:tc>
          <w:tcPr>
            <w:tcW w:w="1682" w:type="dxa"/>
            <w:tcMar>
              <w:top w:w="0" w:type="dxa"/>
              <w:left w:w="108" w:type="dxa"/>
              <w:bottom w:w="0" w:type="dxa"/>
              <w:right w:w="108" w:type="dxa"/>
            </w:tcMar>
            <w:hideMark/>
          </w:tcPr>
          <w:p w14:paraId="3D85933C" w14:textId="77777777" w:rsidR="00741476" w:rsidRPr="00741476" w:rsidRDefault="00741476" w:rsidP="00741476">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PLATAFORMA</w:t>
            </w:r>
          </w:p>
        </w:tc>
        <w:tc>
          <w:tcPr>
            <w:tcW w:w="2382" w:type="dxa"/>
            <w:tcMar>
              <w:top w:w="0" w:type="dxa"/>
              <w:left w:w="108" w:type="dxa"/>
              <w:bottom w:w="0" w:type="dxa"/>
              <w:right w:w="108" w:type="dxa"/>
            </w:tcMar>
            <w:hideMark/>
          </w:tcPr>
          <w:p w14:paraId="486E3B7D" w14:textId="77777777" w:rsidR="00741476" w:rsidRPr="00741476" w:rsidRDefault="00741476" w:rsidP="00741476">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PROPÓSITO</w:t>
            </w:r>
          </w:p>
        </w:tc>
      </w:tr>
      <w:tr w:rsidR="000F5369" w:rsidRPr="00F5671D" w14:paraId="72DB9F3A" w14:textId="77777777" w:rsidTr="00155E94">
        <w:trPr>
          <w:trHeight w:val="762"/>
        </w:trPr>
        <w:tc>
          <w:tcPr>
            <w:tcW w:w="1510" w:type="dxa"/>
            <w:vMerge w:val="restart"/>
            <w:tcMar>
              <w:top w:w="0" w:type="dxa"/>
              <w:left w:w="108" w:type="dxa"/>
              <w:bottom w:w="0" w:type="dxa"/>
              <w:right w:w="108" w:type="dxa"/>
            </w:tcMar>
            <w:textDirection w:val="btLr"/>
            <w:vAlign w:val="center"/>
            <w:hideMark/>
          </w:tcPr>
          <w:p w14:paraId="6BB1B272" w14:textId="77777777" w:rsidR="000F5369" w:rsidRPr="00741476" w:rsidRDefault="000F5369" w:rsidP="000F5369">
            <w:pPr>
              <w:pStyle w:val="Corpodetexto"/>
              <w:overflowPunct w:val="0"/>
              <w:ind w:left="0" w:right="-1"/>
              <w:jc w:val="center"/>
              <w:textAlignment w:val="baseline"/>
              <w:rPr>
                <w:rFonts w:ascii="Arial" w:hAnsi="Arial" w:cs="Arial"/>
              </w:rPr>
            </w:pPr>
            <w:r w:rsidRPr="00741476">
              <w:rPr>
                <w:rFonts w:ascii="Arial" w:hAnsi="Arial" w:cs="Arial"/>
                <w:b/>
                <w:bCs/>
              </w:rPr>
              <w:t>IBM WEBSPHERE</w:t>
            </w:r>
          </w:p>
        </w:tc>
        <w:tc>
          <w:tcPr>
            <w:tcW w:w="2186" w:type="dxa"/>
            <w:vMerge w:val="restart"/>
            <w:tcMar>
              <w:top w:w="0" w:type="dxa"/>
              <w:left w:w="108" w:type="dxa"/>
              <w:bottom w:w="0" w:type="dxa"/>
              <w:right w:w="108" w:type="dxa"/>
            </w:tcMar>
            <w:vAlign w:val="center"/>
            <w:hideMark/>
          </w:tcPr>
          <w:p w14:paraId="1B17A445" w14:textId="77777777" w:rsidR="000F5369" w:rsidRPr="00741476" w:rsidRDefault="000F5369" w:rsidP="000F5369">
            <w:pPr>
              <w:pStyle w:val="Corpodetexto"/>
              <w:overflowPunct w:val="0"/>
              <w:ind w:left="0" w:right="-1"/>
              <w:textAlignment w:val="baseline"/>
              <w:rPr>
                <w:rFonts w:ascii="Arial" w:hAnsi="Arial" w:cs="Arial"/>
              </w:rPr>
            </w:pPr>
            <w:r>
              <w:rPr>
                <w:rFonts w:ascii="Arial" w:hAnsi="Arial" w:cs="Arial"/>
              </w:rPr>
              <w:t>Business Monitor</w:t>
            </w:r>
          </w:p>
        </w:tc>
        <w:tc>
          <w:tcPr>
            <w:tcW w:w="1737" w:type="dxa"/>
            <w:tcMar>
              <w:top w:w="0" w:type="dxa"/>
              <w:left w:w="108" w:type="dxa"/>
              <w:bottom w:w="0" w:type="dxa"/>
              <w:right w:w="108" w:type="dxa"/>
            </w:tcMar>
            <w:vAlign w:val="center"/>
            <w:hideMark/>
          </w:tcPr>
          <w:p w14:paraId="7505B16C" w14:textId="77777777" w:rsidR="000F5369" w:rsidRPr="00741476" w:rsidRDefault="000F5369" w:rsidP="000F5369">
            <w:pPr>
              <w:pStyle w:val="Corpodetexto"/>
              <w:overflowPunct w:val="0"/>
              <w:ind w:left="0" w:right="-1"/>
              <w:jc w:val="center"/>
              <w:textAlignment w:val="baseline"/>
              <w:rPr>
                <w:rFonts w:ascii="Arial" w:hAnsi="Arial" w:cs="Arial"/>
              </w:rPr>
            </w:pPr>
            <w:r>
              <w:rPr>
                <w:rFonts w:ascii="Arial" w:hAnsi="Arial" w:cs="Arial"/>
                <w:color w:val="000000"/>
              </w:rPr>
              <w:t>7.5</w:t>
            </w:r>
          </w:p>
        </w:tc>
        <w:tc>
          <w:tcPr>
            <w:tcW w:w="1682" w:type="dxa"/>
            <w:tcMar>
              <w:top w:w="0" w:type="dxa"/>
              <w:left w:w="108" w:type="dxa"/>
              <w:bottom w:w="0" w:type="dxa"/>
              <w:right w:w="108" w:type="dxa"/>
            </w:tcMar>
            <w:vAlign w:val="center"/>
            <w:hideMark/>
          </w:tcPr>
          <w:p w14:paraId="76746B93" w14:textId="77777777" w:rsidR="000F5369" w:rsidRPr="00741476" w:rsidRDefault="000F5369" w:rsidP="000F5369">
            <w:pPr>
              <w:pStyle w:val="Corpodetexto"/>
              <w:overflowPunct w:val="0"/>
              <w:ind w:left="0" w:right="-1"/>
              <w:textAlignment w:val="baseline"/>
              <w:rPr>
                <w:rFonts w:ascii="Arial" w:hAnsi="Arial" w:cs="Arial"/>
              </w:rPr>
            </w:pPr>
            <w:r>
              <w:rPr>
                <w:rFonts w:ascii="Arial" w:hAnsi="Arial" w:cs="Arial"/>
                <w:color w:val="000000"/>
              </w:rPr>
              <w:t>Windows</w:t>
            </w:r>
          </w:p>
        </w:tc>
        <w:tc>
          <w:tcPr>
            <w:tcW w:w="2382" w:type="dxa"/>
            <w:tcMar>
              <w:top w:w="0" w:type="dxa"/>
              <w:left w:w="108" w:type="dxa"/>
              <w:bottom w:w="0" w:type="dxa"/>
              <w:right w:w="108" w:type="dxa"/>
            </w:tcMar>
            <w:vAlign w:val="center"/>
            <w:hideMark/>
          </w:tcPr>
          <w:p w14:paraId="6B4FE39B" w14:textId="77777777" w:rsidR="000F5369" w:rsidRPr="00741476" w:rsidRDefault="000F5369" w:rsidP="000F5369">
            <w:pPr>
              <w:pStyle w:val="Corpodetexto"/>
              <w:overflowPunct w:val="0"/>
              <w:ind w:left="0" w:right="-1"/>
              <w:textAlignment w:val="baseline"/>
              <w:rPr>
                <w:rFonts w:ascii="Arial" w:hAnsi="Arial" w:cs="Arial"/>
                <w:lang w:val="pt-BR"/>
              </w:rPr>
            </w:pPr>
            <w:r w:rsidRPr="00155E94">
              <w:rPr>
                <w:rFonts w:ascii="Arial" w:hAnsi="Arial" w:cs="Arial"/>
                <w:color w:val="000000"/>
                <w:lang w:val="pt-BR"/>
              </w:rPr>
              <w:t>Monitoração de indicadores de processos de negócios.</w:t>
            </w:r>
          </w:p>
        </w:tc>
      </w:tr>
      <w:tr w:rsidR="000F5369" w:rsidRPr="00F5671D" w14:paraId="0322D293" w14:textId="77777777" w:rsidTr="00155E94">
        <w:tc>
          <w:tcPr>
            <w:tcW w:w="1510" w:type="dxa"/>
            <w:vMerge/>
            <w:vAlign w:val="center"/>
            <w:hideMark/>
          </w:tcPr>
          <w:p w14:paraId="6E785FE4" w14:textId="77777777" w:rsidR="000F5369" w:rsidRPr="00741476" w:rsidRDefault="000F5369" w:rsidP="000F5369">
            <w:pPr>
              <w:rPr>
                <w:rFonts w:ascii="Arial" w:eastAsiaTheme="minorHAnsi" w:hAnsi="Arial" w:cs="Arial"/>
                <w:lang w:val="pt-BR"/>
              </w:rPr>
            </w:pPr>
          </w:p>
        </w:tc>
        <w:tc>
          <w:tcPr>
            <w:tcW w:w="2186" w:type="dxa"/>
            <w:vMerge/>
            <w:tcMar>
              <w:top w:w="0" w:type="dxa"/>
              <w:left w:w="108" w:type="dxa"/>
              <w:bottom w:w="0" w:type="dxa"/>
              <w:right w:w="108" w:type="dxa"/>
            </w:tcMar>
            <w:vAlign w:val="center"/>
            <w:hideMark/>
          </w:tcPr>
          <w:p w14:paraId="1B03965B" w14:textId="77777777" w:rsidR="000F5369" w:rsidRPr="00EA3A7A" w:rsidRDefault="000F5369">
            <w:pPr>
              <w:pStyle w:val="Corpodetexto"/>
              <w:overflowPunct w:val="0"/>
              <w:ind w:left="0" w:right="-1"/>
              <w:textAlignment w:val="baseline"/>
              <w:rPr>
                <w:rFonts w:ascii="Arial" w:hAnsi="Arial" w:cs="Arial"/>
                <w:lang w:val="pt-BR"/>
              </w:rPr>
            </w:pPr>
          </w:p>
        </w:tc>
        <w:tc>
          <w:tcPr>
            <w:tcW w:w="1737" w:type="dxa"/>
            <w:tcMar>
              <w:top w:w="0" w:type="dxa"/>
              <w:left w:w="108" w:type="dxa"/>
              <w:bottom w:w="0" w:type="dxa"/>
              <w:right w:w="108" w:type="dxa"/>
            </w:tcMar>
            <w:vAlign w:val="center"/>
            <w:hideMark/>
          </w:tcPr>
          <w:p w14:paraId="73ABE384" w14:textId="77777777" w:rsidR="000F5369" w:rsidRPr="00741476" w:rsidRDefault="000F5369" w:rsidP="000F5369">
            <w:pPr>
              <w:pStyle w:val="Corpodetexto"/>
              <w:overflowPunct w:val="0"/>
              <w:ind w:left="0" w:right="-1"/>
              <w:jc w:val="center"/>
              <w:textAlignment w:val="baseline"/>
              <w:rPr>
                <w:rFonts w:ascii="Arial" w:hAnsi="Arial" w:cs="Arial"/>
              </w:rPr>
            </w:pPr>
            <w:r>
              <w:rPr>
                <w:rFonts w:ascii="Arial" w:hAnsi="Arial" w:cs="Arial"/>
                <w:color w:val="000000"/>
              </w:rPr>
              <w:t>8.5.5</w:t>
            </w:r>
          </w:p>
        </w:tc>
        <w:tc>
          <w:tcPr>
            <w:tcW w:w="1682" w:type="dxa"/>
            <w:tcMar>
              <w:top w:w="0" w:type="dxa"/>
              <w:left w:w="108" w:type="dxa"/>
              <w:bottom w:w="0" w:type="dxa"/>
              <w:right w:w="108" w:type="dxa"/>
            </w:tcMar>
            <w:vAlign w:val="center"/>
            <w:hideMark/>
          </w:tcPr>
          <w:p w14:paraId="24444394" w14:textId="77777777" w:rsidR="000F5369" w:rsidRPr="00741476" w:rsidRDefault="000F5369" w:rsidP="000F5369">
            <w:pPr>
              <w:pStyle w:val="Corpodetexto"/>
              <w:overflowPunct w:val="0"/>
              <w:ind w:left="0" w:right="-1"/>
              <w:textAlignment w:val="baseline"/>
              <w:rPr>
                <w:rFonts w:ascii="Arial" w:hAnsi="Arial" w:cs="Arial"/>
              </w:rPr>
            </w:pPr>
            <w:r>
              <w:rPr>
                <w:rFonts w:ascii="Arial" w:hAnsi="Arial" w:cs="Arial"/>
                <w:color w:val="000000"/>
              </w:rPr>
              <w:t>RedHat Linux</w:t>
            </w:r>
          </w:p>
        </w:tc>
        <w:tc>
          <w:tcPr>
            <w:tcW w:w="2382" w:type="dxa"/>
            <w:tcMar>
              <w:top w:w="0" w:type="dxa"/>
              <w:left w:w="108" w:type="dxa"/>
              <w:bottom w:w="0" w:type="dxa"/>
              <w:right w:w="108" w:type="dxa"/>
            </w:tcMar>
            <w:vAlign w:val="center"/>
            <w:hideMark/>
          </w:tcPr>
          <w:p w14:paraId="69E14BB8" w14:textId="77777777" w:rsidR="000F5369" w:rsidRPr="00741476" w:rsidRDefault="000F5369" w:rsidP="000F5369">
            <w:pPr>
              <w:pStyle w:val="Corpodetexto"/>
              <w:overflowPunct w:val="0"/>
              <w:ind w:left="0" w:right="-1"/>
              <w:textAlignment w:val="baseline"/>
              <w:rPr>
                <w:rFonts w:ascii="Arial" w:hAnsi="Arial" w:cs="Arial"/>
                <w:lang w:val="pt-BR"/>
              </w:rPr>
            </w:pPr>
            <w:r w:rsidRPr="00155E94">
              <w:rPr>
                <w:rFonts w:ascii="Arial" w:hAnsi="Arial" w:cs="Arial"/>
                <w:color w:val="000000"/>
                <w:lang w:val="pt-BR"/>
              </w:rPr>
              <w:t>Monitoração de indicadores de processos de negócios.</w:t>
            </w:r>
          </w:p>
        </w:tc>
      </w:tr>
      <w:tr w:rsidR="000F5369" w:rsidRPr="00F5671D" w14:paraId="23C18E88" w14:textId="77777777" w:rsidTr="00155E94">
        <w:tc>
          <w:tcPr>
            <w:tcW w:w="1510" w:type="dxa"/>
            <w:vMerge/>
            <w:vAlign w:val="center"/>
            <w:hideMark/>
          </w:tcPr>
          <w:p w14:paraId="69F50720" w14:textId="77777777" w:rsidR="000F5369" w:rsidRPr="00741476" w:rsidRDefault="000F5369" w:rsidP="000F5369">
            <w:pPr>
              <w:rPr>
                <w:rFonts w:ascii="Arial" w:eastAsiaTheme="minorHAnsi" w:hAnsi="Arial" w:cs="Arial"/>
                <w:lang w:val="pt-BR"/>
              </w:rPr>
            </w:pPr>
          </w:p>
        </w:tc>
        <w:tc>
          <w:tcPr>
            <w:tcW w:w="2186" w:type="dxa"/>
            <w:vMerge w:val="restart"/>
            <w:tcMar>
              <w:top w:w="0" w:type="dxa"/>
              <w:left w:w="108" w:type="dxa"/>
              <w:bottom w:w="0" w:type="dxa"/>
              <w:right w:w="108" w:type="dxa"/>
            </w:tcMar>
            <w:vAlign w:val="center"/>
            <w:hideMark/>
          </w:tcPr>
          <w:p w14:paraId="781F3988" w14:textId="77777777" w:rsidR="000F5369" w:rsidRPr="00741476" w:rsidRDefault="000F5369" w:rsidP="000F5369">
            <w:pPr>
              <w:pStyle w:val="Corpodetexto"/>
              <w:overflowPunct w:val="0"/>
              <w:ind w:left="0" w:right="-1"/>
              <w:textAlignment w:val="baseline"/>
              <w:rPr>
                <w:rFonts w:ascii="Arial" w:hAnsi="Arial" w:cs="Arial"/>
              </w:rPr>
            </w:pPr>
            <w:r>
              <w:rPr>
                <w:rFonts w:ascii="Arial" w:hAnsi="Arial" w:cs="Arial"/>
              </w:rPr>
              <w:t>Process Server</w:t>
            </w:r>
          </w:p>
        </w:tc>
        <w:tc>
          <w:tcPr>
            <w:tcW w:w="1737" w:type="dxa"/>
            <w:tcMar>
              <w:top w:w="0" w:type="dxa"/>
              <w:left w:w="108" w:type="dxa"/>
              <w:bottom w:w="0" w:type="dxa"/>
              <w:right w:w="108" w:type="dxa"/>
            </w:tcMar>
            <w:vAlign w:val="center"/>
            <w:hideMark/>
          </w:tcPr>
          <w:p w14:paraId="60EEFE41" w14:textId="77777777" w:rsidR="000F5369" w:rsidRPr="00741476" w:rsidRDefault="000F5369" w:rsidP="000F5369">
            <w:pPr>
              <w:pStyle w:val="Corpodetexto"/>
              <w:overflowPunct w:val="0"/>
              <w:ind w:left="0" w:right="-1"/>
              <w:jc w:val="center"/>
              <w:textAlignment w:val="baseline"/>
              <w:rPr>
                <w:rFonts w:ascii="Arial" w:hAnsi="Arial" w:cs="Arial"/>
              </w:rPr>
            </w:pPr>
            <w:r>
              <w:rPr>
                <w:rFonts w:ascii="Arial" w:hAnsi="Arial" w:cs="Arial"/>
                <w:color w:val="000000"/>
              </w:rPr>
              <w:t>6.2 e 7.5.1</w:t>
            </w:r>
          </w:p>
        </w:tc>
        <w:tc>
          <w:tcPr>
            <w:tcW w:w="1682" w:type="dxa"/>
            <w:tcMar>
              <w:top w:w="0" w:type="dxa"/>
              <w:left w:w="108" w:type="dxa"/>
              <w:bottom w:w="0" w:type="dxa"/>
              <w:right w:w="108" w:type="dxa"/>
            </w:tcMar>
            <w:vAlign w:val="center"/>
            <w:hideMark/>
          </w:tcPr>
          <w:p w14:paraId="4B9CFA86" w14:textId="77777777" w:rsidR="000F5369" w:rsidRPr="00741476" w:rsidRDefault="000F5369" w:rsidP="000F5369">
            <w:pPr>
              <w:pStyle w:val="Corpodetexto"/>
              <w:overflowPunct w:val="0"/>
              <w:ind w:left="0" w:right="-1"/>
              <w:textAlignment w:val="baseline"/>
              <w:rPr>
                <w:rFonts w:ascii="Arial" w:hAnsi="Arial" w:cs="Arial"/>
              </w:rPr>
            </w:pPr>
            <w:r>
              <w:rPr>
                <w:rFonts w:ascii="Arial" w:hAnsi="Arial" w:cs="Arial"/>
                <w:color w:val="000000"/>
              </w:rPr>
              <w:t>Windows</w:t>
            </w:r>
          </w:p>
        </w:tc>
        <w:tc>
          <w:tcPr>
            <w:tcW w:w="2382" w:type="dxa"/>
            <w:tcMar>
              <w:top w:w="0" w:type="dxa"/>
              <w:left w:w="108" w:type="dxa"/>
              <w:bottom w:w="0" w:type="dxa"/>
              <w:right w:w="108" w:type="dxa"/>
            </w:tcMar>
            <w:vAlign w:val="center"/>
            <w:hideMark/>
          </w:tcPr>
          <w:p w14:paraId="6043CAA2" w14:textId="77777777" w:rsidR="000F5369" w:rsidRPr="00741476" w:rsidRDefault="000F5369" w:rsidP="000F5369">
            <w:pPr>
              <w:pStyle w:val="Corpodetexto"/>
              <w:overflowPunct w:val="0"/>
              <w:ind w:left="0" w:right="-1"/>
              <w:textAlignment w:val="baseline"/>
              <w:rPr>
                <w:rFonts w:ascii="Arial" w:hAnsi="Arial" w:cs="Arial"/>
                <w:lang w:val="pt-BR"/>
              </w:rPr>
            </w:pPr>
            <w:r w:rsidRPr="00155E94">
              <w:rPr>
                <w:rFonts w:ascii="Arial" w:hAnsi="Arial" w:cs="Arial"/>
                <w:color w:val="000000"/>
                <w:lang w:val="pt-BR"/>
              </w:rPr>
              <w:t>Servidor de execução de processos de negócios (BPM/SOA)</w:t>
            </w:r>
          </w:p>
        </w:tc>
      </w:tr>
      <w:tr w:rsidR="000F5369" w:rsidRPr="00F5671D" w14:paraId="4CAC33EF" w14:textId="77777777" w:rsidTr="00155E94">
        <w:tc>
          <w:tcPr>
            <w:tcW w:w="1510" w:type="dxa"/>
            <w:vMerge/>
            <w:vAlign w:val="center"/>
            <w:hideMark/>
          </w:tcPr>
          <w:p w14:paraId="5385BD8A" w14:textId="77777777" w:rsidR="000F5369" w:rsidRPr="00741476" w:rsidRDefault="000F5369" w:rsidP="000F5369">
            <w:pPr>
              <w:rPr>
                <w:rFonts w:ascii="Arial" w:eastAsiaTheme="minorHAnsi" w:hAnsi="Arial" w:cs="Arial"/>
                <w:lang w:val="pt-BR"/>
              </w:rPr>
            </w:pPr>
          </w:p>
        </w:tc>
        <w:tc>
          <w:tcPr>
            <w:tcW w:w="2186" w:type="dxa"/>
            <w:vMerge/>
            <w:tcMar>
              <w:top w:w="0" w:type="dxa"/>
              <w:left w:w="108" w:type="dxa"/>
              <w:bottom w:w="0" w:type="dxa"/>
              <w:right w:w="108" w:type="dxa"/>
            </w:tcMar>
            <w:vAlign w:val="center"/>
            <w:hideMark/>
          </w:tcPr>
          <w:p w14:paraId="4CC53192" w14:textId="77777777" w:rsidR="000F5369" w:rsidRPr="00EA3A7A" w:rsidRDefault="000F5369" w:rsidP="000F5369">
            <w:pPr>
              <w:pStyle w:val="Corpodetexto"/>
              <w:overflowPunct w:val="0"/>
              <w:ind w:left="0" w:right="-1"/>
              <w:textAlignment w:val="baseline"/>
              <w:rPr>
                <w:rFonts w:ascii="Arial" w:hAnsi="Arial" w:cs="Arial"/>
                <w:lang w:val="pt-BR"/>
              </w:rPr>
            </w:pPr>
          </w:p>
        </w:tc>
        <w:tc>
          <w:tcPr>
            <w:tcW w:w="1737" w:type="dxa"/>
            <w:tcMar>
              <w:top w:w="0" w:type="dxa"/>
              <w:left w:w="108" w:type="dxa"/>
              <w:bottom w:w="0" w:type="dxa"/>
              <w:right w:w="108" w:type="dxa"/>
            </w:tcMar>
            <w:vAlign w:val="center"/>
            <w:hideMark/>
          </w:tcPr>
          <w:p w14:paraId="440B9118" w14:textId="77777777" w:rsidR="000F5369" w:rsidRPr="00741476" w:rsidRDefault="000F5369" w:rsidP="000F5369">
            <w:pPr>
              <w:pStyle w:val="Corpodetexto"/>
              <w:overflowPunct w:val="0"/>
              <w:ind w:left="0" w:right="-1"/>
              <w:jc w:val="center"/>
              <w:textAlignment w:val="baseline"/>
              <w:rPr>
                <w:rFonts w:ascii="Arial" w:hAnsi="Arial" w:cs="Arial"/>
              </w:rPr>
            </w:pPr>
            <w:r>
              <w:rPr>
                <w:rFonts w:ascii="Arial" w:hAnsi="Arial" w:cs="Arial"/>
                <w:color w:val="000000"/>
              </w:rPr>
              <w:t>8.5.7</w:t>
            </w:r>
          </w:p>
        </w:tc>
        <w:tc>
          <w:tcPr>
            <w:tcW w:w="1682" w:type="dxa"/>
            <w:tcMar>
              <w:top w:w="0" w:type="dxa"/>
              <w:left w:w="108" w:type="dxa"/>
              <w:bottom w:w="0" w:type="dxa"/>
              <w:right w:w="108" w:type="dxa"/>
            </w:tcMar>
            <w:vAlign w:val="center"/>
            <w:hideMark/>
          </w:tcPr>
          <w:p w14:paraId="0ACA2482" w14:textId="77777777" w:rsidR="000F5369" w:rsidRPr="00741476" w:rsidRDefault="000F5369" w:rsidP="000F5369">
            <w:pPr>
              <w:pStyle w:val="Corpodetexto"/>
              <w:overflowPunct w:val="0"/>
              <w:ind w:left="0" w:right="-1"/>
              <w:textAlignment w:val="baseline"/>
              <w:rPr>
                <w:rFonts w:ascii="Arial" w:hAnsi="Arial" w:cs="Arial"/>
              </w:rPr>
            </w:pPr>
            <w:r>
              <w:rPr>
                <w:rFonts w:ascii="Arial" w:hAnsi="Arial" w:cs="Arial"/>
                <w:color w:val="000000"/>
              </w:rPr>
              <w:t>RedHat Linux</w:t>
            </w:r>
          </w:p>
        </w:tc>
        <w:tc>
          <w:tcPr>
            <w:tcW w:w="2382" w:type="dxa"/>
            <w:tcMar>
              <w:top w:w="0" w:type="dxa"/>
              <w:left w:w="108" w:type="dxa"/>
              <w:bottom w:w="0" w:type="dxa"/>
              <w:right w:w="108" w:type="dxa"/>
            </w:tcMar>
            <w:vAlign w:val="center"/>
            <w:hideMark/>
          </w:tcPr>
          <w:p w14:paraId="07E73A17" w14:textId="77777777" w:rsidR="000F5369" w:rsidRPr="00741476" w:rsidRDefault="000F5369" w:rsidP="000F5369">
            <w:pPr>
              <w:pStyle w:val="Corpodetexto"/>
              <w:overflowPunct w:val="0"/>
              <w:ind w:left="0" w:right="-1"/>
              <w:textAlignment w:val="baseline"/>
              <w:rPr>
                <w:rFonts w:ascii="Arial" w:hAnsi="Arial" w:cs="Arial"/>
                <w:lang w:val="pt-BR"/>
              </w:rPr>
            </w:pPr>
            <w:r w:rsidRPr="00155E94">
              <w:rPr>
                <w:rFonts w:ascii="Arial" w:hAnsi="Arial" w:cs="Arial"/>
                <w:color w:val="000000"/>
                <w:lang w:val="pt-BR"/>
              </w:rPr>
              <w:t>Servidor de execução de processos de negócios (BPM/SOA)</w:t>
            </w:r>
          </w:p>
        </w:tc>
      </w:tr>
      <w:tr w:rsidR="000F5369" w:rsidRPr="00F5671D" w14:paraId="53738404" w14:textId="77777777" w:rsidTr="00155E94">
        <w:tc>
          <w:tcPr>
            <w:tcW w:w="1510" w:type="dxa"/>
            <w:vMerge/>
            <w:vAlign w:val="center"/>
            <w:hideMark/>
          </w:tcPr>
          <w:p w14:paraId="05513EC8" w14:textId="77777777" w:rsidR="000F5369" w:rsidRPr="00741476" w:rsidRDefault="000F5369" w:rsidP="000F5369">
            <w:pPr>
              <w:rPr>
                <w:rFonts w:ascii="Arial" w:eastAsiaTheme="minorHAnsi" w:hAnsi="Arial" w:cs="Arial"/>
                <w:lang w:val="pt-BR"/>
              </w:rPr>
            </w:pPr>
          </w:p>
        </w:tc>
        <w:tc>
          <w:tcPr>
            <w:tcW w:w="2186" w:type="dxa"/>
            <w:tcMar>
              <w:top w:w="0" w:type="dxa"/>
              <w:left w:w="108" w:type="dxa"/>
              <w:bottom w:w="0" w:type="dxa"/>
              <w:right w:w="108" w:type="dxa"/>
            </w:tcMar>
            <w:vAlign w:val="center"/>
            <w:hideMark/>
          </w:tcPr>
          <w:p w14:paraId="18E221CD" w14:textId="77777777" w:rsidR="000F5369" w:rsidRPr="00741476" w:rsidRDefault="000F5369" w:rsidP="000F5369">
            <w:pPr>
              <w:pStyle w:val="Corpodetexto"/>
              <w:overflowPunct w:val="0"/>
              <w:ind w:left="0" w:right="-1"/>
              <w:textAlignment w:val="baseline"/>
              <w:rPr>
                <w:rFonts w:ascii="Arial" w:hAnsi="Arial" w:cs="Arial"/>
              </w:rPr>
            </w:pPr>
            <w:r>
              <w:rPr>
                <w:rFonts w:ascii="Arial" w:hAnsi="Arial" w:cs="Arial"/>
              </w:rPr>
              <w:t>Process Center</w:t>
            </w:r>
          </w:p>
        </w:tc>
        <w:tc>
          <w:tcPr>
            <w:tcW w:w="1737" w:type="dxa"/>
            <w:tcMar>
              <w:top w:w="0" w:type="dxa"/>
              <w:left w:w="108" w:type="dxa"/>
              <w:bottom w:w="0" w:type="dxa"/>
              <w:right w:w="108" w:type="dxa"/>
            </w:tcMar>
            <w:vAlign w:val="center"/>
            <w:hideMark/>
          </w:tcPr>
          <w:p w14:paraId="36377038" w14:textId="77777777" w:rsidR="000F5369" w:rsidRPr="00741476" w:rsidRDefault="000F5369" w:rsidP="000F5369">
            <w:pPr>
              <w:pStyle w:val="Corpodetexto"/>
              <w:overflowPunct w:val="0"/>
              <w:ind w:left="0" w:right="-1"/>
              <w:jc w:val="center"/>
              <w:textAlignment w:val="baseline"/>
              <w:rPr>
                <w:rFonts w:ascii="Arial" w:hAnsi="Arial" w:cs="Arial"/>
              </w:rPr>
            </w:pPr>
            <w:r>
              <w:rPr>
                <w:rFonts w:ascii="Arial" w:hAnsi="Arial" w:cs="Arial"/>
                <w:color w:val="000000"/>
              </w:rPr>
              <w:t>8.5.7</w:t>
            </w:r>
          </w:p>
        </w:tc>
        <w:tc>
          <w:tcPr>
            <w:tcW w:w="1682" w:type="dxa"/>
            <w:tcMar>
              <w:top w:w="0" w:type="dxa"/>
              <w:left w:w="108" w:type="dxa"/>
              <w:bottom w:w="0" w:type="dxa"/>
              <w:right w:w="108" w:type="dxa"/>
            </w:tcMar>
            <w:vAlign w:val="center"/>
            <w:hideMark/>
          </w:tcPr>
          <w:p w14:paraId="07D8D769" w14:textId="77777777" w:rsidR="000F5369" w:rsidRPr="00741476" w:rsidRDefault="000F5369" w:rsidP="000F5369">
            <w:pPr>
              <w:pStyle w:val="Corpodetexto"/>
              <w:overflowPunct w:val="0"/>
              <w:ind w:left="0" w:right="-1"/>
              <w:textAlignment w:val="baseline"/>
              <w:rPr>
                <w:rFonts w:ascii="Arial" w:hAnsi="Arial" w:cs="Arial"/>
              </w:rPr>
            </w:pPr>
            <w:r>
              <w:rPr>
                <w:rFonts w:ascii="Arial" w:hAnsi="Arial" w:cs="Arial"/>
                <w:color w:val="000000"/>
              </w:rPr>
              <w:t>RedHat Linux</w:t>
            </w:r>
          </w:p>
        </w:tc>
        <w:tc>
          <w:tcPr>
            <w:tcW w:w="2382" w:type="dxa"/>
            <w:tcMar>
              <w:top w:w="0" w:type="dxa"/>
              <w:left w:w="108" w:type="dxa"/>
              <w:bottom w:w="0" w:type="dxa"/>
              <w:right w:w="108" w:type="dxa"/>
            </w:tcMar>
            <w:vAlign w:val="center"/>
            <w:hideMark/>
          </w:tcPr>
          <w:p w14:paraId="24CC7A10" w14:textId="77777777" w:rsidR="000F5369" w:rsidRPr="00741476" w:rsidRDefault="000F5369" w:rsidP="000F5369">
            <w:pPr>
              <w:pStyle w:val="Corpodetexto"/>
              <w:overflowPunct w:val="0"/>
              <w:ind w:left="0" w:right="-1"/>
              <w:textAlignment w:val="baseline"/>
              <w:rPr>
                <w:rFonts w:ascii="Arial" w:hAnsi="Arial" w:cs="Arial"/>
                <w:lang w:val="pt-BR"/>
              </w:rPr>
            </w:pPr>
            <w:r w:rsidRPr="00155E94">
              <w:rPr>
                <w:rFonts w:ascii="Arial" w:hAnsi="Arial" w:cs="Arial"/>
                <w:color w:val="000000"/>
                <w:lang w:val="pt-BR"/>
              </w:rPr>
              <w:t>Centro de Gerenciamento da Solução BPM</w:t>
            </w:r>
          </w:p>
        </w:tc>
      </w:tr>
      <w:tr w:rsidR="000F5369" w:rsidRPr="00F5671D" w14:paraId="77765571" w14:textId="77777777" w:rsidTr="00155E94">
        <w:tc>
          <w:tcPr>
            <w:tcW w:w="1510" w:type="dxa"/>
            <w:vMerge/>
            <w:vAlign w:val="center"/>
            <w:hideMark/>
          </w:tcPr>
          <w:p w14:paraId="119C5CE1" w14:textId="77777777" w:rsidR="000F5369" w:rsidRPr="00741476" w:rsidRDefault="000F5369" w:rsidP="000F5369">
            <w:pPr>
              <w:rPr>
                <w:rFonts w:ascii="Arial" w:eastAsiaTheme="minorHAnsi" w:hAnsi="Arial" w:cs="Arial"/>
                <w:lang w:val="pt-BR"/>
              </w:rPr>
            </w:pPr>
          </w:p>
        </w:tc>
        <w:tc>
          <w:tcPr>
            <w:tcW w:w="2186" w:type="dxa"/>
            <w:tcMar>
              <w:top w:w="0" w:type="dxa"/>
              <w:left w:w="108" w:type="dxa"/>
              <w:bottom w:w="0" w:type="dxa"/>
              <w:right w:w="108" w:type="dxa"/>
            </w:tcMar>
            <w:vAlign w:val="center"/>
            <w:hideMark/>
          </w:tcPr>
          <w:p w14:paraId="36A3EBE5" w14:textId="77777777" w:rsidR="000F5369" w:rsidRPr="00741476" w:rsidRDefault="000F5369">
            <w:pPr>
              <w:pStyle w:val="Corpodetexto"/>
              <w:overflowPunct w:val="0"/>
              <w:ind w:left="0" w:right="-1"/>
              <w:textAlignment w:val="baseline"/>
              <w:rPr>
                <w:rFonts w:ascii="Arial" w:hAnsi="Arial" w:cs="Arial"/>
              </w:rPr>
            </w:pPr>
            <w:r w:rsidRPr="00741476">
              <w:rPr>
                <w:rFonts w:ascii="Arial" w:hAnsi="Arial" w:cs="Arial"/>
              </w:rPr>
              <w:t>WebSphere</w:t>
            </w:r>
            <w:r>
              <w:rPr>
                <w:rFonts w:ascii="Arial" w:hAnsi="Arial" w:cs="Arial"/>
              </w:rPr>
              <w:t>Business Modeler</w:t>
            </w:r>
          </w:p>
        </w:tc>
        <w:tc>
          <w:tcPr>
            <w:tcW w:w="1737" w:type="dxa"/>
            <w:tcMar>
              <w:top w:w="0" w:type="dxa"/>
              <w:left w:w="108" w:type="dxa"/>
              <w:bottom w:w="0" w:type="dxa"/>
              <w:right w:w="108" w:type="dxa"/>
            </w:tcMar>
            <w:vAlign w:val="center"/>
            <w:hideMark/>
          </w:tcPr>
          <w:p w14:paraId="499D86F5" w14:textId="77777777" w:rsidR="000F5369" w:rsidRPr="00741476" w:rsidRDefault="000F5369" w:rsidP="000F5369">
            <w:pPr>
              <w:pStyle w:val="Corpodetexto"/>
              <w:overflowPunct w:val="0"/>
              <w:ind w:left="0" w:right="-1"/>
              <w:jc w:val="center"/>
              <w:textAlignment w:val="baseline"/>
              <w:rPr>
                <w:rFonts w:ascii="Arial" w:hAnsi="Arial" w:cs="Arial"/>
              </w:rPr>
            </w:pPr>
            <w:r>
              <w:rPr>
                <w:rFonts w:ascii="Arial" w:hAnsi="Arial" w:cs="Arial"/>
                <w:color w:val="000000"/>
              </w:rPr>
              <w:t>6.2 e 7.0</w:t>
            </w:r>
          </w:p>
        </w:tc>
        <w:tc>
          <w:tcPr>
            <w:tcW w:w="1682" w:type="dxa"/>
            <w:tcMar>
              <w:top w:w="0" w:type="dxa"/>
              <w:left w:w="108" w:type="dxa"/>
              <w:bottom w:w="0" w:type="dxa"/>
              <w:right w:w="108" w:type="dxa"/>
            </w:tcMar>
            <w:vAlign w:val="center"/>
            <w:hideMark/>
          </w:tcPr>
          <w:p w14:paraId="3B4F4BE2" w14:textId="77777777" w:rsidR="000F5369" w:rsidRPr="00741476" w:rsidRDefault="000F5369" w:rsidP="000F5369">
            <w:pPr>
              <w:pStyle w:val="Corpodetexto"/>
              <w:overflowPunct w:val="0"/>
              <w:ind w:left="0" w:right="-1"/>
              <w:textAlignment w:val="baseline"/>
              <w:rPr>
                <w:rFonts w:ascii="Arial" w:hAnsi="Arial" w:cs="Arial"/>
              </w:rPr>
            </w:pPr>
            <w:r>
              <w:rPr>
                <w:rFonts w:ascii="Arial" w:hAnsi="Arial" w:cs="Arial"/>
                <w:color w:val="000000"/>
              </w:rPr>
              <w:t>Windows</w:t>
            </w:r>
          </w:p>
        </w:tc>
        <w:tc>
          <w:tcPr>
            <w:tcW w:w="2382" w:type="dxa"/>
            <w:tcMar>
              <w:top w:w="0" w:type="dxa"/>
              <w:left w:w="108" w:type="dxa"/>
              <w:bottom w:w="0" w:type="dxa"/>
              <w:right w:w="108" w:type="dxa"/>
            </w:tcMar>
            <w:vAlign w:val="center"/>
            <w:hideMark/>
          </w:tcPr>
          <w:p w14:paraId="6C1EDFA3" w14:textId="77777777" w:rsidR="000F5369" w:rsidRPr="00741476" w:rsidRDefault="000F5369" w:rsidP="000F5369">
            <w:pPr>
              <w:pStyle w:val="Corpodetexto"/>
              <w:overflowPunct w:val="0"/>
              <w:ind w:left="0" w:right="-1"/>
              <w:textAlignment w:val="baseline"/>
              <w:rPr>
                <w:rFonts w:ascii="Arial" w:hAnsi="Arial" w:cs="Arial"/>
                <w:lang w:val="pt-BR"/>
              </w:rPr>
            </w:pPr>
            <w:r w:rsidRPr="00155E94">
              <w:rPr>
                <w:rFonts w:ascii="Arial" w:hAnsi="Arial" w:cs="Arial"/>
                <w:color w:val="000000"/>
                <w:lang w:val="pt-BR"/>
              </w:rPr>
              <w:t>Modelagem de processos de negócio.</w:t>
            </w:r>
          </w:p>
        </w:tc>
      </w:tr>
      <w:tr w:rsidR="000F5369" w:rsidRPr="00F5671D" w14:paraId="53B7A925" w14:textId="77777777" w:rsidTr="00155E94">
        <w:tc>
          <w:tcPr>
            <w:tcW w:w="1510" w:type="dxa"/>
            <w:vMerge/>
            <w:vAlign w:val="center"/>
            <w:hideMark/>
          </w:tcPr>
          <w:p w14:paraId="11B8B92E" w14:textId="77777777" w:rsidR="000F5369" w:rsidRPr="00741476" w:rsidRDefault="000F5369" w:rsidP="000F5369">
            <w:pPr>
              <w:rPr>
                <w:rFonts w:ascii="Arial" w:eastAsiaTheme="minorHAnsi" w:hAnsi="Arial" w:cs="Arial"/>
                <w:lang w:val="pt-BR"/>
              </w:rPr>
            </w:pPr>
          </w:p>
        </w:tc>
        <w:tc>
          <w:tcPr>
            <w:tcW w:w="2186" w:type="dxa"/>
            <w:tcMar>
              <w:top w:w="0" w:type="dxa"/>
              <w:left w:w="108" w:type="dxa"/>
              <w:bottom w:w="0" w:type="dxa"/>
              <w:right w:w="108" w:type="dxa"/>
            </w:tcMar>
            <w:vAlign w:val="center"/>
            <w:hideMark/>
          </w:tcPr>
          <w:p w14:paraId="76A4C730" w14:textId="77777777" w:rsidR="000F5369" w:rsidRPr="00741476" w:rsidRDefault="000F5369" w:rsidP="000F5369">
            <w:pPr>
              <w:pStyle w:val="Corpodetexto"/>
              <w:overflowPunct w:val="0"/>
              <w:ind w:left="0" w:right="-1"/>
              <w:textAlignment w:val="baseline"/>
              <w:rPr>
                <w:rFonts w:ascii="Arial" w:hAnsi="Arial" w:cs="Arial"/>
              </w:rPr>
            </w:pPr>
            <w:r w:rsidRPr="00741476">
              <w:rPr>
                <w:rFonts w:ascii="Arial" w:hAnsi="Arial" w:cs="Arial"/>
              </w:rPr>
              <w:t>WebSphere</w:t>
            </w:r>
            <w:r>
              <w:rPr>
                <w:rFonts w:ascii="Arial" w:hAnsi="Arial" w:cs="Arial"/>
              </w:rPr>
              <w:t>Business Modeler Advanced</w:t>
            </w:r>
          </w:p>
        </w:tc>
        <w:tc>
          <w:tcPr>
            <w:tcW w:w="1737" w:type="dxa"/>
            <w:tcMar>
              <w:top w:w="0" w:type="dxa"/>
              <w:left w:w="108" w:type="dxa"/>
              <w:bottom w:w="0" w:type="dxa"/>
              <w:right w:w="108" w:type="dxa"/>
            </w:tcMar>
            <w:vAlign w:val="center"/>
            <w:hideMark/>
          </w:tcPr>
          <w:p w14:paraId="2A7A8675" w14:textId="77777777" w:rsidR="000F5369" w:rsidRPr="00741476" w:rsidRDefault="000F5369" w:rsidP="000F5369">
            <w:pPr>
              <w:pStyle w:val="Corpodetexto"/>
              <w:overflowPunct w:val="0"/>
              <w:ind w:left="0" w:right="-1"/>
              <w:jc w:val="center"/>
              <w:textAlignment w:val="baseline"/>
              <w:rPr>
                <w:rFonts w:ascii="Arial" w:hAnsi="Arial" w:cs="Arial"/>
              </w:rPr>
            </w:pPr>
            <w:r>
              <w:rPr>
                <w:rFonts w:ascii="Arial" w:hAnsi="Arial" w:cs="Arial"/>
                <w:color w:val="000000"/>
              </w:rPr>
              <w:t>6.2 e 7.0</w:t>
            </w:r>
          </w:p>
        </w:tc>
        <w:tc>
          <w:tcPr>
            <w:tcW w:w="1682" w:type="dxa"/>
            <w:tcMar>
              <w:top w:w="0" w:type="dxa"/>
              <w:left w:w="108" w:type="dxa"/>
              <w:bottom w:w="0" w:type="dxa"/>
              <w:right w:w="108" w:type="dxa"/>
            </w:tcMar>
            <w:vAlign w:val="center"/>
            <w:hideMark/>
          </w:tcPr>
          <w:p w14:paraId="39850075" w14:textId="77777777" w:rsidR="000F5369" w:rsidRPr="00741476" w:rsidRDefault="000F5369" w:rsidP="000F5369">
            <w:pPr>
              <w:pStyle w:val="Corpodetexto"/>
              <w:overflowPunct w:val="0"/>
              <w:ind w:left="0" w:right="-1"/>
              <w:textAlignment w:val="baseline"/>
              <w:rPr>
                <w:rFonts w:ascii="Arial" w:hAnsi="Arial" w:cs="Arial"/>
              </w:rPr>
            </w:pPr>
            <w:r>
              <w:rPr>
                <w:rFonts w:ascii="Arial" w:hAnsi="Arial" w:cs="Arial"/>
                <w:color w:val="000000"/>
              </w:rPr>
              <w:t>Windows</w:t>
            </w:r>
          </w:p>
        </w:tc>
        <w:tc>
          <w:tcPr>
            <w:tcW w:w="2382" w:type="dxa"/>
            <w:tcMar>
              <w:top w:w="0" w:type="dxa"/>
              <w:left w:w="108" w:type="dxa"/>
              <w:bottom w:w="0" w:type="dxa"/>
              <w:right w:w="108" w:type="dxa"/>
            </w:tcMar>
            <w:vAlign w:val="center"/>
            <w:hideMark/>
          </w:tcPr>
          <w:p w14:paraId="3E6F6D0F" w14:textId="77777777" w:rsidR="000F5369" w:rsidRPr="00741476" w:rsidRDefault="000F5369" w:rsidP="000F5369">
            <w:pPr>
              <w:pStyle w:val="Corpodetexto"/>
              <w:overflowPunct w:val="0"/>
              <w:ind w:left="0" w:right="-1"/>
              <w:textAlignment w:val="baseline"/>
              <w:rPr>
                <w:rFonts w:ascii="Arial" w:hAnsi="Arial" w:cs="Arial"/>
                <w:lang w:val="pt-BR"/>
              </w:rPr>
            </w:pPr>
            <w:r w:rsidRPr="00155E94">
              <w:rPr>
                <w:rFonts w:ascii="Arial" w:hAnsi="Arial" w:cs="Arial"/>
                <w:color w:val="000000"/>
                <w:lang w:val="pt-BR"/>
              </w:rPr>
              <w:t>Modelagem de processos de negócio.</w:t>
            </w:r>
          </w:p>
        </w:tc>
      </w:tr>
      <w:tr w:rsidR="00636EF4" w:rsidRPr="00F5671D" w14:paraId="0A2DFEA2" w14:textId="77777777" w:rsidTr="00155E94">
        <w:tc>
          <w:tcPr>
            <w:tcW w:w="1510" w:type="dxa"/>
            <w:vMerge/>
            <w:vAlign w:val="center"/>
          </w:tcPr>
          <w:p w14:paraId="47E0E255" w14:textId="77777777" w:rsidR="00636EF4" w:rsidRPr="00741476" w:rsidRDefault="00636EF4" w:rsidP="00636EF4">
            <w:pPr>
              <w:rPr>
                <w:rFonts w:ascii="Arial" w:eastAsiaTheme="minorHAnsi" w:hAnsi="Arial" w:cs="Arial"/>
                <w:lang w:val="pt-BR"/>
              </w:rPr>
            </w:pPr>
          </w:p>
        </w:tc>
        <w:tc>
          <w:tcPr>
            <w:tcW w:w="2186" w:type="dxa"/>
            <w:tcMar>
              <w:top w:w="0" w:type="dxa"/>
              <w:left w:w="108" w:type="dxa"/>
              <w:bottom w:w="0" w:type="dxa"/>
              <w:right w:w="108" w:type="dxa"/>
            </w:tcMar>
            <w:vAlign w:val="center"/>
          </w:tcPr>
          <w:p w14:paraId="1957B451" w14:textId="77777777" w:rsidR="00636EF4" w:rsidRPr="00741476" w:rsidDel="000F5369" w:rsidRDefault="00636EF4" w:rsidP="00636EF4">
            <w:pPr>
              <w:pStyle w:val="Corpodetexto"/>
              <w:overflowPunct w:val="0"/>
              <w:ind w:left="0" w:right="-1"/>
              <w:textAlignment w:val="baseline"/>
              <w:rPr>
                <w:rFonts w:ascii="Arial" w:hAnsi="Arial" w:cs="Arial"/>
              </w:rPr>
            </w:pPr>
            <w:r w:rsidRPr="000F5369">
              <w:rPr>
                <w:rFonts w:ascii="Arial" w:hAnsi="Arial" w:cs="Arial"/>
              </w:rPr>
              <w:t>WebSphere Business Modeler Publishing</w:t>
            </w:r>
          </w:p>
        </w:tc>
        <w:tc>
          <w:tcPr>
            <w:tcW w:w="1737" w:type="dxa"/>
            <w:tcMar>
              <w:top w:w="0" w:type="dxa"/>
              <w:left w:w="108" w:type="dxa"/>
              <w:bottom w:w="0" w:type="dxa"/>
              <w:right w:w="108" w:type="dxa"/>
            </w:tcMar>
            <w:vAlign w:val="center"/>
          </w:tcPr>
          <w:p w14:paraId="54AD4E4F" w14:textId="77777777" w:rsidR="00636EF4" w:rsidRDefault="00636EF4" w:rsidP="00636EF4">
            <w:pPr>
              <w:pStyle w:val="Corpodetexto"/>
              <w:overflowPunct w:val="0"/>
              <w:ind w:left="0" w:right="-1"/>
              <w:jc w:val="center"/>
              <w:textAlignment w:val="baseline"/>
              <w:rPr>
                <w:rFonts w:ascii="Arial" w:hAnsi="Arial" w:cs="Arial"/>
                <w:color w:val="000000"/>
              </w:rPr>
            </w:pPr>
            <w:r>
              <w:rPr>
                <w:rFonts w:ascii="Arial" w:hAnsi="Arial" w:cs="Arial"/>
                <w:color w:val="000000"/>
              </w:rPr>
              <w:t>6.0</w:t>
            </w:r>
          </w:p>
        </w:tc>
        <w:tc>
          <w:tcPr>
            <w:tcW w:w="1682" w:type="dxa"/>
            <w:tcMar>
              <w:top w:w="0" w:type="dxa"/>
              <w:left w:w="108" w:type="dxa"/>
              <w:bottom w:w="0" w:type="dxa"/>
              <w:right w:w="108" w:type="dxa"/>
            </w:tcMar>
            <w:vAlign w:val="center"/>
          </w:tcPr>
          <w:p w14:paraId="17A20019" w14:textId="77777777" w:rsidR="00636EF4" w:rsidRDefault="00636EF4" w:rsidP="00636EF4">
            <w:pPr>
              <w:pStyle w:val="Corpodetexto"/>
              <w:overflowPunct w:val="0"/>
              <w:ind w:left="0" w:right="-1"/>
              <w:textAlignment w:val="baseline"/>
              <w:rPr>
                <w:rFonts w:ascii="Arial" w:hAnsi="Arial" w:cs="Arial"/>
                <w:color w:val="000000"/>
              </w:rPr>
            </w:pPr>
            <w:r>
              <w:rPr>
                <w:rFonts w:ascii="Arial" w:hAnsi="Arial" w:cs="Arial"/>
                <w:color w:val="000000"/>
              </w:rPr>
              <w:t>Windows</w:t>
            </w:r>
          </w:p>
        </w:tc>
        <w:tc>
          <w:tcPr>
            <w:tcW w:w="2382" w:type="dxa"/>
            <w:tcMar>
              <w:top w:w="0" w:type="dxa"/>
              <w:left w:w="108" w:type="dxa"/>
              <w:bottom w:w="0" w:type="dxa"/>
              <w:right w:w="108" w:type="dxa"/>
            </w:tcMar>
            <w:vAlign w:val="center"/>
          </w:tcPr>
          <w:p w14:paraId="3CEA78ED" w14:textId="77777777" w:rsidR="00636EF4" w:rsidRPr="000F5369" w:rsidRDefault="00636EF4" w:rsidP="00636EF4">
            <w:pPr>
              <w:pStyle w:val="Corpodetexto"/>
              <w:overflowPunct w:val="0"/>
              <w:ind w:left="0" w:right="-1"/>
              <w:textAlignment w:val="baseline"/>
              <w:rPr>
                <w:rFonts w:ascii="Arial" w:hAnsi="Arial" w:cs="Arial"/>
                <w:color w:val="000000"/>
                <w:lang w:val="pt-BR"/>
              </w:rPr>
            </w:pPr>
            <w:r w:rsidRPr="009413D1">
              <w:rPr>
                <w:rFonts w:ascii="Arial" w:hAnsi="Arial" w:cs="Arial"/>
                <w:color w:val="000000"/>
                <w:lang w:val="pt-BR"/>
              </w:rPr>
              <w:t>Modelagem e desenvolvimento cooperativo de processos de negócio.</w:t>
            </w:r>
          </w:p>
        </w:tc>
      </w:tr>
      <w:tr w:rsidR="00636EF4" w:rsidRPr="00F5671D" w14:paraId="4D3A1E9A" w14:textId="77777777" w:rsidTr="00155E94">
        <w:tc>
          <w:tcPr>
            <w:tcW w:w="1510" w:type="dxa"/>
            <w:vMerge/>
            <w:vAlign w:val="center"/>
          </w:tcPr>
          <w:p w14:paraId="218E3ADC" w14:textId="77777777" w:rsidR="00636EF4" w:rsidRPr="00741476" w:rsidRDefault="00636EF4" w:rsidP="00636EF4">
            <w:pPr>
              <w:rPr>
                <w:rFonts w:ascii="Arial" w:eastAsiaTheme="minorHAnsi" w:hAnsi="Arial" w:cs="Arial"/>
                <w:lang w:val="pt-BR"/>
              </w:rPr>
            </w:pPr>
          </w:p>
        </w:tc>
        <w:tc>
          <w:tcPr>
            <w:tcW w:w="2186" w:type="dxa"/>
            <w:tcMar>
              <w:top w:w="0" w:type="dxa"/>
              <w:left w:w="108" w:type="dxa"/>
              <w:bottom w:w="0" w:type="dxa"/>
              <w:right w:w="108" w:type="dxa"/>
            </w:tcMar>
            <w:vAlign w:val="center"/>
          </w:tcPr>
          <w:p w14:paraId="6874D1A0" w14:textId="77777777" w:rsidR="00636EF4" w:rsidRPr="00741476" w:rsidDel="000F5369" w:rsidRDefault="00636EF4" w:rsidP="00636EF4">
            <w:pPr>
              <w:pStyle w:val="Corpodetexto"/>
              <w:overflowPunct w:val="0"/>
              <w:ind w:left="0" w:right="-1"/>
              <w:textAlignment w:val="baseline"/>
              <w:rPr>
                <w:rFonts w:ascii="Arial" w:hAnsi="Arial" w:cs="Arial"/>
              </w:rPr>
            </w:pPr>
            <w:r w:rsidRPr="000F5369">
              <w:rPr>
                <w:rFonts w:ascii="Arial" w:hAnsi="Arial" w:cs="Arial"/>
              </w:rPr>
              <w:t>WebSphere Business Modeler Publishing Server</w:t>
            </w:r>
          </w:p>
        </w:tc>
        <w:tc>
          <w:tcPr>
            <w:tcW w:w="1737" w:type="dxa"/>
            <w:tcMar>
              <w:top w:w="0" w:type="dxa"/>
              <w:left w:w="108" w:type="dxa"/>
              <w:bottom w:w="0" w:type="dxa"/>
              <w:right w:w="108" w:type="dxa"/>
            </w:tcMar>
            <w:vAlign w:val="center"/>
          </w:tcPr>
          <w:p w14:paraId="649AE0CE" w14:textId="77777777" w:rsidR="00636EF4" w:rsidRDefault="00636EF4" w:rsidP="00636EF4">
            <w:pPr>
              <w:pStyle w:val="Corpodetexto"/>
              <w:overflowPunct w:val="0"/>
              <w:ind w:left="0" w:right="-1"/>
              <w:jc w:val="center"/>
              <w:textAlignment w:val="baseline"/>
              <w:rPr>
                <w:rFonts w:ascii="Arial" w:hAnsi="Arial" w:cs="Arial"/>
                <w:color w:val="000000"/>
              </w:rPr>
            </w:pPr>
            <w:r>
              <w:rPr>
                <w:rFonts w:ascii="Arial" w:hAnsi="Arial" w:cs="Arial"/>
                <w:color w:val="000000"/>
              </w:rPr>
              <w:t>7.5</w:t>
            </w:r>
          </w:p>
        </w:tc>
        <w:tc>
          <w:tcPr>
            <w:tcW w:w="1682" w:type="dxa"/>
            <w:tcMar>
              <w:top w:w="0" w:type="dxa"/>
              <w:left w:w="108" w:type="dxa"/>
              <w:bottom w:w="0" w:type="dxa"/>
              <w:right w:w="108" w:type="dxa"/>
            </w:tcMar>
            <w:vAlign w:val="center"/>
          </w:tcPr>
          <w:p w14:paraId="24AF3E71" w14:textId="77777777" w:rsidR="00636EF4" w:rsidRDefault="00636EF4" w:rsidP="00636EF4">
            <w:pPr>
              <w:pStyle w:val="Corpodetexto"/>
              <w:overflowPunct w:val="0"/>
              <w:ind w:left="0" w:right="-1"/>
              <w:textAlignment w:val="baseline"/>
              <w:rPr>
                <w:rFonts w:ascii="Arial" w:hAnsi="Arial" w:cs="Arial"/>
                <w:color w:val="000000"/>
              </w:rPr>
            </w:pPr>
            <w:r>
              <w:rPr>
                <w:rFonts w:ascii="Arial" w:hAnsi="Arial" w:cs="Arial"/>
                <w:color w:val="000000"/>
              </w:rPr>
              <w:t>Windows</w:t>
            </w:r>
          </w:p>
        </w:tc>
        <w:tc>
          <w:tcPr>
            <w:tcW w:w="2382" w:type="dxa"/>
            <w:tcMar>
              <w:top w:w="0" w:type="dxa"/>
              <w:left w:w="108" w:type="dxa"/>
              <w:bottom w:w="0" w:type="dxa"/>
              <w:right w:w="108" w:type="dxa"/>
            </w:tcMar>
            <w:vAlign w:val="center"/>
          </w:tcPr>
          <w:p w14:paraId="71FB3556" w14:textId="77777777" w:rsidR="00636EF4" w:rsidRPr="000F5369" w:rsidRDefault="00636EF4" w:rsidP="00636EF4">
            <w:pPr>
              <w:pStyle w:val="Corpodetexto"/>
              <w:overflowPunct w:val="0"/>
              <w:ind w:left="0" w:right="-1"/>
              <w:textAlignment w:val="baseline"/>
              <w:rPr>
                <w:rFonts w:ascii="Arial" w:hAnsi="Arial" w:cs="Arial"/>
                <w:color w:val="000000"/>
                <w:lang w:val="pt-BR"/>
              </w:rPr>
            </w:pPr>
            <w:r w:rsidRPr="009413D1">
              <w:rPr>
                <w:rFonts w:ascii="Arial" w:hAnsi="Arial" w:cs="Arial"/>
                <w:color w:val="000000"/>
                <w:lang w:val="pt-BR"/>
              </w:rPr>
              <w:t>Servidor de modelagem cooperativa de processos de negócios (BPM/SOA)</w:t>
            </w:r>
          </w:p>
        </w:tc>
      </w:tr>
      <w:tr w:rsidR="00636EF4" w:rsidRPr="00F5671D" w14:paraId="036AEE3E" w14:textId="77777777" w:rsidTr="00155E94">
        <w:tc>
          <w:tcPr>
            <w:tcW w:w="1510" w:type="dxa"/>
            <w:vMerge/>
            <w:vAlign w:val="center"/>
          </w:tcPr>
          <w:p w14:paraId="49B4C53F" w14:textId="77777777" w:rsidR="00636EF4" w:rsidRPr="00741476" w:rsidRDefault="00636EF4" w:rsidP="00636EF4">
            <w:pPr>
              <w:rPr>
                <w:rFonts w:ascii="Arial" w:eastAsiaTheme="minorHAnsi" w:hAnsi="Arial" w:cs="Arial"/>
                <w:lang w:val="pt-BR"/>
              </w:rPr>
            </w:pPr>
          </w:p>
        </w:tc>
        <w:tc>
          <w:tcPr>
            <w:tcW w:w="2186" w:type="dxa"/>
            <w:tcMar>
              <w:top w:w="0" w:type="dxa"/>
              <w:left w:w="108" w:type="dxa"/>
              <w:bottom w:w="0" w:type="dxa"/>
              <w:right w:w="108" w:type="dxa"/>
            </w:tcMar>
            <w:vAlign w:val="center"/>
          </w:tcPr>
          <w:p w14:paraId="36FFF0C8" w14:textId="77777777" w:rsidR="00636EF4" w:rsidRPr="00741476" w:rsidDel="000F5369" w:rsidRDefault="00636EF4" w:rsidP="00636EF4">
            <w:pPr>
              <w:pStyle w:val="Corpodetexto"/>
              <w:overflowPunct w:val="0"/>
              <w:ind w:left="0" w:right="-1"/>
              <w:textAlignment w:val="baseline"/>
              <w:rPr>
                <w:rFonts w:ascii="Arial" w:hAnsi="Arial" w:cs="Arial"/>
              </w:rPr>
            </w:pPr>
            <w:r w:rsidRPr="000F5369">
              <w:rPr>
                <w:rFonts w:ascii="Arial" w:hAnsi="Arial" w:cs="Arial"/>
              </w:rPr>
              <w:t>WebSphere Business Compass</w:t>
            </w:r>
          </w:p>
        </w:tc>
        <w:tc>
          <w:tcPr>
            <w:tcW w:w="1737" w:type="dxa"/>
            <w:tcMar>
              <w:top w:w="0" w:type="dxa"/>
              <w:left w:w="108" w:type="dxa"/>
              <w:bottom w:w="0" w:type="dxa"/>
              <w:right w:w="108" w:type="dxa"/>
            </w:tcMar>
            <w:vAlign w:val="center"/>
          </w:tcPr>
          <w:p w14:paraId="13C4FBE8" w14:textId="77777777" w:rsidR="00636EF4" w:rsidRDefault="00636EF4" w:rsidP="00636EF4">
            <w:pPr>
              <w:pStyle w:val="Corpodetexto"/>
              <w:overflowPunct w:val="0"/>
              <w:ind w:left="0" w:right="-1"/>
              <w:jc w:val="center"/>
              <w:textAlignment w:val="baseline"/>
              <w:rPr>
                <w:rFonts w:ascii="Arial" w:hAnsi="Arial" w:cs="Arial"/>
                <w:color w:val="000000"/>
              </w:rPr>
            </w:pPr>
            <w:r>
              <w:rPr>
                <w:rFonts w:ascii="Arial" w:hAnsi="Arial" w:cs="Arial"/>
                <w:color w:val="000000"/>
              </w:rPr>
              <w:t>7.5</w:t>
            </w:r>
          </w:p>
        </w:tc>
        <w:tc>
          <w:tcPr>
            <w:tcW w:w="1682" w:type="dxa"/>
            <w:tcMar>
              <w:top w:w="0" w:type="dxa"/>
              <w:left w:w="108" w:type="dxa"/>
              <w:bottom w:w="0" w:type="dxa"/>
              <w:right w:w="108" w:type="dxa"/>
            </w:tcMar>
            <w:vAlign w:val="center"/>
          </w:tcPr>
          <w:p w14:paraId="07009F31" w14:textId="77777777" w:rsidR="00636EF4" w:rsidRDefault="00636EF4" w:rsidP="00636EF4">
            <w:pPr>
              <w:pStyle w:val="Corpodetexto"/>
              <w:overflowPunct w:val="0"/>
              <w:ind w:left="0" w:right="-1"/>
              <w:textAlignment w:val="baseline"/>
              <w:rPr>
                <w:rFonts w:ascii="Arial" w:hAnsi="Arial" w:cs="Arial"/>
                <w:color w:val="000000"/>
              </w:rPr>
            </w:pPr>
            <w:r>
              <w:rPr>
                <w:rFonts w:ascii="Arial" w:hAnsi="Arial" w:cs="Arial"/>
                <w:color w:val="000000"/>
              </w:rPr>
              <w:t>Windows</w:t>
            </w:r>
          </w:p>
        </w:tc>
        <w:tc>
          <w:tcPr>
            <w:tcW w:w="2382" w:type="dxa"/>
            <w:tcMar>
              <w:top w:w="0" w:type="dxa"/>
              <w:left w:w="108" w:type="dxa"/>
              <w:bottom w:w="0" w:type="dxa"/>
              <w:right w:w="108" w:type="dxa"/>
            </w:tcMar>
            <w:vAlign w:val="center"/>
          </w:tcPr>
          <w:p w14:paraId="3DE7DF36" w14:textId="77777777" w:rsidR="00636EF4" w:rsidRPr="000F5369" w:rsidRDefault="00636EF4" w:rsidP="00636EF4">
            <w:pPr>
              <w:pStyle w:val="Corpodetexto"/>
              <w:overflowPunct w:val="0"/>
              <w:ind w:left="0" w:right="-1"/>
              <w:textAlignment w:val="baseline"/>
              <w:rPr>
                <w:rFonts w:ascii="Arial" w:hAnsi="Arial" w:cs="Arial"/>
                <w:color w:val="000000"/>
                <w:lang w:val="pt-BR"/>
              </w:rPr>
            </w:pPr>
            <w:r w:rsidRPr="009413D1">
              <w:rPr>
                <w:rFonts w:ascii="Arial" w:hAnsi="Arial" w:cs="Arial"/>
                <w:color w:val="000000"/>
                <w:lang w:val="pt-BR"/>
              </w:rPr>
              <w:t>Modelagem cooperativa de processos de negócios (BPM/SOA)</w:t>
            </w:r>
          </w:p>
        </w:tc>
      </w:tr>
      <w:tr w:rsidR="00636EF4" w:rsidRPr="00F5671D" w14:paraId="3CF2AADA" w14:textId="77777777" w:rsidTr="00155E94">
        <w:tc>
          <w:tcPr>
            <w:tcW w:w="1510" w:type="dxa"/>
            <w:vMerge/>
            <w:vAlign w:val="center"/>
            <w:hideMark/>
          </w:tcPr>
          <w:p w14:paraId="384268E9" w14:textId="77777777" w:rsidR="00636EF4" w:rsidRPr="00741476" w:rsidRDefault="00636EF4" w:rsidP="00636EF4">
            <w:pPr>
              <w:rPr>
                <w:rFonts w:ascii="Arial" w:eastAsiaTheme="minorHAnsi" w:hAnsi="Arial" w:cs="Arial"/>
                <w:lang w:val="pt-BR"/>
              </w:rPr>
            </w:pPr>
          </w:p>
        </w:tc>
        <w:tc>
          <w:tcPr>
            <w:tcW w:w="2186" w:type="dxa"/>
            <w:tcMar>
              <w:top w:w="0" w:type="dxa"/>
              <w:left w:w="108" w:type="dxa"/>
              <w:bottom w:w="0" w:type="dxa"/>
              <w:right w:w="108" w:type="dxa"/>
            </w:tcMar>
            <w:vAlign w:val="center"/>
            <w:hideMark/>
          </w:tcPr>
          <w:p w14:paraId="66BF88CF" w14:textId="77777777" w:rsidR="00636EF4" w:rsidRPr="00741476" w:rsidRDefault="00636EF4" w:rsidP="00636EF4">
            <w:pPr>
              <w:pStyle w:val="Corpodetexto"/>
              <w:overflowPunct w:val="0"/>
              <w:ind w:left="0" w:right="-1"/>
              <w:textAlignment w:val="baseline"/>
              <w:rPr>
                <w:rFonts w:ascii="Arial" w:hAnsi="Arial" w:cs="Arial"/>
              </w:rPr>
            </w:pPr>
            <w:r>
              <w:rPr>
                <w:rFonts w:ascii="Arial" w:hAnsi="Arial" w:cs="Arial"/>
              </w:rPr>
              <w:t>Process Designer</w:t>
            </w:r>
          </w:p>
        </w:tc>
        <w:tc>
          <w:tcPr>
            <w:tcW w:w="1737" w:type="dxa"/>
            <w:tcMar>
              <w:top w:w="0" w:type="dxa"/>
              <w:left w:w="108" w:type="dxa"/>
              <w:bottom w:w="0" w:type="dxa"/>
              <w:right w:w="108" w:type="dxa"/>
            </w:tcMar>
            <w:vAlign w:val="center"/>
            <w:hideMark/>
          </w:tcPr>
          <w:p w14:paraId="5CF0690E" w14:textId="77777777" w:rsidR="00636EF4" w:rsidRPr="00741476" w:rsidRDefault="00636EF4" w:rsidP="00636EF4">
            <w:pPr>
              <w:pStyle w:val="Corpodetexto"/>
              <w:overflowPunct w:val="0"/>
              <w:ind w:left="0" w:right="-1"/>
              <w:jc w:val="center"/>
              <w:textAlignment w:val="baseline"/>
              <w:rPr>
                <w:rFonts w:ascii="Arial" w:hAnsi="Arial" w:cs="Arial"/>
              </w:rPr>
            </w:pPr>
            <w:r>
              <w:rPr>
                <w:rFonts w:ascii="Arial" w:hAnsi="Arial" w:cs="Arial"/>
                <w:color w:val="000000"/>
              </w:rPr>
              <w:t>8.5.7</w:t>
            </w:r>
          </w:p>
        </w:tc>
        <w:tc>
          <w:tcPr>
            <w:tcW w:w="1682" w:type="dxa"/>
            <w:tcMar>
              <w:top w:w="0" w:type="dxa"/>
              <w:left w:w="108" w:type="dxa"/>
              <w:bottom w:w="0" w:type="dxa"/>
              <w:right w:w="108" w:type="dxa"/>
            </w:tcMar>
            <w:vAlign w:val="center"/>
            <w:hideMark/>
          </w:tcPr>
          <w:p w14:paraId="0DFB2198" w14:textId="77777777" w:rsidR="00636EF4" w:rsidRPr="00741476" w:rsidRDefault="00636EF4" w:rsidP="00636EF4">
            <w:pPr>
              <w:pStyle w:val="Corpodetexto"/>
              <w:overflowPunct w:val="0"/>
              <w:ind w:left="0" w:right="-1"/>
              <w:textAlignment w:val="baseline"/>
              <w:rPr>
                <w:rFonts w:ascii="Arial" w:hAnsi="Arial" w:cs="Arial"/>
              </w:rPr>
            </w:pPr>
            <w:r>
              <w:rPr>
                <w:rFonts w:ascii="Arial" w:hAnsi="Arial" w:cs="Arial"/>
                <w:color w:val="000000"/>
              </w:rPr>
              <w:t>Windows</w:t>
            </w:r>
          </w:p>
        </w:tc>
        <w:tc>
          <w:tcPr>
            <w:tcW w:w="2382" w:type="dxa"/>
            <w:tcMar>
              <w:top w:w="0" w:type="dxa"/>
              <w:left w:w="108" w:type="dxa"/>
              <w:bottom w:w="0" w:type="dxa"/>
              <w:right w:w="108" w:type="dxa"/>
            </w:tcMar>
            <w:vAlign w:val="center"/>
            <w:hideMark/>
          </w:tcPr>
          <w:p w14:paraId="76448015" w14:textId="77777777" w:rsidR="00636EF4" w:rsidRPr="00741476" w:rsidRDefault="00636EF4" w:rsidP="00636EF4">
            <w:pPr>
              <w:pStyle w:val="Corpodetexto"/>
              <w:overflowPunct w:val="0"/>
              <w:ind w:left="0" w:right="-1"/>
              <w:textAlignment w:val="baseline"/>
              <w:rPr>
                <w:rFonts w:ascii="Arial" w:hAnsi="Arial" w:cs="Arial"/>
                <w:lang w:val="pt-BR"/>
              </w:rPr>
            </w:pPr>
            <w:r w:rsidRPr="00155E94">
              <w:rPr>
                <w:rFonts w:ascii="Arial" w:hAnsi="Arial" w:cs="Arial"/>
                <w:color w:val="000000"/>
                <w:lang w:val="pt-BR"/>
              </w:rPr>
              <w:t>Modelagem de processos de negócio.</w:t>
            </w:r>
          </w:p>
        </w:tc>
      </w:tr>
      <w:tr w:rsidR="00636EF4" w:rsidRPr="00F5671D" w14:paraId="71261A35" w14:textId="77777777" w:rsidTr="00155E94">
        <w:tc>
          <w:tcPr>
            <w:tcW w:w="1510" w:type="dxa"/>
            <w:vMerge/>
            <w:vAlign w:val="center"/>
            <w:hideMark/>
          </w:tcPr>
          <w:p w14:paraId="44914589" w14:textId="77777777" w:rsidR="00636EF4" w:rsidRPr="00741476" w:rsidRDefault="00636EF4" w:rsidP="00636EF4">
            <w:pPr>
              <w:rPr>
                <w:rFonts w:ascii="Arial" w:eastAsiaTheme="minorHAnsi" w:hAnsi="Arial" w:cs="Arial"/>
                <w:lang w:val="pt-BR"/>
              </w:rPr>
            </w:pPr>
          </w:p>
        </w:tc>
        <w:tc>
          <w:tcPr>
            <w:tcW w:w="2186" w:type="dxa"/>
            <w:tcMar>
              <w:top w:w="0" w:type="dxa"/>
              <w:left w:w="108" w:type="dxa"/>
              <w:bottom w:w="0" w:type="dxa"/>
              <w:right w:w="108" w:type="dxa"/>
            </w:tcMar>
            <w:vAlign w:val="center"/>
            <w:hideMark/>
          </w:tcPr>
          <w:p w14:paraId="14257888" w14:textId="77777777" w:rsidR="00636EF4" w:rsidRPr="00741476" w:rsidRDefault="00636EF4" w:rsidP="00636EF4">
            <w:pPr>
              <w:pStyle w:val="Corpodetexto"/>
              <w:overflowPunct w:val="0"/>
              <w:ind w:left="0" w:right="-1"/>
              <w:textAlignment w:val="baseline"/>
              <w:rPr>
                <w:rFonts w:ascii="Arial" w:hAnsi="Arial" w:cs="Arial"/>
              </w:rPr>
            </w:pPr>
            <w:r>
              <w:rPr>
                <w:rFonts w:ascii="Arial" w:hAnsi="Arial" w:cs="Arial"/>
              </w:rPr>
              <w:t>Integration Designer</w:t>
            </w:r>
          </w:p>
        </w:tc>
        <w:tc>
          <w:tcPr>
            <w:tcW w:w="1737" w:type="dxa"/>
            <w:tcMar>
              <w:top w:w="0" w:type="dxa"/>
              <w:left w:w="108" w:type="dxa"/>
              <w:bottom w:w="0" w:type="dxa"/>
              <w:right w:w="108" w:type="dxa"/>
            </w:tcMar>
            <w:vAlign w:val="center"/>
            <w:hideMark/>
          </w:tcPr>
          <w:p w14:paraId="7C8DB220" w14:textId="77777777" w:rsidR="00636EF4" w:rsidRPr="00741476" w:rsidRDefault="00636EF4" w:rsidP="00636EF4">
            <w:pPr>
              <w:pStyle w:val="Corpodetexto"/>
              <w:overflowPunct w:val="0"/>
              <w:ind w:left="0" w:right="-1"/>
              <w:jc w:val="center"/>
              <w:textAlignment w:val="baseline"/>
              <w:rPr>
                <w:rFonts w:ascii="Arial" w:hAnsi="Arial" w:cs="Arial"/>
              </w:rPr>
            </w:pPr>
            <w:r>
              <w:rPr>
                <w:rFonts w:ascii="Arial" w:hAnsi="Arial" w:cs="Arial"/>
                <w:color w:val="000000"/>
              </w:rPr>
              <w:t>7.5.1 e 8.5.7</w:t>
            </w:r>
          </w:p>
        </w:tc>
        <w:tc>
          <w:tcPr>
            <w:tcW w:w="1682" w:type="dxa"/>
            <w:tcMar>
              <w:top w:w="0" w:type="dxa"/>
              <w:left w:w="108" w:type="dxa"/>
              <w:bottom w:w="0" w:type="dxa"/>
              <w:right w:w="108" w:type="dxa"/>
            </w:tcMar>
            <w:vAlign w:val="center"/>
            <w:hideMark/>
          </w:tcPr>
          <w:p w14:paraId="62F762B8" w14:textId="77777777" w:rsidR="00636EF4" w:rsidRPr="00741476" w:rsidRDefault="00636EF4" w:rsidP="00636EF4">
            <w:pPr>
              <w:pStyle w:val="Corpodetexto"/>
              <w:overflowPunct w:val="0"/>
              <w:ind w:left="0" w:right="-1"/>
              <w:textAlignment w:val="baseline"/>
              <w:rPr>
                <w:rFonts w:ascii="Arial" w:hAnsi="Arial" w:cs="Arial"/>
              </w:rPr>
            </w:pPr>
            <w:r>
              <w:rPr>
                <w:rFonts w:ascii="Arial" w:hAnsi="Arial" w:cs="Arial"/>
                <w:color w:val="000000"/>
              </w:rPr>
              <w:t>Windows</w:t>
            </w:r>
          </w:p>
        </w:tc>
        <w:tc>
          <w:tcPr>
            <w:tcW w:w="2382" w:type="dxa"/>
            <w:tcMar>
              <w:top w:w="0" w:type="dxa"/>
              <w:left w:w="108" w:type="dxa"/>
              <w:bottom w:w="0" w:type="dxa"/>
              <w:right w:w="108" w:type="dxa"/>
            </w:tcMar>
            <w:vAlign w:val="center"/>
            <w:hideMark/>
          </w:tcPr>
          <w:p w14:paraId="479318AA" w14:textId="77777777" w:rsidR="00636EF4" w:rsidRPr="00741476" w:rsidRDefault="00636EF4" w:rsidP="00636EF4">
            <w:pPr>
              <w:pStyle w:val="Corpodetexto"/>
              <w:overflowPunct w:val="0"/>
              <w:ind w:left="0" w:right="-1"/>
              <w:textAlignment w:val="baseline"/>
              <w:rPr>
                <w:rFonts w:ascii="Arial" w:hAnsi="Arial" w:cs="Arial"/>
                <w:lang w:val="pt-BR"/>
              </w:rPr>
            </w:pPr>
            <w:r w:rsidRPr="00155E94">
              <w:rPr>
                <w:rFonts w:ascii="Arial" w:hAnsi="Arial" w:cs="Arial"/>
                <w:color w:val="000000"/>
                <w:lang w:val="pt-BR"/>
              </w:rPr>
              <w:t>Integração de processos de negócios baseado em Arquitetura Orientada a Serviços (SOA).</w:t>
            </w:r>
          </w:p>
        </w:tc>
      </w:tr>
    </w:tbl>
    <w:p w14:paraId="5DC84509" w14:textId="77777777" w:rsidR="00741476" w:rsidRPr="00741476" w:rsidRDefault="00741476">
      <w:pPr>
        <w:widowControl/>
        <w:autoSpaceDE/>
        <w:autoSpaceDN/>
        <w:spacing w:line="240" w:lineRule="auto"/>
        <w:rPr>
          <w:rFonts w:ascii="Arial" w:hAnsi="Arial" w:cs="Arial"/>
          <w:b/>
          <w:bCs/>
          <w:lang w:val="pt-BR"/>
        </w:rPr>
      </w:pPr>
    </w:p>
    <w:p w14:paraId="670D45C1" w14:textId="77777777" w:rsidR="003E5A5D" w:rsidRDefault="00DF1327">
      <w:pPr>
        <w:pStyle w:val="Ttulo3"/>
      </w:pPr>
      <w:bookmarkStart w:id="25" w:name="_Toc517800301"/>
      <w:r w:rsidRPr="00741476">
        <w:t>T</w:t>
      </w:r>
      <w:r w:rsidR="004A0706" w:rsidRPr="00741476">
        <w:t xml:space="preserve">ecnologias Suportadas pelos Produtos </w:t>
      </w:r>
      <w:r w:rsidRPr="00741476">
        <w:t>IBM WEBSPHERE</w:t>
      </w:r>
      <w:bookmarkEnd w:id="2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7217"/>
      </w:tblGrid>
      <w:tr w:rsidR="00DF1327" w:rsidRPr="00741476" w14:paraId="7248549C" w14:textId="77777777" w:rsidTr="000F2C00">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39F501" w14:textId="77777777" w:rsidR="00DF1327" w:rsidRPr="00741476" w:rsidRDefault="00DF1327" w:rsidP="00C63E4D">
            <w:pPr>
              <w:pStyle w:val="Corpodetexto"/>
              <w:overflowPunct w:val="0"/>
              <w:adjustRightInd w:val="0"/>
              <w:ind w:left="142" w:right="-1"/>
              <w:jc w:val="center"/>
              <w:textAlignment w:val="baseline"/>
              <w:rPr>
                <w:rFonts w:ascii="Arial" w:hAnsi="Arial" w:cs="Arial"/>
                <w:b/>
              </w:rPr>
            </w:pPr>
            <w:r w:rsidRPr="00741476">
              <w:rPr>
                <w:rFonts w:ascii="Arial" w:hAnsi="Arial" w:cs="Arial"/>
                <w:b/>
              </w:rPr>
              <w:t>TECNOLOGIA</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178CC73" w14:textId="77777777" w:rsidR="00DF1327" w:rsidRPr="00741476" w:rsidRDefault="00DF1327" w:rsidP="00C63E4D">
            <w:pPr>
              <w:pStyle w:val="Corpodetexto"/>
              <w:overflowPunct w:val="0"/>
              <w:adjustRightInd w:val="0"/>
              <w:ind w:left="142" w:right="-1"/>
              <w:jc w:val="center"/>
              <w:textAlignment w:val="baseline"/>
              <w:rPr>
                <w:rFonts w:ascii="Arial" w:hAnsi="Arial" w:cs="Arial"/>
                <w:b/>
              </w:rPr>
            </w:pPr>
            <w:r w:rsidRPr="00741476">
              <w:rPr>
                <w:rFonts w:ascii="Arial" w:hAnsi="Arial" w:cs="Arial"/>
                <w:b/>
              </w:rPr>
              <w:t>DESCRIÇÃO</w:t>
            </w:r>
          </w:p>
        </w:tc>
      </w:tr>
      <w:tr w:rsidR="00DF1327" w:rsidRPr="00F5671D" w14:paraId="57E87242" w14:textId="77777777" w:rsidTr="000F2C00">
        <w:tc>
          <w:tcPr>
            <w:tcW w:w="1985" w:type="dxa"/>
            <w:tcBorders>
              <w:top w:val="single" w:sz="4" w:space="0" w:color="auto"/>
              <w:left w:val="single" w:sz="4" w:space="0" w:color="auto"/>
              <w:bottom w:val="single" w:sz="4" w:space="0" w:color="auto"/>
              <w:right w:val="single" w:sz="4" w:space="0" w:color="auto"/>
            </w:tcBorders>
            <w:shd w:val="clear" w:color="auto" w:fill="auto"/>
          </w:tcPr>
          <w:p w14:paraId="5BE2C6AD"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Barramento de Serviços Corporativo</w:t>
            </w:r>
          </w:p>
          <w:p w14:paraId="25ECCB2B"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w:t>
            </w:r>
            <w:r w:rsidRPr="00741476">
              <w:rPr>
                <w:rFonts w:ascii="Arial" w:hAnsi="Arial" w:cs="Arial"/>
                <w:i/>
                <w:lang w:val="pt-BR"/>
              </w:rPr>
              <w:t xml:space="preserve">Enterprise Service </w:t>
            </w:r>
            <w:r w:rsidRPr="00741476">
              <w:rPr>
                <w:rFonts w:ascii="Arial" w:hAnsi="Arial" w:cs="Arial"/>
                <w:i/>
                <w:lang w:val="pt-BR"/>
              </w:rPr>
              <w:lastRenderedPageBreak/>
              <w:t>Bus</w:t>
            </w:r>
            <w:r w:rsidRPr="00741476">
              <w:rPr>
                <w:rFonts w:ascii="Arial" w:hAnsi="Arial" w:cs="Arial"/>
                <w:lang w:val="pt-BR"/>
              </w:rPr>
              <w:t xml:space="preserve"> – ESB)</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83AEED1"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lastRenderedPageBreak/>
              <w:t xml:space="preserve">Barramento de serviços corporativo responsável por integração de serviços de aplicação </w:t>
            </w:r>
            <w:smartTag w:uri="urn:schemas-microsoft-com:office:smarttags" w:element="PersonName">
              <w:smartTagPr>
                <w:attr w:name="ProductID" w:val="em Arquitetura Orientada"/>
              </w:smartTagPr>
              <w:r w:rsidRPr="00741476">
                <w:rPr>
                  <w:rFonts w:ascii="Arial" w:hAnsi="Arial" w:cs="Arial"/>
                  <w:lang w:val="pt-BR"/>
                </w:rPr>
                <w:t>em Arquitetura Orientada</w:t>
              </w:r>
            </w:smartTag>
            <w:r w:rsidRPr="00741476">
              <w:rPr>
                <w:rFonts w:ascii="Arial" w:hAnsi="Arial" w:cs="Arial"/>
                <w:lang w:val="pt-BR"/>
              </w:rPr>
              <w:t xml:space="preserve"> a Serviços (</w:t>
            </w:r>
            <w:r w:rsidRPr="00741476">
              <w:rPr>
                <w:rFonts w:ascii="Arial" w:hAnsi="Arial" w:cs="Arial"/>
                <w:i/>
                <w:lang w:val="pt-BR"/>
              </w:rPr>
              <w:t>Service OrientedArchitecture</w:t>
            </w:r>
            <w:r w:rsidRPr="00741476">
              <w:rPr>
                <w:rFonts w:ascii="Arial" w:hAnsi="Arial" w:cs="Arial"/>
                <w:lang w:val="pt-BR"/>
              </w:rPr>
              <w:t xml:space="preserve"> – SOA).</w:t>
            </w:r>
          </w:p>
        </w:tc>
      </w:tr>
      <w:tr w:rsidR="00DF1327" w:rsidRPr="00F5671D" w14:paraId="0E80DBC6" w14:textId="77777777" w:rsidTr="000F2C00">
        <w:tc>
          <w:tcPr>
            <w:tcW w:w="1985" w:type="dxa"/>
            <w:tcBorders>
              <w:top w:val="single" w:sz="4" w:space="0" w:color="auto"/>
              <w:left w:val="single" w:sz="4" w:space="0" w:color="auto"/>
              <w:bottom w:val="single" w:sz="4" w:space="0" w:color="auto"/>
              <w:right w:val="single" w:sz="4" w:space="0" w:color="auto"/>
            </w:tcBorders>
            <w:shd w:val="clear" w:color="auto" w:fill="auto"/>
          </w:tcPr>
          <w:p w14:paraId="0B743FDF" w14:textId="77777777" w:rsidR="00DF1327" w:rsidRPr="00741476" w:rsidRDefault="00DF1327" w:rsidP="000569F1">
            <w:pPr>
              <w:pStyle w:val="Corpodetexto"/>
              <w:overflowPunct w:val="0"/>
              <w:adjustRightInd w:val="0"/>
              <w:ind w:left="142" w:right="-1"/>
              <w:jc w:val="center"/>
              <w:textAlignment w:val="baseline"/>
              <w:rPr>
                <w:rFonts w:ascii="Arial" w:hAnsi="Arial" w:cs="Arial"/>
              </w:rPr>
            </w:pPr>
            <w:r w:rsidRPr="00741476">
              <w:rPr>
                <w:rFonts w:ascii="Arial" w:hAnsi="Arial" w:cs="Arial"/>
                <w:i/>
              </w:rPr>
              <w:lastRenderedPageBreak/>
              <w:t>Middleware</w:t>
            </w:r>
            <w:r w:rsidRPr="00741476">
              <w:rPr>
                <w:rFonts w:ascii="Arial" w:hAnsi="Arial" w:cs="Arial"/>
              </w:rPr>
              <w:t>Orientado a Mensagens</w:t>
            </w:r>
          </w:p>
          <w:p w14:paraId="05C30517" w14:textId="77777777" w:rsidR="00DF1327" w:rsidRPr="00741476" w:rsidRDefault="00DF1327" w:rsidP="000569F1">
            <w:pPr>
              <w:pStyle w:val="Corpodetexto"/>
              <w:overflowPunct w:val="0"/>
              <w:adjustRightInd w:val="0"/>
              <w:ind w:left="142" w:right="-1"/>
              <w:jc w:val="center"/>
              <w:textAlignment w:val="baseline"/>
              <w:rPr>
                <w:rFonts w:ascii="Arial" w:hAnsi="Arial" w:cs="Arial"/>
              </w:rPr>
            </w:pPr>
            <w:r w:rsidRPr="00741476">
              <w:rPr>
                <w:rFonts w:ascii="Arial" w:hAnsi="Arial" w:cs="Arial"/>
              </w:rPr>
              <w:t>(</w:t>
            </w:r>
            <w:r w:rsidRPr="00741476">
              <w:rPr>
                <w:rFonts w:ascii="Arial" w:hAnsi="Arial" w:cs="Arial"/>
                <w:i/>
              </w:rPr>
              <w:t>Message Oriented Middleware</w:t>
            </w:r>
            <w:r w:rsidRPr="00741476">
              <w:rPr>
                <w:rFonts w:ascii="Arial" w:hAnsi="Arial" w:cs="Arial"/>
              </w:rPr>
              <w:t xml:space="preserve"> – MOM)</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A6E3E0"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Integração de serviços de aplicação baseado em mensagens.</w:t>
            </w:r>
          </w:p>
        </w:tc>
      </w:tr>
      <w:tr w:rsidR="00DF1327" w:rsidRPr="00F5671D" w14:paraId="3B1EAD3D" w14:textId="77777777" w:rsidTr="000F2C00">
        <w:tc>
          <w:tcPr>
            <w:tcW w:w="1985" w:type="dxa"/>
            <w:tcBorders>
              <w:top w:val="single" w:sz="4" w:space="0" w:color="auto"/>
              <w:left w:val="single" w:sz="4" w:space="0" w:color="auto"/>
              <w:bottom w:val="single" w:sz="4" w:space="0" w:color="auto"/>
              <w:right w:val="single" w:sz="4" w:space="0" w:color="auto"/>
            </w:tcBorders>
            <w:shd w:val="clear" w:color="auto" w:fill="auto"/>
          </w:tcPr>
          <w:p w14:paraId="007BF4C7"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Servidor de aplicações  JAVA EE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E6A3276"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Servidor de aplicações Java Enterprise Edition.</w:t>
            </w:r>
          </w:p>
        </w:tc>
      </w:tr>
      <w:tr w:rsidR="00DF1327" w:rsidRPr="00F5671D" w14:paraId="74F2E999" w14:textId="77777777" w:rsidTr="000F2C00">
        <w:tc>
          <w:tcPr>
            <w:tcW w:w="1985" w:type="dxa"/>
            <w:tcBorders>
              <w:top w:val="single" w:sz="4" w:space="0" w:color="auto"/>
              <w:left w:val="single" w:sz="4" w:space="0" w:color="auto"/>
              <w:bottom w:val="single" w:sz="4" w:space="0" w:color="auto"/>
              <w:right w:val="single" w:sz="4" w:space="0" w:color="auto"/>
            </w:tcBorders>
            <w:shd w:val="clear" w:color="auto" w:fill="auto"/>
          </w:tcPr>
          <w:p w14:paraId="22E8D05F"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Gerenciamento e Monitoração de Processos de Negócios</w:t>
            </w:r>
          </w:p>
          <w:p w14:paraId="588E8827" w14:textId="77777777" w:rsidR="00DF1327" w:rsidRPr="00741476" w:rsidRDefault="00DF1327" w:rsidP="000569F1">
            <w:pPr>
              <w:pStyle w:val="Corpodetexto"/>
              <w:overflowPunct w:val="0"/>
              <w:adjustRightInd w:val="0"/>
              <w:ind w:left="142" w:right="-1"/>
              <w:jc w:val="center"/>
              <w:textAlignment w:val="baseline"/>
              <w:rPr>
                <w:rFonts w:ascii="Arial" w:hAnsi="Arial" w:cs="Arial"/>
              </w:rPr>
            </w:pPr>
            <w:r w:rsidRPr="00741476">
              <w:rPr>
                <w:rFonts w:ascii="Arial" w:hAnsi="Arial" w:cs="Arial"/>
              </w:rPr>
              <w:t>(</w:t>
            </w:r>
            <w:r w:rsidRPr="00741476">
              <w:rPr>
                <w:rFonts w:ascii="Arial" w:hAnsi="Arial" w:cs="Arial"/>
                <w:i/>
              </w:rPr>
              <w:t>Business Process Management</w:t>
            </w:r>
            <w:r w:rsidRPr="00741476">
              <w:rPr>
                <w:rFonts w:ascii="Arial" w:hAnsi="Arial" w:cs="Arial"/>
              </w:rPr>
              <w:t xml:space="preserve"> – BPM e </w:t>
            </w:r>
            <w:r w:rsidRPr="00741476">
              <w:rPr>
                <w:rFonts w:ascii="Arial" w:hAnsi="Arial" w:cs="Arial"/>
                <w:i/>
              </w:rPr>
              <w:t>Business Activity Monitoring</w:t>
            </w:r>
            <w:r w:rsidRPr="00741476">
              <w:rPr>
                <w:rFonts w:ascii="Arial" w:hAnsi="Arial" w:cs="Arial"/>
              </w:rPr>
              <w:t xml:space="preserve"> - BAM)</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F0A307C"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Modelagem, execução, integração e monitoração de fluxos de atividades (</w:t>
            </w:r>
            <w:r w:rsidRPr="00741476">
              <w:rPr>
                <w:rFonts w:ascii="Arial" w:hAnsi="Arial" w:cs="Arial"/>
                <w:i/>
                <w:lang w:val="pt-BR"/>
              </w:rPr>
              <w:t>workflow</w:t>
            </w:r>
            <w:r w:rsidRPr="00741476">
              <w:rPr>
                <w:rFonts w:ascii="Arial" w:hAnsi="Arial" w:cs="Arial"/>
                <w:lang w:val="pt-BR"/>
              </w:rPr>
              <w:t>) baseados em processos de negócios.</w:t>
            </w:r>
          </w:p>
        </w:tc>
      </w:tr>
      <w:tr w:rsidR="00DF1327" w:rsidRPr="00F5671D" w14:paraId="10E0F316" w14:textId="77777777" w:rsidTr="000F2C00">
        <w:tc>
          <w:tcPr>
            <w:tcW w:w="1985" w:type="dxa"/>
            <w:tcBorders>
              <w:top w:val="single" w:sz="4" w:space="0" w:color="auto"/>
              <w:left w:val="single" w:sz="4" w:space="0" w:color="auto"/>
              <w:bottom w:val="single" w:sz="4" w:space="0" w:color="auto"/>
              <w:right w:val="single" w:sz="4" w:space="0" w:color="auto"/>
            </w:tcBorders>
            <w:shd w:val="clear" w:color="auto" w:fill="auto"/>
          </w:tcPr>
          <w:p w14:paraId="25F889CB"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 xml:space="preserve">Integração de Aplicações Corporativas </w:t>
            </w:r>
          </w:p>
          <w:p w14:paraId="4ACB0A49"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w:t>
            </w:r>
            <w:r w:rsidRPr="00741476">
              <w:rPr>
                <w:rFonts w:ascii="Arial" w:hAnsi="Arial" w:cs="Arial"/>
                <w:i/>
                <w:lang w:val="pt-BR"/>
              </w:rPr>
              <w:t>Enterprise ApplicationIntegration</w:t>
            </w:r>
            <w:r w:rsidRPr="00741476">
              <w:rPr>
                <w:rFonts w:ascii="Arial" w:hAnsi="Arial" w:cs="Arial"/>
                <w:lang w:val="pt-BR"/>
              </w:rPr>
              <w:t xml:space="preserve"> - EAI)</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A566EAE"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Integração de aplicações corporativas baseada em arquitetura orientada a serviços (</w:t>
            </w:r>
            <w:r w:rsidRPr="00741476">
              <w:rPr>
                <w:rFonts w:ascii="Arial" w:hAnsi="Arial" w:cs="Arial"/>
                <w:i/>
                <w:lang w:val="pt-BR"/>
              </w:rPr>
              <w:t>Service OrientedArchitecture</w:t>
            </w:r>
            <w:r w:rsidRPr="00741476">
              <w:rPr>
                <w:rFonts w:ascii="Arial" w:hAnsi="Arial" w:cs="Arial"/>
                <w:lang w:val="pt-BR"/>
              </w:rPr>
              <w:t xml:space="preserve"> – SOA).</w:t>
            </w:r>
          </w:p>
        </w:tc>
      </w:tr>
      <w:tr w:rsidR="00DF1327" w:rsidRPr="00F5671D" w14:paraId="5D75DE3F" w14:textId="77777777" w:rsidTr="000F2C00">
        <w:tc>
          <w:tcPr>
            <w:tcW w:w="1985" w:type="dxa"/>
            <w:tcBorders>
              <w:top w:val="single" w:sz="4" w:space="0" w:color="auto"/>
              <w:left w:val="single" w:sz="4" w:space="0" w:color="auto"/>
              <w:bottom w:val="single" w:sz="4" w:space="0" w:color="auto"/>
              <w:right w:val="single" w:sz="4" w:space="0" w:color="auto"/>
            </w:tcBorders>
            <w:shd w:val="clear" w:color="auto" w:fill="auto"/>
          </w:tcPr>
          <w:p w14:paraId="20DA5FB9"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Arquitetura Orientada a Serviços (SOA)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96EFAE" w14:textId="77777777" w:rsidR="00DF1327" w:rsidRPr="00741476" w:rsidRDefault="00DF1327" w:rsidP="000569F1">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Arquitetura de aplicações corporativas orientada a serviços.</w:t>
            </w:r>
          </w:p>
        </w:tc>
      </w:tr>
    </w:tbl>
    <w:p w14:paraId="0DDBF06E" w14:textId="77777777" w:rsidR="00DF1327" w:rsidRPr="00741476" w:rsidRDefault="00DF1327" w:rsidP="00DF1327">
      <w:pPr>
        <w:pStyle w:val="Corpodetexto"/>
        <w:ind w:right="-1"/>
        <w:jc w:val="both"/>
        <w:rPr>
          <w:lang w:val="pt-BR"/>
        </w:rPr>
      </w:pPr>
    </w:p>
    <w:p w14:paraId="49A361C2" w14:textId="77777777" w:rsidR="00EA399A" w:rsidRDefault="00B9572F" w:rsidP="00EA399A">
      <w:pPr>
        <w:pStyle w:val="Ttulo2"/>
        <w:rPr>
          <w:noProof/>
        </w:rPr>
      </w:pPr>
      <w:bookmarkStart w:id="26" w:name="_Toc517800302"/>
      <w:r w:rsidRPr="005B6B46">
        <w:rPr>
          <w:noProof/>
        </w:rPr>
        <w:t xml:space="preserve">Componentes e bibliotecas homologados para </w:t>
      </w:r>
      <w:r>
        <w:rPr>
          <w:noProof/>
        </w:rPr>
        <w:t>plataforma Java</w:t>
      </w:r>
      <w:bookmarkEnd w:id="26"/>
    </w:p>
    <w:tbl>
      <w:tblPr>
        <w:tblStyle w:val="Tabelacomgrade"/>
        <w:tblW w:w="9505" w:type="dxa"/>
        <w:tblInd w:w="108" w:type="dxa"/>
        <w:tblLook w:val="04A0" w:firstRow="1" w:lastRow="0" w:firstColumn="1" w:lastColumn="0" w:noHBand="0" w:noVBand="1"/>
      </w:tblPr>
      <w:tblGrid>
        <w:gridCol w:w="3544"/>
        <w:gridCol w:w="5961"/>
      </w:tblGrid>
      <w:tr w:rsidR="00E45F9B" w14:paraId="387B4F13" w14:textId="77777777" w:rsidTr="00E45F9B">
        <w:tc>
          <w:tcPr>
            <w:tcW w:w="3544" w:type="dxa"/>
          </w:tcPr>
          <w:p w14:paraId="1BEA395A" w14:textId="77777777" w:rsidR="00E45F9B" w:rsidRPr="00E45F9B" w:rsidRDefault="00E45F9B" w:rsidP="00E45F9B">
            <w:pPr>
              <w:pStyle w:val="Corpodetexto"/>
              <w:overflowPunct w:val="0"/>
              <w:adjustRightInd w:val="0"/>
              <w:ind w:left="142" w:right="-1"/>
              <w:jc w:val="center"/>
              <w:textAlignment w:val="baseline"/>
              <w:rPr>
                <w:rFonts w:ascii="Arial" w:hAnsi="Arial" w:cs="Arial"/>
                <w:b/>
              </w:rPr>
            </w:pPr>
            <w:r w:rsidRPr="00E45F9B">
              <w:rPr>
                <w:rFonts w:ascii="Arial" w:hAnsi="Arial" w:cs="Arial"/>
                <w:b/>
              </w:rPr>
              <w:t>Nome</w:t>
            </w:r>
          </w:p>
        </w:tc>
        <w:tc>
          <w:tcPr>
            <w:tcW w:w="5961" w:type="dxa"/>
          </w:tcPr>
          <w:p w14:paraId="03A6FE6D" w14:textId="77777777" w:rsidR="00E45F9B" w:rsidRPr="00E45F9B" w:rsidRDefault="00E45F9B" w:rsidP="00E45F9B">
            <w:pPr>
              <w:pStyle w:val="Corpodetexto"/>
              <w:overflowPunct w:val="0"/>
              <w:adjustRightInd w:val="0"/>
              <w:ind w:left="142" w:right="-1"/>
              <w:jc w:val="center"/>
              <w:textAlignment w:val="baseline"/>
              <w:rPr>
                <w:rFonts w:ascii="Arial" w:hAnsi="Arial" w:cs="Arial"/>
                <w:b/>
              </w:rPr>
            </w:pPr>
            <w:r w:rsidRPr="00E45F9B">
              <w:rPr>
                <w:rFonts w:ascii="Arial" w:hAnsi="Arial" w:cs="Arial"/>
                <w:b/>
              </w:rPr>
              <w:t>Descrição</w:t>
            </w:r>
          </w:p>
        </w:tc>
      </w:tr>
      <w:tr w:rsidR="00E45F9B" w:rsidRPr="00F5671D" w14:paraId="57059F0C" w14:textId="77777777" w:rsidTr="00E45F9B">
        <w:tc>
          <w:tcPr>
            <w:tcW w:w="3544" w:type="dxa"/>
          </w:tcPr>
          <w:p w14:paraId="6D955D92" w14:textId="77777777" w:rsidR="00E45F9B" w:rsidRPr="00E45F9B" w:rsidRDefault="00E45F9B" w:rsidP="00E45F9B">
            <w:pPr>
              <w:pStyle w:val="Corpodetexto"/>
              <w:overflowPunct w:val="0"/>
              <w:adjustRightInd w:val="0"/>
              <w:ind w:left="142" w:right="-1"/>
              <w:jc w:val="center"/>
              <w:textAlignment w:val="baseline"/>
              <w:rPr>
                <w:rFonts w:ascii="Arial" w:hAnsi="Arial" w:cs="Arial"/>
              </w:rPr>
            </w:pPr>
            <w:r w:rsidRPr="00E45F9B">
              <w:rPr>
                <w:rFonts w:ascii="Arial" w:hAnsi="Arial" w:cs="Arial"/>
              </w:rPr>
              <w:t>Cucumber</w:t>
            </w:r>
          </w:p>
        </w:tc>
        <w:tc>
          <w:tcPr>
            <w:tcW w:w="5961" w:type="dxa"/>
          </w:tcPr>
          <w:p w14:paraId="1633A9CB" w14:textId="77777777" w:rsidR="00E45F9B" w:rsidRPr="00E45F9B" w:rsidRDefault="00E45F9B" w:rsidP="00E45F9B">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 xml:space="preserve">Framework para </w:t>
            </w:r>
            <w:r w:rsidRPr="004A75C7">
              <w:rPr>
                <w:rFonts w:ascii="Arial" w:hAnsi="Arial" w:cs="Arial"/>
                <w:lang w:val="pt-BR"/>
              </w:rPr>
              <w:t xml:space="preserve">definir, gerenciar e executar automaticamente testes de aceitação em projetos </w:t>
            </w:r>
            <w:r>
              <w:rPr>
                <w:rFonts w:ascii="Arial" w:hAnsi="Arial" w:cs="Arial"/>
                <w:lang w:val="pt-BR"/>
              </w:rPr>
              <w:t>Java</w:t>
            </w:r>
            <w:r w:rsidRPr="004A75C7">
              <w:rPr>
                <w:rFonts w:ascii="Arial" w:hAnsi="Arial" w:cs="Arial"/>
                <w:lang w:val="pt-BR"/>
              </w:rPr>
              <w:t>.</w:t>
            </w:r>
          </w:p>
        </w:tc>
      </w:tr>
      <w:tr w:rsidR="00E45F9B" w:rsidRPr="00F5671D" w14:paraId="1C48814E" w14:textId="77777777" w:rsidTr="00096BC9">
        <w:tc>
          <w:tcPr>
            <w:tcW w:w="3544" w:type="dxa"/>
            <w:vAlign w:val="center"/>
          </w:tcPr>
          <w:p w14:paraId="0DB36215" w14:textId="77777777" w:rsidR="00E45F9B" w:rsidRPr="00E45F9B" w:rsidRDefault="00096BC9" w:rsidP="00E45F9B">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iReport 5.5.1</w:t>
            </w:r>
          </w:p>
        </w:tc>
        <w:tc>
          <w:tcPr>
            <w:tcW w:w="5961" w:type="dxa"/>
            <w:vAlign w:val="center"/>
          </w:tcPr>
          <w:p w14:paraId="35C6877C" w14:textId="77777777" w:rsidR="00E45F9B" w:rsidRPr="00096BC9" w:rsidRDefault="00096BC9" w:rsidP="00096BC9">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Ferramenta para criação de relatórios para JasperReports</w:t>
            </w:r>
            <w:bookmarkStart w:id="27" w:name="_GoBack"/>
            <w:bookmarkEnd w:id="27"/>
            <w:r>
              <w:rPr>
                <w:rFonts w:ascii="Arial" w:hAnsi="Arial" w:cs="Arial"/>
                <w:lang w:val="pt-BR"/>
              </w:rPr>
              <w:t xml:space="preserve">. </w:t>
            </w:r>
          </w:p>
        </w:tc>
      </w:tr>
      <w:tr w:rsidR="00310197" w:rsidRPr="00096BC9" w14:paraId="636CF91B" w14:textId="77777777" w:rsidTr="00096BC9">
        <w:tc>
          <w:tcPr>
            <w:tcW w:w="3544" w:type="dxa"/>
            <w:vAlign w:val="center"/>
          </w:tcPr>
          <w:p w14:paraId="24955E56" w14:textId="77777777" w:rsidR="00310197" w:rsidRDefault="00EC4168" w:rsidP="00E45F9B">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Grails</w:t>
            </w:r>
          </w:p>
        </w:tc>
        <w:tc>
          <w:tcPr>
            <w:tcW w:w="5961" w:type="dxa"/>
            <w:vAlign w:val="center"/>
          </w:tcPr>
          <w:p w14:paraId="1150CA48" w14:textId="405EC442" w:rsidR="00310197" w:rsidRDefault="00EC4168" w:rsidP="00096BC9">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Framework para criação de aplicações web para a JVM. Versões utilizadas: 2.4.4, 2.5.6 e 3.2.11</w:t>
            </w:r>
            <w:r w:rsidR="005D711C">
              <w:rPr>
                <w:rFonts w:ascii="Arial" w:hAnsi="Arial" w:cs="Arial"/>
                <w:lang w:val="pt-BR"/>
              </w:rPr>
              <w:t>.</w:t>
            </w:r>
          </w:p>
        </w:tc>
      </w:tr>
      <w:tr w:rsidR="005D711C" w:rsidRPr="00F5671D" w14:paraId="1356E521" w14:textId="77777777" w:rsidTr="00096BC9">
        <w:tc>
          <w:tcPr>
            <w:tcW w:w="3544" w:type="dxa"/>
            <w:vAlign w:val="center"/>
          </w:tcPr>
          <w:p w14:paraId="30AF2026" w14:textId="07A0D6D8" w:rsidR="005D711C" w:rsidRDefault="005D711C" w:rsidP="00E45F9B">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OmniFaces</w:t>
            </w:r>
          </w:p>
        </w:tc>
        <w:tc>
          <w:tcPr>
            <w:tcW w:w="5961" w:type="dxa"/>
            <w:vAlign w:val="center"/>
          </w:tcPr>
          <w:p w14:paraId="49711C48" w14:textId="40036AA4" w:rsidR="005D711C" w:rsidRDefault="005D711C" w:rsidP="00096BC9">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Biblioteca utilitária para aplicações que utilizam a tecnologia JavaServer Faces.</w:t>
            </w:r>
          </w:p>
        </w:tc>
      </w:tr>
    </w:tbl>
    <w:p w14:paraId="669D6F8D" w14:textId="77777777" w:rsidR="00E45F9B" w:rsidRPr="00E45F9B" w:rsidRDefault="00E45F9B" w:rsidP="00E45F9B">
      <w:pPr>
        <w:rPr>
          <w:lang w:val="pt-BR"/>
        </w:rPr>
      </w:pPr>
    </w:p>
    <w:p w14:paraId="40CD5FE5" w14:textId="77777777" w:rsidR="003E5A5D" w:rsidRDefault="00DF1327">
      <w:pPr>
        <w:pStyle w:val="Ttulo2"/>
      </w:pPr>
      <w:bookmarkStart w:id="28" w:name="_Toc517800303"/>
      <w:r w:rsidRPr="00741476">
        <w:t>F</w:t>
      </w:r>
      <w:r w:rsidR="004A0706" w:rsidRPr="00741476">
        <w:t xml:space="preserve">amília de Produtos </w:t>
      </w:r>
      <w:r w:rsidRPr="00741476">
        <w:t xml:space="preserve">IBM DB2 </w:t>
      </w:r>
      <w:r w:rsidR="004A0706" w:rsidRPr="00741476">
        <w:t>e</w:t>
      </w:r>
      <w:r w:rsidRPr="00741476">
        <w:t xml:space="preserve"> INFORMATION MANAGEMENT</w:t>
      </w:r>
      <w:bookmarkEnd w:id="28"/>
    </w:p>
    <w:tbl>
      <w:tblPr>
        <w:tblW w:w="51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128"/>
        <w:gridCol w:w="1802"/>
        <w:gridCol w:w="1742"/>
        <w:gridCol w:w="2264"/>
      </w:tblGrid>
      <w:tr w:rsidR="000569F1" w:rsidRPr="00096BC9" w14:paraId="0AE74C93" w14:textId="77777777" w:rsidTr="000F2C00">
        <w:tc>
          <w:tcPr>
            <w:tcW w:w="821" w:type="pct"/>
            <w:vAlign w:val="center"/>
          </w:tcPr>
          <w:p w14:paraId="21E4AEB5" w14:textId="77777777" w:rsidR="00DF1327" w:rsidRPr="00096BC9" w:rsidRDefault="00DF1327" w:rsidP="00C63E4D">
            <w:pPr>
              <w:pStyle w:val="Corpodetexto"/>
              <w:overflowPunct w:val="0"/>
              <w:adjustRightInd w:val="0"/>
              <w:spacing w:after="0"/>
              <w:ind w:left="0"/>
              <w:jc w:val="center"/>
              <w:textAlignment w:val="baseline"/>
              <w:rPr>
                <w:rFonts w:ascii="Arial" w:hAnsi="Arial" w:cs="Arial"/>
                <w:b/>
                <w:lang w:val="pt-BR"/>
              </w:rPr>
            </w:pPr>
            <w:r w:rsidRPr="00096BC9">
              <w:rPr>
                <w:rFonts w:ascii="Arial" w:hAnsi="Arial" w:cs="Arial"/>
                <w:b/>
                <w:lang w:val="pt-BR"/>
              </w:rPr>
              <w:t>FAMÍLIA</w:t>
            </w:r>
          </w:p>
        </w:tc>
        <w:tc>
          <w:tcPr>
            <w:tcW w:w="1120" w:type="pct"/>
            <w:vAlign w:val="center"/>
          </w:tcPr>
          <w:p w14:paraId="5D0F196A" w14:textId="77777777" w:rsidR="00DF1327" w:rsidRPr="00096BC9" w:rsidRDefault="00DF1327" w:rsidP="00C63E4D">
            <w:pPr>
              <w:pStyle w:val="Corpodetexto"/>
              <w:overflowPunct w:val="0"/>
              <w:adjustRightInd w:val="0"/>
              <w:spacing w:after="0"/>
              <w:ind w:left="0"/>
              <w:jc w:val="center"/>
              <w:textAlignment w:val="baseline"/>
              <w:rPr>
                <w:rFonts w:ascii="Arial" w:hAnsi="Arial" w:cs="Arial"/>
                <w:b/>
                <w:lang w:val="pt-BR"/>
              </w:rPr>
            </w:pPr>
            <w:r w:rsidRPr="00096BC9">
              <w:rPr>
                <w:rFonts w:ascii="Arial" w:hAnsi="Arial" w:cs="Arial"/>
                <w:b/>
                <w:lang w:val="pt-BR"/>
              </w:rPr>
              <w:t>PRODUTO</w:t>
            </w:r>
          </w:p>
        </w:tc>
        <w:tc>
          <w:tcPr>
            <w:tcW w:w="949" w:type="pct"/>
            <w:vAlign w:val="center"/>
          </w:tcPr>
          <w:p w14:paraId="274ED22C"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lang w:val="pt-BR"/>
              </w:rPr>
            </w:pPr>
            <w:r w:rsidRPr="00741476">
              <w:rPr>
                <w:rFonts w:ascii="Arial" w:hAnsi="Arial" w:cs="Arial"/>
                <w:b/>
                <w:lang w:val="pt-BR"/>
              </w:rPr>
              <w:t>VERSÕES ATUAIS EM USO NO BNB</w:t>
            </w:r>
          </w:p>
        </w:tc>
        <w:tc>
          <w:tcPr>
            <w:tcW w:w="917" w:type="pct"/>
            <w:vAlign w:val="center"/>
          </w:tcPr>
          <w:p w14:paraId="15E1B396" w14:textId="77777777" w:rsidR="00DF1327" w:rsidRPr="00096BC9" w:rsidRDefault="00DF1327" w:rsidP="00C63E4D">
            <w:pPr>
              <w:pStyle w:val="Corpodetexto"/>
              <w:overflowPunct w:val="0"/>
              <w:adjustRightInd w:val="0"/>
              <w:spacing w:after="0"/>
              <w:ind w:left="0"/>
              <w:jc w:val="center"/>
              <w:textAlignment w:val="baseline"/>
              <w:rPr>
                <w:rFonts w:ascii="Arial" w:hAnsi="Arial" w:cs="Arial"/>
                <w:b/>
                <w:lang w:val="pt-BR"/>
              </w:rPr>
            </w:pPr>
            <w:r w:rsidRPr="00096BC9">
              <w:rPr>
                <w:rFonts w:ascii="Arial" w:hAnsi="Arial" w:cs="Arial"/>
                <w:b/>
                <w:lang w:val="pt-BR"/>
              </w:rPr>
              <w:t>PLATAFORMA</w:t>
            </w:r>
          </w:p>
        </w:tc>
        <w:tc>
          <w:tcPr>
            <w:tcW w:w="1192" w:type="pct"/>
            <w:vAlign w:val="center"/>
          </w:tcPr>
          <w:p w14:paraId="0EB32D8E" w14:textId="77777777" w:rsidR="00DF1327" w:rsidRPr="00096BC9" w:rsidRDefault="00DF1327" w:rsidP="00C63E4D">
            <w:pPr>
              <w:pStyle w:val="Corpodetexto"/>
              <w:overflowPunct w:val="0"/>
              <w:adjustRightInd w:val="0"/>
              <w:spacing w:after="0"/>
              <w:ind w:left="0"/>
              <w:jc w:val="center"/>
              <w:textAlignment w:val="baseline"/>
              <w:rPr>
                <w:rFonts w:ascii="Arial" w:hAnsi="Arial" w:cs="Arial"/>
                <w:b/>
                <w:lang w:val="pt-BR"/>
              </w:rPr>
            </w:pPr>
            <w:r w:rsidRPr="00096BC9">
              <w:rPr>
                <w:rFonts w:ascii="Arial" w:hAnsi="Arial" w:cs="Arial"/>
                <w:b/>
                <w:lang w:val="pt-BR"/>
              </w:rPr>
              <w:t>PROPÓSITO</w:t>
            </w:r>
          </w:p>
        </w:tc>
      </w:tr>
      <w:tr w:rsidR="00E81785" w:rsidRPr="00741476" w14:paraId="67BB7668" w14:textId="77777777" w:rsidTr="000F2C00">
        <w:trPr>
          <w:cantSplit/>
          <w:trHeight w:val="553"/>
        </w:trPr>
        <w:tc>
          <w:tcPr>
            <w:tcW w:w="821" w:type="pct"/>
            <w:vMerge w:val="restart"/>
            <w:textDirection w:val="btLr"/>
            <w:vAlign w:val="center"/>
          </w:tcPr>
          <w:p w14:paraId="6671486A" w14:textId="77777777" w:rsidR="00E81785" w:rsidRPr="00741476" w:rsidRDefault="00E81785" w:rsidP="000569F1">
            <w:pPr>
              <w:pStyle w:val="Corpodetexto"/>
              <w:overflowPunct w:val="0"/>
              <w:adjustRightInd w:val="0"/>
              <w:ind w:left="-142" w:right="-109"/>
              <w:jc w:val="center"/>
              <w:textAlignment w:val="baseline"/>
              <w:rPr>
                <w:rFonts w:ascii="Arial" w:hAnsi="Arial" w:cs="Arial"/>
                <w:b/>
              </w:rPr>
            </w:pPr>
            <w:r w:rsidRPr="00096BC9">
              <w:rPr>
                <w:rFonts w:ascii="Arial" w:hAnsi="Arial" w:cs="Arial"/>
                <w:b/>
                <w:lang w:val="pt-BR"/>
              </w:rPr>
              <w:t>IBM D</w:t>
            </w:r>
            <w:r w:rsidRPr="00741476">
              <w:rPr>
                <w:rFonts w:ascii="Arial" w:hAnsi="Arial" w:cs="Arial"/>
                <w:b/>
              </w:rPr>
              <w:t>B2</w:t>
            </w:r>
          </w:p>
          <w:p w14:paraId="22F4005F" w14:textId="77777777" w:rsidR="00E81785" w:rsidRPr="00741476" w:rsidRDefault="00E81785" w:rsidP="000569F1">
            <w:pPr>
              <w:pStyle w:val="Corpodetexto"/>
              <w:overflowPunct w:val="0"/>
              <w:adjustRightInd w:val="0"/>
              <w:ind w:left="-142" w:right="-109"/>
              <w:jc w:val="center"/>
              <w:textAlignment w:val="baseline"/>
              <w:rPr>
                <w:rFonts w:ascii="Arial" w:hAnsi="Arial" w:cs="Arial"/>
                <w:b/>
              </w:rPr>
            </w:pPr>
            <w:r w:rsidRPr="00741476">
              <w:rPr>
                <w:rFonts w:ascii="Arial" w:hAnsi="Arial" w:cs="Arial"/>
                <w:b/>
              </w:rPr>
              <w:t>INFORMATION MANAGEMENT</w:t>
            </w:r>
          </w:p>
        </w:tc>
        <w:tc>
          <w:tcPr>
            <w:tcW w:w="1120" w:type="pct"/>
            <w:tcBorders>
              <w:bottom w:val="single" w:sz="4" w:space="0" w:color="auto"/>
            </w:tcBorders>
            <w:vAlign w:val="center"/>
          </w:tcPr>
          <w:p w14:paraId="05BF0BA4" w14:textId="77777777" w:rsidR="00E81785" w:rsidRPr="00741476" w:rsidRDefault="00E81785" w:rsidP="000569F1">
            <w:pPr>
              <w:pStyle w:val="Corpodetexto"/>
              <w:overflowPunct w:val="0"/>
              <w:adjustRightInd w:val="0"/>
              <w:ind w:left="0" w:right="-1"/>
              <w:textAlignment w:val="baseline"/>
              <w:rPr>
                <w:rFonts w:ascii="Arial" w:hAnsi="Arial" w:cs="Arial"/>
              </w:rPr>
            </w:pPr>
            <w:r w:rsidRPr="00741476">
              <w:rPr>
                <w:rFonts w:ascii="Arial" w:hAnsi="Arial" w:cs="Arial"/>
              </w:rPr>
              <w:t>DB2 UDB</w:t>
            </w:r>
          </w:p>
        </w:tc>
        <w:tc>
          <w:tcPr>
            <w:tcW w:w="949" w:type="pct"/>
            <w:tcBorders>
              <w:bottom w:val="single" w:sz="4" w:space="0" w:color="auto"/>
            </w:tcBorders>
            <w:vAlign w:val="center"/>
          </w:tcPr>
          <w:p w14:paraId="0D2E3EDD" w14:textId="77777777" w:rsidR="00E81785" w:rsidRPr="00741476" w:rsidRDefault="00AB5A2D"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10.</w:t>
            </w:r>
            <w:r w:rsidR="0093199F" w:rsidRPr="00741476">
              <w:rPr>
                <w:rFonts w:ascii="Arial" w:hAnsi="Arial" w:cs="Arial"/>
              </w:rPr>
              <w:t>1</w:t>
            </w:r>
          </w:p>
        </w:tc>
        <w:tc>
          <w:tcPr>
            <w:tcW w:w="917" w:type="pct"/>
            <w:tcBorders>
              <w:bottom w:val="single" w:sz="4" w:space="0" w:color="auto"/>
            </w:tcBorders>
            <w:vAlign w:val="center"/>
          </w:tcPr>
          <w:p w14:paraId="422E652C" w14:textId="77777777" w:rsidR="00E81785" w:rsidRPr="00741476" w:rsidRDefault="00E81785"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z/OS</w:t>
            </w:r>
          </w:p>
        </w:tc>
        <w:tc>
          <w:tcPr>
            <w:tcW w:w="1192" w:type="pct"/>
            <w:tcBorders>
              <w:bottom w:val="single" w:sz="4" w:space="0" w:color="auto"/>
            </w:tcBorders>
            <w:vAlign w:val="center"/>
          </w:tcPr>
          <w:p w14:paraId="08EC2E5E" w14:textId="77777777" w:rsidR="00E81785" w:rsidRPr="00741476" w:rsidRDefault="00E81785" w:rsidP="000569F1">
            <w:pPr>
              <w:pStyle w:val="Corpodetexto"/>
              <w:overflowPunct w:val="0"/>
              <w:adjustRightInd w:val="0"/>
              <w:ind w:left="0" w:right="-1"/>
              <w:textAlignment w:val="baseline"/>
              <w:rPr>
                <w:rFonts w:ascii="Arial" w:hAnsi="Arial" w:cs="Arial"/>
              </w:rPr>
            </w:pPr>
            <w:r w:rsidRPr="00741476">
              <w:rPr>
                <w:rFonts w:ascii="Arial" w:hAnsi="Arial" w:cs="Arial"/>
              </w:rPr>
              <w:t>SGBD</w:t>
            </w:r>
          </w:p>
        </w:tc>
      </w:tr>
      <w:tr w:rsidR="00E81785" w:rsidRPr="00F5671D" w14:paraId="4FFC2BDF" w14:textId="77777777" w:rsidTr="000F2C00">
        <w:trPr>
          <w:cantSplit/>
          <w:trHeight w:val="703"/>
        </w:trPr>
        <w:tc>
          <w:tcPr>
            <w:tcW w:w="821" w:type="pct"/>
            <w:vMerge/>
            <w:textDirection w:val="btLr"/>
            <w:vAlign w:val="center"/>
          </w:tcPr>
          <w:p w14:paraId="1DBA5EB5" w14:textId="77777777" w:rsidR="00E81785" w:rsidRPr="00741476" w:rsidRDefault="00E81785" w:rsidP="000569F1">
            <w:pPr>
              <w:pStyle w:val="Corpodetexto"/>
              <w:overflowPunct w:val="0"/>
              <w:adjustRightInd w:val="0"/>
              <w:ind w:left="0" w:right="-1"/>
              <w:jc w:val="center"/>
              <w:textAlignment w:val="baseline"/>
              <w:rPr>
                <w:rFonts w:ascii="Arial" w:hAnsi="Arial" w:cs="Arial"/>
              </w:rPr>
            </w:pPr>
          </w:p>
        </w:tc>
        <w:tc>
          <w:tcPr>
            <w:tcW w:w="1120" w:type="pct"/>
            <w:tcBorders>
              <w:bottom w:val="single" w:sz="4" w:space="0" w:color="auto"/>
            </w:tcBorders>
            <w:vAlign w:val="center"/>
          </w:tcPr>
          <w:p w14:paraId="11D000F3" w14:textId="77777777" w:rsidR="00E81785" w:rsidRPr="00741476" w:rsidRDefault="00E81785" w:rsidP="000569F1">
            <w:pPr>
              <w:pStyle w:val="Corpodetexto"/>
              <w:overflowPunct w:val="0"/>
              <w:adjustRightInd w:val="0"/>
              <w:ind w:left="0" w:right="-1"/>
              <w:textAlignment w:val="baseline"/>
              <w:rPr>
                <w:rFonts w:ascii="Arial" w:hAnsi="Arial" w:cs="Arial"/>
              </w:rPr>
            </w:pPr>
            <w:r w:rsidRPr="00741476">
              <w:rPr>
                <w:rFonts w:ascii="Arial" w:hAnsi="Arial" w:cs="Arial"/>
              </w:rPr>
              <w:t xml:space="preserve">DB2 Connect </w:t>
            </w:r>
            <w:smartTag w:uri="urn:schemas-microsoft-com:office:smarttags" w:element="City">
              <w:smartTag w:uri="urn:schemas-microsoft-com:office:smarttags" w:element="place">
                <w:r w:rsidRPr="00741476">
                  <w:rPr>
                    <w:rFonts w:ascii="Arial" w:hAnsi="Arial" w:cs="Arial"/>
                  </w:rPr>
                  <w:t>Enterprise</w:t>
                </w:r>
              </w:smartTag>
            </w:smartTag>
            <w:r w:rsidRPr="00741476">
              <w:rPr>
                <w:rFonts w:ascii="Arial" w:hAnsi="Arial" w:cs="Arial"/>
              </w:rPr>
              <w:t xml:space="preserve"> Edition</w:t>
            </w:r>
          </w:p>
        </w:tc>
        <w:tc>
          <w:tcPr>
            <w:tcW w:w="949" w:type="pct"/>
            <w:tcBorders>
              <w:bottom w:val="single" w:sz="4" w:space="0" w:color="auto"/>
            </w:tcBorders>
            <w:vAlign w:val="center"/>
          </w:tcPr>
          <w:p w14:paraId="73C130C8" w14:textId="77777777" w:rsidR="00E81785" w:rsidRPr="00741476" w:rsidRDefault="00E81785" w:rsidP="00AB5A2D">
            <w:pPr>
              <w:pStyle w:val="Corpodetexto"/>
              <w:overflowPunct w:val="0"/>
              <w:adjustRightInd w:val="0"/>
              <w:ind w:left="0" w:right="-1"/>
              <w:jc w:val="center"/>
              <w:textAlignment w:val="baseline"/>
              <w:rPr>
                <w:rFonts w:ascii="Arial" w:hAnsi="Arial" w:cs="Arial"/>
              </w:rPr>
            </w:pPr>
            <w:r w:rsidRPr="00741476">
              <w:rPr>
                <w:rFonts w:ascii="Arial" w:hAnsi="Arial" w:cs="Arial"/>
              </w:rPr>
              <w:t>8.1</w:t>
            </w:r>
            <w:r w:rsidR="00AB5A2D" w:rsidRPr="00741476">
              <w:rPr>
                <w:rFonts w:ascii="Arial" w:hAnsi="Arial" w:cs="Arial"/>
              </w:rPr>
              <w:t>,</w:t>
            </w:r>
            <w:r w:rsidRPr="00741476">
              <w:rPr>
                <w:rFonts w:ascii="Arial" w:hAnsi="Arial" w:cs="Arial"/>
              </w:rPr>
              <w:t xml:space="preserve"> 9.5</w:t>
            </w:r>
            <w:r w:rsidR="0093199F" w:rsidRPr="00741476">
              <w:rPr>
                <w:rFonts w:ascii="Arial" w:hAnsi="Arial" w:cs="Arial"/>
              </w:rPr>
              <w:t xml:space="preserve">, </w:t>
            </w:r>
            <w:r w:rsidR="00AB5A2D" w:rsidRPr="00741476">
              <w:rPr>
                <w:rFonts w:ascii="Arial" w:hAnsi="Arial" w:cs="Arial"/>
              </w:rPr>
              <w:t>9.7</w:t>
            </w:r>
            <w:r w:rsidR="0093199F" w:rsidRPr="00741476">
              <w:rPr>
                <w:rFonts w:ascii="Arial" w:hAnsi="Arial" w:cs="Arial"/>
              </w:rPr>
              <w:t xml:space="preserve"> e 10</w:t>
            </w:r>
          </w:p>
        </w:tc>
        <w:tc>
          <w:tcPr>
            <w:tcW w:w="917" w:type="pct"/>
            <w:tcBorders>
              <w:bottom w:val="single" w:sz="4" w:space="0" w:color="auto"/>
            </w:tcBorders>
            <w:vAlign w:val="center"/>
          </w:tcPr>
          <w:p w14:paraId="557965EF" w14:textId="77777777" w:rsidR="00E81785" w:rsidRPr="00741476" w:rsidRDefault="00E81785"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Windows</w:t>
            </w:r>
          </w:p>
        </w:tc>
        <w:tc>
          <w:tcPr>
            <w:tcW w:w="1192" w:type="pct"/>
            <w:tcBorders>
              <w:bottom w:val="single" w:sz="4" w:space="0" w:color="auto"/>
            </w:tcBorders>
            <w:vAlign w:val="center"/>
          </w:tcPr>
          <w:p w14:paraId="2D4876A4" w14:textId="77777777" w:rsidR="00E81785" w:rsidRPr="00741476" w:rsidRDefault="00E81785" w:rsidP="000569F1">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Administração e Desenvolvimento IBM DB2</w:t>
            </w:r>
          </w:p>
        </w:tc>
      </w:tr>
      <w:tr w:rsidR="00AB5A2D" w:rsidRPr="00741476" w14:paraId="023454AC" w14:textId="77777777" w:rsidTr="000F2C00">
        <w:trPr>
          <w:cantSplit/>
          <w:trHeight w:val="742"/>
        </w:trPr>
        <w:tc>
          <w:tcPr>
            <w:tcW w:w="821" w:type="pct"/>
            <w:vMerge/>
            <w:textDirection w:val="btLr"/>
            <w:vAlign w:val="center"/>
          </w:tcPr>
          <w:p w14:paraId="182BEFFE" w14:textId="77777777" w:rsidR="00AB5A2D" w:rsidRPr="00741476" w:rsidRDefault="00AB5A2D" w:rsidP="000569F1">
            <w:pPr>
              <w:pStyle w:val="Corpodetexto"/>
              <w:overflowPunct w:val="0"/>
              <w:adjustRightInd w:val="0"/>
              <w:ind w:left="0" w:right="-1"/>
              <w:jc w:val="center"/>
              <w:textAlignment w:val="baseline"/>
              <w:rPr>
                <w:rFonts w:ascii="Arial" w:hAnsi="Arial" w:cs="Arial"/>
                <w:lang w:val="pt-BR"/>
              </w:rPr>
            </w:pPr>
          </w:p>
        </w:tc>
        <w:tc>
          <w:tcPr>
            <w:tcW w:w="1120" w:type="pct"/>
            <w:tcBorders>
              <w:bottom w:val="single" w:sz="4" w:space="0" w:color="auto"/>
            </w:tcBorders>
            <w:vAlign w:val="center"/>
          </w:tcPr>
          <w:p w14:paraId="68A29EEA" w14:textId="77777777" w:rsidR="00AB5A2D" w:rsidRPr="00741476" w:rsidRDefault="00AB5A2D" w:rsidP="000569F1">
            <w:pPr>
              <w:pStyle w:val="Corpodetexto"/>
              <w:overflowPunct w:val="0"/>
              <w:adjustRightInd w:val="0"/>
              <w:ind w:left="0" w:right="-1"/>
              <w:textAlignment w:val="baseline"/>
              <w:rPr>
                <w:rFonts w:ascii="Arial" w:hAnsi="Arial" w:cs="Arial"/>
              </w:rPr>
            </w:pPr>
            <w:r w:rsidRPr="00741476">
              <w:rPr>
                <w:rFonts w:ascii="Arial" w:hAnsi="Arial" w:cs="Arial"/>
              </w:rPr>
              <w:t xml:space="preserve">InfoSphere Federation Server </w:t>
            </w:r>
          </w:p>
        </w:tc>
        <w:tc>
          <w:tcPr>
            <w:tcW w:w="949" w:type="pct"/>
            <w:tcBorders>
              <w:bottom w:val="single" w:sz="4" w:space="0" w:color="auto"/>
            </w:tcBorders>
            <w:vAlign w:val="center"/>
          </w:tcPr>
          <w:p w14:paraId="41B76753" w14:textId="77777777" w:rsidR="00AB5A2D" w:rsidRPr="00741476" w:rsidRDefault="00170C19" w:rsidP="00170C19">
            <w:pPr>
              <w:pStyle w:val="Corpodetexto"/>
              <w:overflowPunct w:val="0"/>
              <w:adjustRightInd w:val="0"/>
              <w:ind w:left="0" w:right="-1"/>
              <w:jc w:val="center"/>
              <w:textAlignment w:val="baseline"/>
              <w:rPr>
                <w:rFonts w:ascii="Arial" w:hAnsi="Arial" w:cs="Arial"/>
              </w:rPr>
            </w:pPr>
            <w:r>
              <w:rPr>
                <w:rFonts w:ascii="Arial" w:hAnsi="Arial" w:cs="Arial"/>
              </w:rPr>
              <w:t>10.1</w:t>
            </w:r>
          </w:p>
        </w:tc>
        <w:tc>
          <w:tcPr>
            <w:tcW w:w="917" w:type="pct"/>
            <w:tcBorders>
              <w:bottom w:val="single" w:sz="4" w:space="0" w:color="auto"/>
            </w:tcBorders>
            <w:vAlign w:val="center"/>
          </w:tcPr>
          <w:p w14:paraId="3403BFB5" w14:textId="77777777" w:rsidR="00AB5A2D" w:rsidRPr="00741476" w:rsidRDefault="00AB5A2D"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Windows</w:t>
            </w:r>
          </w:p>
        </w:tc>
        <w:tc>
          <w:tcPr>
            <w:tcW w:w="1192" w:type="pct"/>
            <w:tcBorders>
              <w:bottom w:val="single" w:sz="4" w:space="0" w:color="auto"/>
            </w:tcBorders>
            <w:vAlign w:val="center"/>
          </w:tcPr>
          <w:p w14:paraId="0EDE5374" w14:textId="77777777" w:rsidR="00AB5A2D" w:rsidRPr="00741476" w:rsidRDefault="00AB5A2D" w:rsidP="000569F1">
            <w:pPr>
              <w:pStyle w:val="Corpodetexto"/>
              <w:overflowPunct w:val="0"/>
              <w:adjustRightInd w:val="0"/>
              <w:ind w:left="0" w:right="-1"/>
              <w:textAlignment w:val="baseline"/>
              <w:rPr>
                <w:rFonts w:ascii="Arial" w:hAnsi="Arial" w:cs="Arial"/>
              </w:rPr>
            </w:pPr>
            <w:r w:rsidRPr="00741476">
              <w:rPr>
                <w:rFonts w:ascii="Arial" w:hAnsi="Arial" w:cs="Arial"/>
                <w:lang w:val="pt-BR"/>
              </w:rPr>
              <w:t>Federação de Dados</w:t>
            </w:r>
          </w:p>
        </w:tc>
      </w:tr>
      <w:tr w:rsidR="008E03F7" w:rsidRPr="00741476" w14:paraId="03CC73A9" w14:textId="77777777" w:rsidTr="000F2C00">
        <w:trPr>
          <w:cantSplit/>
          <w:trHeight w:val="742"/>
        </w:trPr>
        <w:tc>
          <w:tcPr>
            <w:tcW w:w="821" w:type="pct"/>
            <w:vMerge/>
            <w:textDirection w:val="btLr"/>
            <w:vAlign w:val="center"/>
          </w:tcPr>
          <w:p w14:paraId="2CA1018F" w14:textId="77777777" w:rsidR="008E03F7" w:rsidRPr="00741476" w:rsidRDefault="008E03F7" w:rsidP="000569F1">
            <w:pPr>
              <w:pStyle w:val="Corpodetexto"/>
              <w:overflowPunct w:val="0"/>
              <w:adjustRightInd w:val="0"/>
              <w:ind w:left="0" w:right="-1"/>
              <w:jc w:val="center"/>
              <w:textAlignment w:val="baseline"/>
              <w:rPr>
                <w:rFonts w:ascii="Arial" w:hAnsi="Arial" w:cs="Arial"/>
                <w:lang w:val="pt-BR"/>
              </w:rPr>
            </w:pPr>
          </w:p>
        </w:tc>
        <w:tc>
          <w:tcPr>
            <w:tcW w:w="1120" w:type="pct"/>
            <w:tcBorders>
              <w:bottom w:val="single" w:sz="4" w:space="0" w:color="auto"/>
            </w:tcBorders>
            <w:vAlign w:val="center"/>
          </w:tcPr>
          <w:p w14:paraId="37C591D6" w14:textId="77777777" w:rsidR="008E03F7" w:rsidRPr="00741476" w:rsidRDefault="008E03F7" w:rsidP="008E03F7">
            <w:pPr>
              <w:pStyle w:val="Corpodetexto"/>
              <w:overflowPunct w:val="0"/>
              <w:adjustRightInd w:val="0"/>
              <w:ind w:left="0" w:right="-1"/>
              <w:textAlignment w:val="baseline"/>
              <w:rPr>
                <w:rFonts w:ascii="Arial" w:hAnsi="Arial" w:cs="Arial"/>
              </w:rPr>
            </w:pPr>
            <w:r>
              <w:rPr>
                <w:rFonts w:ascii="Arial" w:hAnsi="Arial" w:cs="Arial"/>
              </w:rPr>
              <w:t>Classic Architect (client Federation Server)</w:t>
            </w:r>
          </w:p>
        </w:tc>
        <w:tc>
          <w:tcPr>
            <w:tcW w:w="949" w:type="pct"/>
            <w:tcBorders>
              <w:bottom w:val="single" w:sz="4" w:space="0" w:color="auto"/>
            </w:tcBorders>
            <w:vAlign w:val="center"/>
          </w:tcPr>
          <w:p w14:paraId="317882C7" w14:textId="77777777" w:rsidR="008E03F7" w:rsidRDefault="008E03F7" w:rsidP="00170C19">
            <w:pPr>
              <w:pStyle w:val="Corpodetexto"/>
              <w:overflowPunct w:val="0"/>
              <w:adjustRightInd w:val="0"/>
              <w:ind w:left="0" w:right="-1"/>
              <w:jc w:val="center"/>
              <w:textAlignment w:val="baseline"/>
              <w:rPr>
                <w:rFonts w:ascii="Arial" w:hAnsi="Arial" w:cs="Arial"/>
              </w:rPr>
            </w:pPr>
            <w:r>
              <w:rPr>
                <w:rFonts w:ascii="Arial" w:hAnsi="Arial" w:cs="Arial"/>
              </w:rPr>
              <w:t>9.5</w:t>
            </w:r>
          </w:p>
        </w:tc>
        <w:tc>
          <w:tcPr>
            <w:tcW w:w="917" w:type="pct"/>
            <w:tcBorders>
              <w:bottom w:val="single" w:sz="4" w:space="0" w:color="auto"/>
            </w:tcBorders>
            <w:vAlign w:val="center"/>
          </w:tcPr>
          <w:p w14:paraId="773DE36E" w14:textId="77777777" w:rsidR="008E03F7" w:rsidRPr="00741476" w:rsidRDefault="008E03F7" w:rsidP="000569F1">
            <w:pPr>
              <w:pStyle w:val="Corpodetexto"/>
              <w:overflowPunct w:val="0"/>
              <w:adjustRightInd w:val="0"/>
              <w:ind w:left="0" w:right="-1"/>
              <w:jc w:val="center"/>
              <w:textAlignment w:val="baseline"/>
              <w:rPr>
                <w:rFonts w:ascii="Arial" w:hAnsi="Arial" w:cs="Arial"/>
              </w:rPr>
            </w:pPr>
            <w:r>
              <w:rPr>
                <w:rFonts w:ascii="Arial" w:hAnsi="Arial" w:cs="Arial"/>
              </w:rPr>
              <w:t>Windows 7</w:t>
            </w:r>
          </w:p>
        </w:tc>
        <w:tc>
          <w:tcPr>
            <w:tcW w:w="1192" w:type="pct"/>
            <w:tcBorders>
              <w:bottom w:val="single" w:sz="4" w:space="0" w:color="auto"/>
            </w:tcBorders>
            <w:vAlign w:val="center"/>
          </w:tcPr>
          <w:p w14:paraId="1C4AFCAF" w14:textId="77777777" w:rsidR="008E03F7" w:rsidRPr="008E03F7" w:rsidRDefault="008E03F7" w:rsidP="000569F1">
            <w:pPr>
              <w:pStyle w:val="Corpodetexto"/>
              <w:overflowPunct w:val="0"/>
              <w:adjustRightInd w:val="0"/>
              <w:ind w:left="0" w:right="-1"/>
              <w:textAlignment w:val="baseline"/>
              <w:rPr>
                <w:rFonts w:ascii="Arial" w:hAnsi="Arial" w:cs="Arial"/>
              </w:rPr>
            </w:pPr>
            <w:r w:rsidRPr="00741476">
              <w:rPr>
                <w:rFonts w:ascii="Arial" w:hAnsi="Arial" w:cs="Arial"/>
                <w:lang w:val="pt-BR"/>
              </w:rPr>
              <w:t>Federação de Dados</w:t>
            </w:r>
          </w:p>
        </w:tc>
      </w:tr>
      <w:tr w:rsidR="00AB5A2D" w:rsidRPr="00741476" w14:paraId="4F105F65" w14:textId="77777777" w:rsidTr="000F2C00">
        <w:trPr>
          <w:cantSplit/>
          <w:trHeight w:val="627"/>
        </w:trPr>
        <w:tc>
          <w:tcPr>
            <w:tcW w:w="821" w:type="pct"/>
            <w:vMerge/>
            <w:textDirection w:val="btLr"/>
            <w:vAlign w:val="center"/>
          </w:tcPr>
          <w:p w14:paraId="557DC2B4" w14:textId="77777777" w:rsidR="00AB5A2D" w:rsidRPr="00741476" w:rsidRDefault="00AB5A2D" w:rsidP="000569F1">
            <w:pPr>
              <w:pStyle w:val="Corpodetexto"/>
              <w:overflowPunct w:val="0"/>
              <w:adjustRightInd w:val="0"/>
              <w:ind w:left="0" w:right="-1"/>
              <w:jc w:val="center"/>
              <w:textAlignment w:val="baseline"/>
              <w:rPr>
                <w:rFonts w:ascii="Arial" w:hAnsi="Arial" w:cs="Arial"/>
              </w:rPr>
            </w:pPr>
          </w:p>
        </w:tc>
        <w:tc>
          <w:tcPr>
            <w:tcW w:w="1120" w:type="pct"/>
            <w:tcBorders>
              <w:bottom w:val="single" w:sz="4" w:space="0" w:color="auto"/>
            </w:tcBorders>
            <w:vAlign w:val="center"/>
          </w:tcPr>
          <w:p w14:paraId="54A368F4" w14:textId="77777777" w:rsidR="00AB5A2D" w:rsidRPr="00741476" w:rsidRDefault="00AB5A2D" w:rsidP="000569F1">
            <w:pPr>
              <w:pStyle w:val="Corpodetexto"/>
              <w:overflowPunct w:val="0"/>
              <w:adjustRightInd w:val="0"/>
              <w:ind w:left="0" w:right="-1"/>
              <w:textAlignment w:val="baseline"/>
              <w:rPr>
                <w:rFonts w:ascii="Arial" w:hAnsi="Arial" w:cs="Arial"/>
              </w:rPr>
            </w:pPr>
            <w:r w:rsidRPr="00741476">
              <w:rPr>
                <w:rFonts w:ascii="Arial" w:hAnsi="Arial" w:cs="Arial"/>
              </w:rPr>
              <w:t>WebSphere Classic Federation (WSIICF)</w:t>
            </w:r>
          </w:p>
        </w:tc>
        <w:tc>
          <w:tcPr>
            <w:tcW w:w="949" w:type="pct"/>
            <w:tcBorders>
              <w:bottom w:val="single" w:sz="4" w:space="0" w:color="auto"/>
            </w:tcBorders>
            <w:vAlign w:val="center"/>
          </w:tcPr>
          <w:p w14:paraId="1BFE3242" w14:textId="77777777" w:rsidR="00AB5A2D" w:rsidRPr="00741476" w:rsidRDefault="00170C19" w:rsidP="00170C19">
            <w:pPr>
              <w:pStyle w:val="Corpodetexto"/>
              <w:overflowPunct w:val="0"/>
              <w:adjustRightInd w:val="0"/>
              <w:ind w:left="0" w:right="-1"/>
              <w:jc w:val="center"/>
              <w:textAlignment w:val="baseline"/>
              <w:rPr>
                <w:rFonts w:ascii="Arial" w:hAnsi="Arial" w:cs="Arial"/>
              </w:rPr>
            </w:pPr>
            <w:r>
              <w:rPr>
                <w:rFonts w:ascii="Arial" w:hAnsi="Arial" w:cs="Arial"/>
              </w:rPr>
              <w:t>11.3</w:t>
            </w:r>
          </w:p>
        </w:tc>
        <w:tc>
          <w:tcPr>
            <w:tcW w:w="917" w:type="pct"/>
            <w:tcBorders>
              <w:bottom w:val="single" w:sz="4" w:space="0" w:color="auto"/>
            </w:tcBorders>
            <w:vAlign w:val="center"/>
          </w:tcPr>
          <w:p w14:paraId="01DACABF" w14:textId="77777777" w:rsidR="00AB5A2D" w:rsidRPr="00741476" w:rsidRDefault="00AB5A2D"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z/OS</w:t>
            </w:r>
          </w:p>
        </w:tc>
        <w:tc>
          <w:tcPr>
            <w:tcW w:w="1192" w:type="pct"/>
            <w:tcBorders>
              <w:bottom w:val="single" w:sz="4" w:space="0" w:color="auto"/>
            </w:tcBorders>
            <w:vAlign w:val="center"/>
          </w:tcPr>
          <w:p w14:paraId="41A0C0C7" w14:textId="77777777" w:rsidR="00AB5A2D" w:rsidRPr="00741476" w:rsidRDefault="00AB5A2D" w:rsidP="00E81785">
            <w:pPr>
              <w:pStyle w:val="Corpodetexto"/>
              <w:overflowPunct w:val="0"/>
              <w:adjustRightInd w:val="0"/>
              <w:ind w:left="0" w:right="-1"/>
              <w:textAlignment w:val="baseline"/>
              <w:rPr>
                <w:rFonts w:ascii="Arial" w:hAnsi="Arial" w:cs="Arial"/>
                <w:lang w:val="pt-BR"/>
              </w:rPr>
            </w:pPr>
            <w:r w:rsidRPr="00741476">
              <w:rPr>
                <w:rFonts w:ascii="Arial" w:hAnsi="Arial" w:cs="Arial"/>
              </w:rPr>
              <w:t>Integração VSAM</w:t>
            </w:r>
          </w:p>
        </w:tc>
      </w:tr>
      <w:tr w:rsidR="00AB5A2D" w:rsidRPr="00F5671D" w14:paraId="18CDD997" w14:textId="77777777" w:rsidTr="000F2C00">
        <w:trPr>
          <w:cantSplit/>
          <w:trHeight w:val="652"/>
        </w:trPr>
        <w:tc>
          <w:tcPr>
            <w:tcW w:w="821" w:type="pct"/>
            <w:vMerge/>
            <w:textDirection w:val="btLr"/>
            <w:vAlign w:val="center"/>
          </w:tcPr>
          <w:p w14:paraId="42289303" w14:textId="77777777" w:rsidR="00AB5A2D" w:rsidRPr="00741476" w:rsidRDefault="00AB5A2D" w:rsidP="000569F1">
            <w:pPr>
              <w:pStyle w:val="Corpodetexto"/>
              <w:overflowPunct w:val="0"/>
              <w:adjustRightInd w:val="0"/>
              <w:ind w:left="0" w:right="-1"/>
              <w:jc w:val="center"/>
              <w:textAlignment w:val="baseline"/>
              <w:rPr>
                <w:rFonts w:ascii="Arial" w:hAnsi="Arial" w:cs="Arial"/>
                <w:lang w:val="pt-BR"/>
              </w:rPr>
            </w:pPr>
          </w:p>
        </w:tc>
        <w:tc>
          <w:tcPr>
            <w:tcW w:w="1120" w:type="pct"/>
            <w:tcBorders>
              <w:bottom w:val="single" w:sz="4" w:space="0" w:color="auto"/>
            </w:tcBorders>
            <w:vAlign w:val="center"/>
          </w:tcPr>
          <w:p w14:paraId="299CB474" w14:textId="77777777" w:rsidR="00AB5A2D" w:rsidRPr="00741476" w:rsidRDefault="00AB5A2D" w:rsidP="00E81785">
            <w:pPr>
              <w:pStyle w:val="Corpodetexto"/>
              <w:overflowPunct w:val="0"/>
              <w:adjustRightInd w:val="0"/>
              <w:ind w:left="0" w:right="-1"/>
              <w:textAlignment w:val="baseline"/>
              <w:rPr>
                <w:rFonts w:ascii="Arial" w:hAnsi="Arial" w:cs="Arial"/>
              </w:rPr>
            </w:pPr>
            <w:r w:rsidRPr="00741476">
              <w:rPr>
                <w:rFonts w:ascii="Arial" w:hAnsi="Arial" w:cs="Arial"/>
              </w:rPr>
              <w:t>DB2 Data Studio</w:t>
            </w:r>
          </w:p>
        </w:tc>
        <w:tc>
          <w:tcPr>
            <w:tcW w:w="949" w:type="pct"/>
            <w:tcBorders>
              <w:bottom w:val="single" w:sz="4" w:space="0" w:color="auto"/>
            </w:tcBorders>
            <w:vAlign w:val="center"/>
          </w:tcPr>
          <w:p w14:paraId="7BC3A239" w14:textId="77777777" w:rsidR="00AB5A2D" w:rsidRPr="00741476" w:rsidRDefault="00AB5A2D" w:rsidP="00170C19">
            <w:pPr>
              <w:pStyle w:val="Corpodetexto"/>
              <w:overflowPunct w:val="0"/>
              <w:adjustRightInd w:val="0"/>
              <w:ind w:left="0" w:right="-1"/>
              <w:jc w:val="center"/>
              <w:textAlignment w:val="baseline"/>
              <w:rPr>
                <w:rFonts w:ascii="Arial" w:hAnsi="Arial" w:cs="Arial"/>
              </w:rPr>
            </w:pPr>
            <w:r w:rsidRPr="00741476">
              <w:rPr>
                <w:rFonts w:ascii="Arial" w:hAnsi="Arial" w:cs="Arial"/>
              </w:rPr>
              <w:t xml:space="preserve">3.0 e </w:t>
            </w:r>
            <w:r w:rsidR="00170C19">
              <w:rPr>
                <w:rFonts w:ascii="Arial" w:hAnsi="Arial" w:cs="Arial"/>
              </w:rPr>
              <w:t>4.1.2</w:t>
            </w:r>
          </w:p>
        </w:tc>
        <w:tc>
          <w:tcPr>
            <w:tcW w:w="917" w:type="pct"/>
            <w:tcBorders>
              <w:bottom w:val="single" w:sz="4" w:space="0" w:color="auto"/>
            </w:tcBorders>
            <w:vAlign w:val="center"/>
          </w:tcPr>
          <w:p w14:paraId="1B336DFA" w14:textId="77777777" w:rsidR="00AB5A2D" w:rsidRPr="00741476" w:rsidRDefault="00AB5A2D"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Windows</w:t>
            </w:r>
          </w:p>
        </w:tc>
        <w:tc>
          <w:tcPr>
            <w:tcW w:w="1192" w:type="pct"/>
            <w:tcBorders>
              <w:bottom w:val="single" w:sz="4" w:space="0" w:color="auto"/>
            </w:tcBorders>
            <w:vAlign w:val="center"/>
          </w:tcPr>
          <w:p w14:paraId="1F0EE0AC" w14:textId="77777777" w:rsidR="00AB5A2D" w:rsidRPr="00741476" w:rsidRDefault="00AB5A2D" w:rsidP="000569F1">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Gerenciamento e interface com o DB2</w:t>
            </w:r>
          </w:p>
        </w:tc>
      </w:tr>
    </w:tbl>
    <w:p w14:paraId="2C2124B0" w14:textId="77777777" w:rsidR="00DF1327" w:rsidRPr="00741476" w:rsidRDefault="00DF1327" w:rsidP="00DF1327">
      <w:pPr>
        <w:rPr>
          <w:lang w:val="pt-BR"/>
        </w:rPr>
      </w:pPr>
    </w:p>
    <w:p w14:paraId="0E893B93" w14:textId="77777777" w:rsidR="003E5A5D" w:rsidRDefault="00DF1327">
      <w:pPr>
        <w:pStyle w:val="Ttulo3"/>
      </w:pPr>
      <w:bookmarkStart w:id="29" w:name="_Toc517800304"/>
      <w:r w:rsidRPr="00741476">
        <w:t>T</w:t>
      </w:r>
      <w:r w:rsidR="004A0706" w:rsidRPr="00741476">
        <w:t>ecnologias Suportadas pelo</w:t>
      </w:r>
      <w:r w:rsidR="00995CF3" w:rsidRPr="00741476">
        <w:t>s</w:t>
      </w:r>
      <w:r w:rsidR="004A0706" w:rsidRPr="00741476">
        <w:t xml:space="preserve"> Produtos </w:t>
      </w:r>
      <w:r w:rsidRPr="00741476">
        <w:t xml:space="preserve">IBM DB2 </w:t>
      </w:r>
      <w:r w:rsidR="004A0706" w:rsidRPr="00741476">
        <w:t>e</w:t>
      </w:r>
      <w:r w:rsidRPr="00741476">
        <w:t xml:space="preserve"> INFORMATION MANAGEMENT</w:t>
      </w:r>
      <w:bookmarkEnd w:id="29"/>
    </w:p>
    <w:tbl>
      <w:tblPr>
        <w:tblW w:w="51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937"/>
      </w:tblGrid>
      <w:tr w:rsidR="00DF1327" w:rsidRPr="00741476" w14:paraId="31341737" w14:textId="77777777" w:rsidTr="000F2C00">
        <w:tc>
          <w:tcPr>
            <w:tcW w:w="821" w:type="pct"/>
          </w:tcPr>
          <w:p w14:paraId="41BF1C64" w14:textId="77777777" w:rsidR="00DF1327" w:rsidRPr="00741476" w:rsidRDefault="00DF1327" w:rsidP="00C63E4D">
            <w:pPr>
              <w:pStyle w:val="Corpodetexto"/>
              <w:overflowPunct w:val="0"/>
              <w:adjustRightInd w:val="0"/>
              <w:spacing w:before="40" w:after="40"/>
              <w:ind w:left="0"/>
              <w:jc w:val="center"/>
              <w:textAlignment w:val="baseline"/>
              <w:rPr>
                <w:rFonts w:ascii="Arial" w:hAnsi="Arial" w:cs="Arial"/>
                <w:b/>
              </w:rPr>
            </w:pPr>
            <w:r w:rsidRPr="00741476">
              <w:rPr>
                <w:rFonts w:ascii="Arial" w:hAnsi="Arial" w:cs="Arial"/>
                <w:b/>
              </w:rPr>
              <w:t>TECNOLOGIA</w:t>
            </w:r>
          </w:p>
        </w:tc>
        <w:tc>
          <w:tcPr>
            <w:tcW w:w="4179" w:type="pct"/>
          </w:tcPr>
          <w:p w14:paraId="5BB105B0" w14:textId="77777777" w:rsidR="00DF1327" w:rsidRPr="00741476" w:rsidRDefault="00DF1327" w:rsidP="00C63E4D">
            <w:pPr>
              <w:pStyle w:val="Corpodetexto"/>
              <w:overflowPunct w:val="0"/>
              <w:adjustRightInd w:val="0"/>
              <w:spacing w:before="40" w:after="40"/>
              <w:ind w:left="0"/>
              <w:jc w:val="center"/>
              <w:textAlignment w:val="baseline"/>
              <w:rPr>
                <w:rFonts w:ascii="Arial" w:hAnsi="Arial" w:cs="Arial"/>
                <w:b/>
              </w:rPr>
            </w:pPr>
            <w:r w:rsidRPr="00741476">
              <w:rPr>
                <w:rFonts w:ascii="Arial" w:hAnsi="Arial" w:cs="Arial"/>
                <w:b/>
              </w:rPr>
              <w:t>DESCRIÇÃO</w:t>
            </w:r>
          </w:p>
        </w:tc>
      </w:tr>
      <w:tr w:rsidR="00DF1327" w:rsidRPr="00F5671D" w14:paraId="4E1DEB25" w14:textId="77777777" w:rsidTr="000F2C00">
        <w:tc>
          <w:tcPr>
            <w:tcW w:w="821" w:type="pct"/>
          </w:tcPr>
          <w:p w14:paraId="366B707F" w14:textId="77777777" w:rsidR="00DF1327" w:rsidRPr="00741476" w:rsidRDefault="00DF1327"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Federação de Dados</w:t>
            </w:r>
          </w:p>
        </w:tc>
        <w:tc>
          <w:tcPr>
            <w:tcW w:w="4179" w:type="pct"/>
          </w:tcPr>
          <w:p w14:paraId="52C797F8" w14:textId="77777777" w:rsidR="00DF1327" w:rsidRPr="00741476" w:rsidRDefault="00DF1327" w:rsidP="000569F1">
            <w:pPr>
              <w:pStyle w:val="Corpodetexto"/>
              <w:overflowPunct w:val="0"/>
              <w:adjustRightInd w:val="0"/>
              <w:ind w:left="0" w:right="-1"/>
              <w:jc w:val="both"/>
              <w:textAlignment w:val="baseline"/>
              <w:rPr>
                <w:rFonts w:ascii="Arial" w:hAnsi="Arial" w:cs="Arial"/>
                <w:lang w:val="pt-BR"/>
              </w:rPr>
            </w:pPr>
            <w:r w:rsidRPr="00741476">
              <w:rPr>
                <w:rFonts w:ascii="Arial" w:hAnsi="Arial" w:cs="Arial"/>
                <w:lang w:val="pt-BR"/>
              </w:rPr>
              <w:t>Permite implementar modelos virtuais de dados integrados a bases de dados existentes, e de tecnologias distintas, podendo residir em DB2, Microsoft SQL e VSAM.</w:t>
            </w:r>
          </w:p>
        </w:tc>
      </w:tr>
      <w:tr w:rsidR="00DF1327" w:rsidRPr="00F5671D" w14:paraId="3F815F52" w14:textId="77777777" w:rsidTr="000F2C00">
        <w:tc>
          <w:tcPr>
            <w:tcW w:w="821" w:type="pct"/>
          </w:tcPr>
          <w:p w14:paraId="6CD2D36A" w14:textId="77777777" w:rsidR="00DF1327" w:rsidRPr="00741476" w:rsidRDefault="00DF1327"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Base de Dados OLTP</w:t>
            </w:r>
          </w:p>
        </w:tc>
        <w:tc>
          <w:tcPr>
            <w:tcW w:w="4179" w:type="pct"/>
          </w:tcPr>
          <w:p w14:paraId="6F0575B4" w14:textId="77777777" w:rsidR="00DF1327" w:rsidRPr="00741476" w:rsidRDefault="00DF1327" w:rsidP="000569F1">
            <w:pPr>
              <w:pStyle w:val="Corpodetexto"/>
              <w:overflowPunct w:val="0"/>
              <w:adjustRightInd w:val="0"/>
              <w:ind w:left="0" w:right="-1"/>
              <w:jc w:val="both"/>
              <w:textAlignment w:val="baseline"/>
              <w:rPr>
                <w:rFonts w:ascii="Arial" w:hAnsi="Arial" w:cs="Arial"/>
                <w:lang w:val="pt-BR"/>
              </w:rPr>
            </w:pPr>
            <w:r w:rsidRPr="00741476">
              <w:rPr>
                <w:rFonts w:ascii="Arial" w:hAnsi="Arial" w:cs="Arial"/>
                <w:lang w:val="pt-BR"/>
              </w:rPr>
              <w:t>Base de dados de sistemas Online TransactionProcessing (OLTP)</w:t>
            </w:r>
          </w:p>
        </w:tc>
      </w:tr>
      <w:tr w:rsidR="00DF1327" w:rsidRPr="00F5671D" w14:paraId="2487C0A8" w14:textId="77777777" w:rsidTr="000F2C00">
        <w:tc>
          <w:tcPr>
            <w:tcW w:w="821" w:type="pct"/>
          </w:tcPr>
          <w:p w14:paraId="61329A0A" w14:textId="77777777" w:rsidR="00DF1327" w:rsidRPr="00741476" w:rsidRDefault="00DF1327" w:rsidP="000569F1">
            <w:pPr>
              <w:pStyle w:val="Corpodetexto"/>
              <w:overflowPunct w:val="0"/>
              <w:adjustRightInd w:val="0"/>
              <w:ind w:left="0" w:right="-1"/>
              <w:jc w:val="center"/>
              <w:textAlignment w:val="baseline"/>
              <w:rPr>
                <w:rFonts w:ascii="Arial" w:hAnsi="Arial" w:cs="Arial"/>
              </w:rPr>
            </w:pPr>
            <w:r w:rsidRPr="00741476">
              <w:rPr>
                <w:rFonts w:ascii="Arial" w:hAnsi="Arial" w:cs="Arial"/>
              </w:rPr>
              <w:t>Base de Dados OLAP</w:t>
            </w:r>
          </w:p>
        </w:tc>
        <w:tc>
          <w:tcPr>
            <w:tcW w:w="4179" w:type="pct"/>
          </w:tcPr>
          <w:p w14:paraId="6D4C55E2" w14:textId="77777777" w:rsidR="00DF1327" w:rsidRPr="00741476" w:rsidRDefault="00DF1327" w:rsidP="000569F1">
            <w:pPr>
              <w:pStyle w:val="Corpodetexto"/>
              <w:overflowPunct w:val="0"/>
              <w:adjustRightInd w:val="0"/>
              <w:ind w:left="0" w:right="-1"/>
              <w:jc w:val="both"/>
              <w:textAlignment w:val="baseline"/>
              <w:rPr>
                <w:rFonts w:ascii="Arial" w:hAnsi="Arial" w:cs="Arial"/>
                <w:lang w:val="pt-BR"/>
              </w:rPr>
            </w:pPr>
            <w:r w:rsidRPr="00741476">
              <w:rPr>
                <w:rFonts w:ascii="Arial" w:hAnsi="Arial" w:cs="Arial"/>
                <w:lang w:val="pt-BR"/>
              </w:rPr>
              <w:t>Base de dados de sistemas de apoio à decisão baseados em tecnologias DataWarehouse e Online AnalyticalProcessing (OLAP)</w:t>
            </w:r>
          </w:p>
        </w:tc>
      </w:tr>
    </w:tbl>
    <w:p w14:paraId="06F6A2C2" w14:textId="77777777" w:rsidR="0008601D" w:rsidRPr="00741476" w:rsidRDefault="00D32BA6" w:rsidP="0008601D">
      <w:pPr>
        <w:rPr>
          <w:rFonts w:ascii="Arial" w:hAnsi="Arial" w:cs="Arial"/>
          <w:lang w:val="pt-BR"/>
        </w:rPr>
      </w:pPr>
      <w:r w:rsidRPr="00D32BA6">
        <w:rPr>
          <w:lang w:val="pt-BR"/>
        </w:rPr>
        <w:br w:type="page"/>
      </w:r>
    </w:p>
    <w:p w14:paraId="3ECEA905" w14:textId="77777777" w:rsidR="003E5A5D" w:rsidRDefault="00DF1327">
      <w:pPr>
        <w:pStyle w:val="Ttulo2"/>
      </w:pPr>
      <w:bookmarkStart w:id="30" w:name="_Toc517800305"/>
      <w:r w:rsidRPr="00741476">
        <w:lastRenderedPageBreak/>
        <w:t>F</w:t>
      </w:r>
      <w:r w:rsidR="004A0706" w:rsidRPr="00741476">
        <w:t xml:space="preserve">amília de Produtos </w:t>
      </w:r>
      <w:r w:rsidRPr="00741476">
        <w:t>MICROSOFT</w:t>
      </w:r>
      <w:bookmarkEnd w:id="3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024"/>
        <w:gridCol w:w="1387"/>
        <w:gridCol w:w="1743"/>
        <w:gridCol w:w="3028"/>
      </w:tblGrid>
      <w:tr w:rsidR="00DF1327" w:rsidRPr="00741476" w14:paraId="54D023A7" w14:textId="77777777" w:rsidTr="0046479E">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1936F5AB"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FAMÍLIA</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6C7B5438"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PRODUTO</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25AE3E6"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lang w:val="pt-BR"/>
              </w:rPr>
            </w:pPr>
            <w:r w:rsidRPr="00741476">
              <w:rPr>
                <w:rFonts w:ascii="Arial" w:hAnsi="Arial" w:cs="Arial"/>
                <w:b/>
                <w:lang w:val="pt-BR"/>
              </w:rPr>
              <w:t>VERSÕES ATUAIS EM USO NO BNB</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03E5DCA1"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PLATAFORMA</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center"/>
          </w:tcPr>
          <w:p w14:paraId="244DB973" w14:textId="77777777" w:rsidR="00DF1327" w:rsidRPr="00741476" w:rsidRDefault="00DF1327" w:rsidP="00C63E4D">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PROPÓSITO</w:t>
            </w:r>
          </w:p>
        </w:tc>
      </w:tr>
      <w:tr w:rsidR="0046479E" w:rsidRPr="00F5671D" w14:paraId="5ABD413A" w14:textId="77777777" w:rsidTr="0046479E">
        <w:tc>
          <w:tcPr>
            <w:tcW w:w="1316" w:type="dxa"/>
            <w:vMerge w:val="restart"/>
            <w:shd w:val="clear" w:color="auto" w:fill="auto"/>
            <w:textDirection w:val="btLr"/>
            <w:vAlign w:val="center"/>
          </w:tcPr>
          <w:p w14:paraId="4FF4A452" w14:textId="77777777" w:rsidR="0046479E" w:rsidRPr="00D628BA" w:rsidRDefault="0046479E" w:rsidP="00774C45">
            <w:pPr>
              <w:pStyle w:val="Corpodetexto"/>
              <w:overflowPunct w:val="0"/>
              <w:adjustRightInd w:val="0"/>
              <w:ind w:left="0" w:right="-1"/>
              <w:jc w:val="center"/>
              <w:textAlignment w:val="baseline"/>
              <w:rPr>
                <w:rFonts w:ascii="Arial" w:hAnsi="Arial" w:cs="Arial"/>
                <w:b/>
                <w:lang w:val="pt-BR"/>
              </w:rPr>
            </w:pPr>
            <w:r w:rsidRPr="00741476">
              <w:rPr>
                <w:rFonts w:ascii="Arial" w:hAnsi="Arial" w:cs="Arial"/>
                <w:b/>
              </w:rPr>
              <w:t>MICROSOFT</w:t>
            </w:r>
          </w:p>
        </w:tc>
        <w:tc>
          <w:tcPr>
            <w:tcW w:w="2024" w:type="dxa"/>
            <w:shd w:val="clear" w:color="auto" w:fill="auto"/>
            <w:vAlign w:val="center"/>
          </w:tcPr>
          <w:p w14:paraId="7750B1C8" w14:textId="77777777" w:rsidR="0046479E" w:rsidRDefault="0046479E">
            <w:pPr>
              <w:pStyle w:val="Corpodetexto"/>
              <w:overflowPunct w:val="0"/>
              <w:adjustRightInd w:val="0"/>
              <w:ind w:left="0" w:right="-1"/>
              <w:textAlignment w:val="baseline"/>
              <w:rPr>
                <w:rFonts w:ascii="Arial" w:hAnsi="Arial" w:cs="Arial"/>
              </w:rPr>
            </w:pPr>
            <w:r w:rsidRPr="00741476">
              <w:rPr>
                <w:rFonts w:ascii="Arial" w:hAnsi="Arial" w:cs="Arial"/>
              </w:rPr>
              <w:t>Microsoft Visual Studio .NET</w:t>
            </w:r>
          </w:p>
        </w:tc>
        <w:tc>
          <w:tcPr>
            <w:tcW w:w="1387" w:type="dxa"/>
            <w:shd w:val="clear" w:color="auto" w:fill="auto"/>
            <w:vAlign w:val="center"/>
          </w:tcPr>
          <w:p w14:paraId="6DC1373F" w14:textId="77777777" w:rsidR="0046479E" w:rsidRDefault="0046479E">
            <w:pPr>
              <w:pStyle w:val="Corpodetexto"/>
              <w:overflowPunct w:val="0"/>
              <w:adjustRightInd w:val="0"/>
              <w:ind w:left="0" w:right="-1"/>
              <w:textAlignment w:val="baseline"/>
              <w:rPr>
                <w:rFonts w:ascii="Arial" w:hAnsi="Arial" w:cs="Arial"/>
              </w:rPr>
            </w:pPr>
            <w:r w:rsidRPr="00741476">
              <w:rPr>
                <w:rFonts w:ascii="Arial" w:hAnsi="Arial" w:cs="Arial"/>
              </w:rPr>
              <w:t>2003</w:t>
            </w:r>
            <w:r>
              <w:rPr>
                <w:rFonts w:ascii="Arial" w:hAnsi="Arial" w:cs="Arial"/>
              </w:rPr>
              <w:t>*</w:t>
            </w:r>
            <w:r w:rsidRPr="00741476">
              <w:rPr>
                <w:rFonts w:ascii="Arial" w:hAnsi="Arial" w:cs="Arial"/>
              </w:rPr>
              <w:t>, 2005</w:t>
            </w:r>
            <w:r>
              <w:rPr>
                <w:rFonts w:ascii="Arial" w:hAnsi="Arial" w:cs="Arial"/>
              </w:rPr>
              <w:t>*</w:t>
            </w:r>
            <w:r w:rsidRPr="00741476">
              <w:rPr>
                <w:rFonts w:ascii="Arial" w:hAnsi="Arial" w:cs="Arial"/>
              </w:rPr>
              <w:t>,  2008</w:t>
            </w:r>
            <w:r>
              <w:rPr>
                <w:rFonts w:ascii="Arial" w:hAnsi="Arial" w:cs="Arial"/>
              </w:rPr>
              <w:t>*</w:t>
            </w:r>
            <w:r w:rsidRPr="00741476">
              <w:rPr>
                <w:rFonts w:ascii="Arial" w:hAnsi="Arial" w:cs="Arial"/>
              </w:rPr>
              <w:t>, 2010, 2013 e 2015</w:t>
            </w:r>
          </w:p>
        </w:tc>
        <w:tc>
          <w:tcPr>
            <w:tcW w:w="1743" w:type="dxa"/>
            <w:shd w:val="clear" w:color="auto" w:fill="auto"/>
            <w:vAlign w:val="center"/>
          </w:tcPr>
          <w:p w14:paraId="287153D0"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Windows</w:t>
            </w:r>
          </w:p>
        </w:tc>
        <w:tc>
          <w:tcPr>
            <w:tcW w:w="3028" w:type="dxa"/>
            <w:shd w:val="clear" w:color="auto" w:fill="auto"/>
            <w:vAlign w:val="center"/>
          </w:tcPr>
          <w:p w14:paraId="1EA92A02" w14:textId="77777777" w:rsidR="0046479E" w:rsidRPr="00741476" w:rsidRDefault="0046479E" w:rsidP="00774C45">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Desenvolvimento de aplicações ASP.NET e C#.NET</w:t>
            </w:r>
          </w:p>
        </w:tc>
      </w:tr>
      <w:tr w:rsidR="0046479E" w:rsidRPr="00741476" w14:paraId="630EFD50" w14:textId="77777777" w:rsidTr="0046479E">
        <w:trPr>
          <w:trHeight w:val="393"/>
        </w:trPr>
        <w:tc>
          <w:tcPr>
            <w:tcW w:w="1316" w:type="dxa"/>
            <w:vMerge/>
            <w:shd w:val="clear" w:color="auto" w:fill="auto"/>
          </w:tcPr>
          <w:p w14:paraId="297C383F" w14:textId="77777777" w:rsidR="0046479E" w:rsidRPr="00741476" w:rsidRDefault="0046479E" w:rsidP="00774C45">
            <w:pPr>
              <w:pStyle w:val="Corpodetexto"/>
              <w:overflowPunct w:val="0"/>
              <w:adjustRightInd w:val="0"/>
              <w:ind w:left="0" w:right="-1"/>
              <w:textAlignment w:val="baseline"/>
              <w:rPr>
                <w:rFonts w:ascii="Arial" w:hAnsi="Arial" w:cs="Arial"/>
                <w:lang w:val="pt-BR"/>
              </w:rPr>
            </w:pPr>
          </w:p>
        </w:tc>
        <w:tc>
          <w:tcPr>
            <w:tcW w:w="2024" w:type="dxa"/>
            <w:shd w:val="clear" w:color="auto" w:fill="auto"/>
            <w:vAlign w:val="center"/>
          </w:tcPr>
          <w:p w14:paraId="1D868B20"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Microsoft SQL Server</w:t>
            </w:r>
          </w:p>
        </w:tc>
        <w:tc>
          <w:tcPr>
            <w:tcW w:w="1387" w:type="dxa"/>
            <w:shd w:val="clear" w:color="auto" w:fill="auto"/>
            <w:vAlign w:val="center"/>
          </w:tcPr>
          <w:p w14:paraId="4D9413FB" w14:textId="77777777" w:rsidR="0046479E" w:rsidRPr="00741476" w:rsidRDefault="0046479E" w:rsidP="001555ED">
            <w:pPr>
              <w:pStyle w:val="Corpodetexto"/>
              <w:overflowPunct w:val="0"/>
              <w:adjustRightInd w:val="0"/>
              <w:ind w:left="0" w:right="-1"/>
              <w:textAlignment w:val="baseline"/>
              <w:rPr>
                <w:rFonts w:ascii="Arial" w:hAnsi="Arial" w:cs="Arial"/>
              </w:rPr>
            </w:pPr>
            <w:r w:rsidRPr="00741476">
              <w:rPr>
                <w:rFonts w:ascii="Arial" w:hAnsi="Arial" w:cs="Arial"/>
              </w:rPr>
              <w:t>2005</w:t>
            </w:r>
            <w:r>
              <w:rPr>
                <w:rFonts w:ascii="Arial" w:hAnsi="Arial" w:cs="Arial"/>
              </w:rPr>
              <w:t>*</w:t>
            </w:r>
            <w:r w:rsidRPr="00741476">
              <w:rPr>
                <w:rFonts w:ascii="Arial" w:hAnsi="Arial" w:cs="Arial"/>
              </w:rPr>
              <w:t>, 2008 e 2012</w:t>
            </w:r>
          </w:p>
        </w:tc>
        <w:tc>
          <w:tcPr>
            <w:tcW w:w="1743" w:type="dxa"/>
            <w:shd w:val="clear" w:color="auto" w:fill="auto"/>
            <w:vAlign w:val="center"/>
          </w:tcPr>
          <w:p w14:paraId="44CF575B"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Windows</w:t>
            </w:r>
          </w:p>
        </w:tc>
        <w:tc>
          <w:tcPr>
            <w:tcW w:w="3028" w:type="dxa"/>
            <w:shd w:val="clear" w:color="auto" w:fill="auto"/>
            <w:vAlign w:val="center"/>
          </w:tcPr>
          <w:p w14:paraId="6157095C"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SGBD</w:t>
            </w:r>
          </w:p>
        </w:tc>
      </w:tr>
      <w:tr w:rsidR="0046479E" w:rsidRPr="00F5671D" w14:paraId="1D941232" w14:textId="77777777" w:rsidTr="0046479E">
        <w:tc>
          <w:tcPr>
            <w:tcW w:w="1316" w:type="dxa"/>
            <w:vMerge/>
            <w:shd w:val="clear" w:color="auto" w:fill="auto"/>
          </w:tcPr>
          <w:p w14:paraId="5118DFAC" w14:textId="77777777" w:rsidR="0046479E" w:rsidRPr="00741476" w:rsidRDefault="0046479E" w:rsidP="00774C45">
            <w:pPr>
              <w:pStyle w:val="Corpodetexto"/>
              <w:overflowPunct w:val="0"/>
              <w:adjustRightInd w:val="0"/>
              <w:ind w:left="0" w:right="-1"/>
              <w:textAlignment w:val="baseline"/>
              <w:rPr>
                <w:rFonts w:ascii="Arial" w:hAnsi="Arial" w:cs="Arial"/>
              </w:rPr>
            </w:pPr>
          </w:p>
        </w:tc>
        <w:tc>
          <w:tcPr>
            <w:tcW w:w="2024" w:type="dxa"/>
            <w:shd w:val="clear" w:color="auto" w:fill="auto"/>
            <w:vAlign w:val="center"/>
          </w:tcPr>
          <w:p w14:paraId="42499BC1"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Microsoft SQL Server Tools</w:t>
            </w:r>
          </w:p>
        </w:tc>
        <w:tc>
          <w:tcPr>
            <w:tcW w:w="1387" w:type="dxa"/>
            <w:shd w:val="clear" w:color="auto" w:fill="auto"/>
            <w:vAlign w:val="center"/>
          </w:tcPr>
          <w:p w14:paraId="1CE925E3" w14:textId="77777777" w:rsidR="0046479E" w:rsidRPr="00741476" w:rsidRDefault="0046479E" w:rsidP="00A84439">
            <w:pPr>
              <w:pStyle w:val="Corpodetexto"/>
              <w:overflowPunct w:val="0"/>
              <w:adjustRightInd w:val="0"/>
              <w:ind w:left="0" w:right="-1"/>
              <w:textAlignment w:val="baseline"/>
              <w:rPr>
                <w:rFonts w:ascii="Arial" w:hAnsi="Arial" w:cs="Arial"/>
              </w:rPr>
            </w:pPr>
            <w:r w:rsidRPr="00741476">
              <w:rPr>
                <w:rFonts w:ascii="Arial" w:hAnsi="Arial" w:cs="Arial"/>
              </w:rPr>
              <w:t>2005</w:t>
            </w:r>
            <w:r>
              <w:rPr>
                <w:rFonts w:ascii="Arial" w:hAnsi="Arial" w:cs="Arial"/>
              </w:rPr>
              <w:t>*</w:t>
            </w:r>
            <w:r w:rsidRPr="00741476">
              <w:rPr>
                <w:rFonts w:ascii="Arial" w:hAnsi="Arial" w:cs="Arial"/>
              </w:rPr>
              <w:t>, 2008 e 2012</w:t>
            </w:r>
          </w:p>
        </w:tc>
        <w:tc>
          <w:tcPr>
            <w:tcW w:w="1743" w:type="dxa"/>
            <w:shd w:val="clear" w:color="auto" w:fill="auto"/>
            <w:vAlign w:val="center"/>
          </w:tcPr>
          <w:p w14:paraId="375F4916"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Windows</w:t>
            </w:r>
          </w:p>
        </w:tc>
        <w:tc>
          <w:tcPr>
            <w:tcW w:w="3028" w:type="dxa"/>
            <w:shd w:val="clear" w:color="auto" w:fill="auto"/>
            <w:vAlign w:val="center"/>
          </w:tcPr>
          <w:p w14:paraId="5D839FBE" w14:textId="77777777" w:rsidR="0046479E" w:rsidRPr="00741476" w:rsidRDefault="0046479E" w:rsidP="00774C45">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Administração e Desenvolvimento Microsoft SQL Server</w:t>
            </w:r>
          </w:p>
        </w:tc>
      </w:tr>
      <w:tr w:rsidR="0046479E" w:rsidRPr="00F5671D" w14:paraId="49E4F355" w14:textId="77777777" w:rsidTr="0046479E">
        <w:tc>
          <w:tcPr>
            <w:tcW w:w="1316" w:type="dxa"/>
            <w:vMerge/>
            <w:shd w:val="clear" w:color="auto" w:fill="auto"/>
          </w:tcPr>
          <w:p w14:paraId="548AB74B" w14:textId="77777777" w:rsidR="0046479E" w:rsidRPr="00741476" w:rsidRDefault="0046479E" w:rsidP="00774C45">
            <w:pPr>
              <w:pStyle w:val="Corpodetexto"/>
              <w:overflowPunct w:val="0"/>
              <w:adjustRightInd w:val="0"/>
              <w:ind w:left="0" w:right="-1"/>
              <w:textAlignment w:val="baseline"/>
              <w:rPr>
                <w:rFonts w:ascii="Arial" w:hAnsi="Arial" w:cs="Arial"/>
                <w:lang w:val="pt-BR"/>
              </w:rPr>
            </w:pPr>
          </w:p>
        </w:tc>
        <w:tc>
          <w:tcPr>
            <w:tcW w:w="2024" w:type="dxa"/>
            <w:shd w:val="clear" w:color="auto" w:fill="auto"/>
            <w:vAlign w:val="center"/>
          </w:tcPr>
          <w:p w14:paraId="68A69BC0" w14:textId="77777777" w:rsidR="0046479E" w:rsidRPr="00741476" w:rsidRDefault="0046479E" w:rsidP="00774C45">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Microsoft Visual Studio e Visual Basic</w:t>
            </w:r>
            <w:r>
              <w:rPr>
                <w:rFonts w:ascii="Arial" w:hAnsi="Arial" w:cs="Arial"/>
                <w:lang w:val="pt-BR"/>
              </w:rPr>
              <w:t xml:space="preserve"> (*)</w:t>
            </w:r>
          </w:p>
        </w:tc>
        <w:tc>
          <w:tcPr>
            <w:tcW w:w="1387" w:type="dxa"/>
            <w:shd w:val="clear" w:color="auto" w:fill="auto"/>
            <w:vAlign w:val="center"/>
          </w:tcPr>
          <w:p w14:paraId="5AB1F6FB"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6.0 (SP6)</w:t>
            </w:r>
          </w:p>
        </w:tc>
        <w:tc>
          <w:tcPr>
            <w:tcW w:w="1743" w:type="dxa"/>
            <w:shd w:val="clear" w:color="auto" w:fill="auto"/>
            <w:vAlign w:val="center"/>
          </w:tcPr>
          <w:p w14:paraId="785CDA0A"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Windows</w:t>
            </w:r>
          </w:p>
        </w:tc>
        <w:tc>
          <w:tcPr>
            <w:tcW w:w="3028" w:type="dxa"/>
            <w:shd w:val="clear" w:color="auto" w:fill="auto"/>
            <w:vAlign w:val="center"/>
          </w:tcPr>
          <w:p w14:paraId="1D25B030" w14:textId="77777777" w:rsidR="0046479E" w:rsidRPr="00741476" w:rsidRDefault="0046479E" w:rsidP="00F62C40">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Desenvolvimento de aplicações cliente-servidor e componentes COM, COM+, DLL e OCX.</w:t>
            </w:r>
          </w:p>
        </w:tc>
      </w:tr>
      <w:tr w:rsidR="0046479E" w:rsidRPr="00F5671D" w14:paraId="1BF10203" w14:textId="77777777" w:rsidTr="0046479E">
        <w:tc>
          <w:tcPr>
            <w:tcW w:w="1316" w:type="dxa"/>
            <w:vMerge/>
            <w:shd w:val="clear" w:color="auto" w:fill="auto"/>
          </w:tcPr>
          <w:p w14:paraId="6F57F22C" w14:textId="77777777" w:rsidR="0046479E" w:rsidRPr="00741476" w:rsidRDefault="0046479E" w:rsidP="00774C45">
            <w:pPr>
              <w:pStyle w:val="Corpodetexto"/>
              <w:overflowPunct w:val="0"/>
              <w:adjustRightInd w:val="0"/>
              <w:ind w:left="0" w:right="-1"/>
              <w:textAlignment w:val="baseline"/>
              <w:rPr>
                <w:rFonts w:ascii="Arial" w:hAnsi="Arial" w:cs="Arial"/>
                <w:lang w:val="pt-BR"/>
              </w:rPr>
            </w:pPr>
          </w:p>
        </w:tc>
        <w:tc>
          <w:tcPr>
            <w:tcW w:w="2024" w:type="dxa"/>
            <w:shd w:val="clear" w:color="auto" w:fill="auto"/>
            <w:vAlign w:val="center"/>
          </w:tcPr>
          <w:p w14:paraId="1BF26A36"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Microsoft Visual InterDev</w:t>
            </w:r>
            <w:r>
              <w:rPr>
                <w:rFonts w:ascii="Arial" w:hAnsi="Arial" w:cs="Arial"/>
              </w:rPr>
              <w:t xml:space="preserve"> (*)</w:t>
            </w:r>
          </w:p>
        </w:tc>
        <w:tc>
          <w:tcPr>
            <w:tcW w:w="1387" w:type="dxa"/>
            <w:shd w:val="clear" w:color="auto" w:fill="auto"/>
            <w:vAlign w:val="center"/>
          </w:tcPr>
          <w:p w14:paraId="3DE16692"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6.0 (SP6)</w:t>
            </w:r>
          </w:p>
        </w:tc>
        <w:tc>
          <w:tcPr>
            <w:tcW w:w="1743" w:type="dxa"/>
            <w:shd w:val="clear" w:color="auto" w:fill="auto"/>
            <w:vAlign w:val="center"/>
          </w:tcPr>
          <w:p w14:paraId="0B28B76C"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Windows</w:t>
            </w:r>
          </w:p>
        </w:tc>
        <w:tc>
          <w:tcPr>
            <w:tcW w:w="3028" w:type="dxa"/>
            <w:shd w:val="clear" w:color="auto" w:fill="auto"/>
            <w:vAlign w:val="center"/>
          </w:tcPr>
          <w:p w14:paraId="34116F8B" w14:textId="77777777" w:rsidR="0046479E" w:rsidRPr="00741476" w:rsidRDefault="0046479E" w:rsidP="00774C45">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Desenvolvimento de aplicações WEB Active Server Pages (ASP)</w:t>
            </w:r>
          </w:p>
        </w:tc>
      </w:tr>
      <w:tr w:rsidR="0046479E" w:rsidRPr="00F5671D" w14:paraId="44DACB09" w14:textId="77777777" w:rsidTr="0046479E">
        <w:tc>
          <w:tcPr>
            <w:tcW w:w="1316" w:type="dxa"/>
            <w:vMerge/>
            <w:shd w:val="clear" w:color="auto" w:fill="auto"/>
          </w:tcPr>
          <w:p w14:paraId="07E6F0C1" w14:textId="77777777" w:rsidR="0046479E" w:rsidRPr="00741476" w:rsidRDefault="0046479E" w:rsidP="00774C45">
            <w:pPr>
              <w:pStyle w:val="Corpodetexto"/>
              <w:overflowPunct w:val="0"/>
              <w:adjustRightInd w:val="0"/>
              <w:ind w:left="0" w:right="-1"/>
              <w:textAlignment w:val="baseline"/>
              <w:rPr>
                <w:rFonts w:ascii="Arial" w:hAnsi="Arial" w:cs="Arial"/>
                <w:lang w:val="pt-BR"/>
              </w:rPr>
            </w:pPr>
          </w:p>
        </w:tc>
        <w:tc>
          <w:tcPr>
            <w:tcW w:w="2024" w:type="dxa"/>
            <w:shd w:val="clear" w:color="auto" w:fill="auto"/>
            <w:vAlign w:val="center"/>
          </w:tcPr>
          <w:p w14:paraId="41AED06A"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Microsoft Host Integration Server</w:t>
            </w:r>
            <w:r>
              <w:rPr>
                <w:rFonts w:ascii="Arial" w:hAnsi="Arial" w:cs="Arial"/>
              </w:rPr>
              <w:t xml:space="preserve"> (*)</w:t>
            </w:r>
          </w:p>
        </w:tc>
        <w:tc>
          <w:tcPr>
            <w:tcW w:w="1387" w:type="dxa"/>
            <w:shd w:val="clear" w:color="auto" w:fill="auto"/>
            <w:vAlign w:val="center"/>
          </w:tcPr>
          <w:p w14:paraId="6A7E441A"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2000</w:t>
            </w:r>
          </w:p>
        </w:tc>
        <w:tc>
          <w:tcPr>
            <w:tcW w:w="1743" w:type="dxa"/>
            <w:shd w:val="clear" w:color="auto" w:fill="auto"/>
            <w:vAlign w:val="center"/>
          </w:tcPr>
          <w:p w14:paraId="0907923C"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Windows</w:t>
            </w:r>
          </w:p>
        </w:tc>
        <w:tc>
          <w:tcPr>
            <w:tcW w:w="3028" w:type="dxa"/>
            <w:shd w:val="clear" w:color="auto" w:fill="auto"/>
            <w:vAlign w:val="center"/>
          </w:tcPr>
          <w:p w14:paraId="0281B3C9" w14:textId="77777777" w:rsidR="0046479E" w:rsidRPr="00741476" w:rsidRDefault="0046479E" w:rsidP="00774C45">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Integração com computador central (COMTI)</w:t>
            </w:r>
          </w:p>
        </w:tc>
      </w:tr>
      <w:tr w:rsidR="0046479E" w:rsidRPr="00741476" w14:paraId="1121DE1F" w14:textId="77777777" w:rsidTr="0046479E">
        <w:tc>
          <w:tcPr>
            <w:tcW w:w="1316" w:type="dxa"/>
            <w:vMerge/>
            <w:shd w:val="clear" w:color="auto" w:fill="auto"/>
          </w:tcPr>
          <w:p w14:paraId="18ABE7C6" w14:textId="77777777" w:rsidR="0046479E" w:rsidRPr="00741476" w:rsidRDefault="0046479E" w:rsidP="00774C45">
            <w:pPr>
              <w:pStyle w:val="Corpodetexto"/>
              <w:overflowPunct w:val="0"/>
              <w:adjustRightInd w:val="0"/>
              <w:ind w:left="0" w:right="-1"/>
              <w:textAlignment w:val="baseline"/>
              <w:rPr>
                <w:rFonts w:ascii="Arial" w:hAnsi="Arial" w:cs="Arial"/>
                <w:lang w:val="pt-BR"/>
              </w:rPr>
            </w:pPr>
          </w:p>
        </w:tc>
        <w:tc>
          <w:tcPr>
            <w:tcW w:w="2024" w:type="dxa"/>
            <w:shd w:val="clear" w:color="auto" w:fill="auto"/>
            <w:vAlign w:val="center"/>
          </w:tcPr>
          <w:p w14:paraId="15E756B2"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Microsoft Internet Information Services (IIS)</w:t>
            </w:r>
          </w:p>
        </w:tc>
        <w:tc>
          <w:tcPr>
            <w:tcW w:w="1387" w:type="dxa"/>
            <w:shd w:val="clear" w:color="auto" w:fill="auto"/>
            <w:vAlign w:val="center"/>
          </w:tcPr>
          <w:p w14:paraId="66F5B43E"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5.0</w:t>
            </w:r>
            <w:r>
              <w:rPr>
                <w:rFonts w:ascii="Arial" w:hAnsi="Arial" w:cs="Arial"/>
              </w:rPr>
              <w:t>*</w:t>
            </w:r>
            <w:r w:rsidRPr="00741476">
              <w:rPr>
                <w:rFonts w:ascii="Arial" w:hAnsi="Arial" w:cs="Arial"/>
              </w:rPr>
              <w:t>, 6.0</w:t>
            </w:r>
            <w:r>
              <w:rPr>
                <w:rFonts w:ascii="Arial" w:hAnsi="Arial" w:cs="Arial"/>
              </w:rPr>
              <w:t>*</w:t>
            </w:r>
            <w:r w:rsidRPr="00741476">
              <w:rPr>
                <w:rFonts w:ascii="Arial" w:hAnsi="Arial" w:cs="Arial"/>
              </w:rPr>
              <w:t>, 7.0</w:t>
            </w:r>
            <w:r>
              <w:rPr>
                <w:rFonts w:ascii="Arial" w:hAnsi="Arial" w:cs="Arial"/>
              </w:rPr>
              <w:t>,</w:t>
            </w:r>
            <w:r w:rsidRPr="00741476">
              <w:rPr>
                <w:rFonts w:ascii="Arial" w:hAnsi="Arial" w:cs="Arial"/>
              </w:rPr>
              <w:t>7.5</w:t>
            </w:r>
            <w:r>
              <w:rPr>
                <w:rFonts w:ascii="Arial" w:hAnsi="Arial" w:cs="Arial"/>
              </w:rPr>
              <w:t xml:space="preserve"> e 8.0</w:t>
            </w:r>
          </w:p>
        </w:tc>
        <w:tc>
          <w:tcPr>
            <w:tcW w:w="1743" w:type="dxa"/>
            <w:shd w:val="clear" w:color="auto" w:fill="auto"/>
            <w:vAlign w:val="center"/>
          </w:tcPr>
          <w:p w14:paraId="7B109698"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Windows</w:t>
            </w:r>
          </w:p>
        </w:tc>
        <w:tc>
          <w:tcPr>
            <w:tcW w:w="3028" w:type="dxa"/>
            <w:shd w:val="clear" w:color="auto" w:fill="auto"/>
            <w:vAlign w:val="center"/>
          </w:tcPr>
          <w:p w14:paraId="466E50E3"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Servidor WEB</w:t>
            </w:r>
          </w:p>
        </w:tc>
      </w:tr>
      <w:tr w:rsidR="0046479E" w:rsidRPr="00741476" w14:paraId="06C96C73" w14:textId="77777777" w:rsidTr="0046479E">
        <w:tc>
          <w:tcPr>
            <w:tcW w:w="1316" w:type="dxa"/>
            <w:vMerge/>
            <w:shd w:val="clear" w:color="auto" w:fill="auto"/>
          </w:tcPr>
          <w:p w14:paraId="5B5313F1" w14:textId="77777777" w:rsidR="0046479E" w:rsidRPr="00741476" w:rsidRDefault="0046479E" w:rsidP="00774C45">
            <w:pPr>
              <w:pStyle w:val="Corpodetexto"/>
              <w:overflowPunct w:val="0"/>
              <w:adjustRightInd w:val="0"/>
              <w:ind w:left="0" w:right="-1"/>
              <w:textAlignment w:val="baseline"/>
              <w:rPr>
                <w:rFonts w:ascii="Arial" w:hAnsi="Arial" w:cs="Arial"/>
              </w:rPr>
            </w:pPr>
          </w:p>
        </w:tc>
        <w:tc>
          <w:tcPr>
            <w:tcW w:w="2024" w:type="dxa"/>
            <w:shd w:val="clear" w:color="auto" w:fill="auto"/>
            <w:vAlign w:val="center"/>
          </w:tcPr>
          <w:p w14:paraId="1D30E5BC"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Microsoft Message Queuing (MSMQ)</w:t>
            </w:r>
            <w:r>
              <w:rPr>
                <w:rFonts w:ascii="Arial" w:hAnsi="Arial" w:cs="Arial"/>
              </w:rPr>
              <w:t xml:space="preserve"> (*)</w:t>
            </w:r>
          </w:p>
        </w:tc>
        <w:tc>
          <w:tcPr>
            <w:tcW w:w="1387" w:type="dxa"/>
            <w:shd w:val="clear" w:color="auto" w:fill="auto"/>
            <w:vAlign w:val="center"/>
          </w:tcPr>
          <w:p w14:paraId="77EA2753"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2.0 e 3.0</w:t>
            </w:r>
          </w:p>
        </w:tc>
        <w:tc>
          <w:tcPr>
            <w:tcW w:w="1743" w:type="dxa"/>
            <w:shd w:val="clear" w:color="auto" w:fill="auto"/>
            <w:vAlign w:val="center"/>
          </w:tcPr>
          <w:p w14:paraId="6CF386AC"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rPr>
              <w:t>Windows</w:t>
            </w:r>
          </w:p>
        </w:tc>
        <w:tc>
          <w:tcPr>
            <w:tcW w:w="3028" w:type="dxa"/>
            <w:shd w:val="clear" w:color="auto" w:fill="auto"/>
            <w:vAlign w:val="center"/>
          </w:tcPr>
          <w:p w14:paraId="55826780" w14:textId="77777777" w:rsidR="0046479E" w:rsidRPr="00741476" w:rsidRDefault="0046479E" w:rsidP="00774C45">
            <w:pPr>
              <w:pStyle w:val="Corpodetexto"/>
              <w:overflowPunct w:val="0"/>
              <w:adjustRightInd w:val="0"/>
              <w:ind w:left="0" w:right="-1"/>
              <w:textAlignment w:val="baseline"/>
              <w:rPr>
                <w:rFonts w:ascii="Arial" w:hAnsi="Arial" w:cs="Arial"/>
              </w:rPr>
            </w:pPr>
            <w:r w:rsidRPr="00741476">
              <w:rPr>
                <w:rFonts w:ascii="Arial" w:hAnsi="Arial" w:cs="Arial"/>
                <w:i/>
              </w:rPr>
              <w:t>Middleware</w:t>
            </w:r>
            <w:r w:rsidRPr="00741476">
              <w:rPr>
                <w:rFonts w:ascii="Arial" w:hAnsi="Arial" w:cs="Arial"/>
              </w:rPr>
              <w:t xml:space="preserve"> de mensagens</w:t>
            </w:r>
          </w:p>
        </w:tc>
      </w:tr>
      <w:tr w:rsidR="0046479E" w:rsidRPr="00741476" w14:paraId="0B403DBD" w14:textId="77777777" w:rsidTr="0046479E">
        <w:tc>
          <w:tcPr>
            <w:tcW w:w="1316" w:type="dxa"/>
            <w:vMerge/>
            <w:shd w:val="clear" w:color="auto" w:fill="auto"/>
          </w:tcPr>
          <w:p w14:paraId="78522E2C" w14:textId="77777777" w:rsidR="0046479E" w:rsidRPr="00741476" w:rsidRDefault="0046479E" w:rsidP="00774C45">
            <w:pPr>
              <w:pStyle w:val="Corpodetexto"/>
              <w:overflowPunct w:val="0"/>
              <w:adjustRightInd w:val="0"/>
              <w:ind w:left="0" w:right="-1"/>
              <w:textAlignment w:val="baseline"/>
              <w:rPr>
                <w:rFonts w:ascii="Arial" w:hAnsi="Arial" w:cs="Arial"/>
              </w:rPr>
            </w:pPr>
          </w:p>
        </w:tc>
        <w:tc>
          <w:tcPr>
            <w:tcW w:w="2024" w:type="dxa"/>
            <w:shd w:val="clear" w:color="auto" w:fill="auto"/>
            <w:vAlign w:val="center"/>
          </w:tcPr>
          <w:p w14:paraId="03C2493F" w14:textId="77777777" w:rsidR="0046479E" w:rsidRDefault="0046479E">
            <w:pPr>
              <w:pStyle w:val="Corpodetexto"/>
              <w:overflowPunct w:val="0"/>
              <w:adjustRightInd w:val="0"/>
              <w:ind w:left="0" w:right="-1"/>
              <w:textAlignment w:val="baseline"/>
              <w:rPr>
                <w:rFonts w:ascii="Arial" w:hAnsi="Arial" w:cs="Arial"/>
              </w:rPr>
            </w:pPr>
            <w:r w:rsidRPr="00B2343E">
              <w:rPr>
                <w:rFonts w:ascii="Arial" w:hAnsi="Arial" w:cs="Arial"/>
              </w:rPr>
              <w:t xml:space="preserve">Microsoft Access </w:t>
            </w:r>
            <w:r>
              <w:rPr>
                <w:rFonts w:ascii="Arial" w:hAnsi="Arial" w:cs="Arial"/>
              </w:rPr>
              <w:t>(*)</w:t>
            </w:r>
          </w:p>
        </w:tc>
        <w:tc>
          <w:tcPr>
            <w:tcW w:w="1387" w:type="dxa"/>
            <w:shd w:val="clear" w:color="auto" w:fill="auto"/>
            <w:vAlign w:val="center"/>
          </w:tcPr>
          <w:p w14:paraId="4F80A1B8" w14:textId="77777777" w:rsidR="00874F8B" w:rsidRDefault="0046479E">
            <w:pPr>
              <w:pStyle w:val="Corpodetexto"/>
              <w:overflowPunct w:val="0"/>
              <w:adjustRightInd w:val="0"/>
              <w:ind w:left="0" w:right="-1"/>
              <w:textAlignment w:val="baseline"/>
              <w:rPr>
                <w:rFonts w:ascii="Arial" w:hAnsi="Arial" w:cs="Arial"/>
              </w:rPr>
            </w:pPr>
            <w:r w:rsidRPr="00B2343E">
              <w:rPr>
                <w:rFonts w:ascii="Arial" w:hAnsi="Arial" w:cs="Arial"/>
              </w:rPr>
              <w:t>2000</w:t>
            </w:r>
            <w:r>
              <w:rPr>
                <w:rFonts w:ascii="Arial" w:hAnsi="Arial" w:cs="Arial"/>
              </w:rPr>
              <w:t>+</w:t>
            </w:r>
          </w:p>
        </w:tc>
        <w:tc>
          <w:tcPr>
            <w:tcW w:w="1743" w:type="dxa"/>
            <w:shd w:val="clear" w:color="auto" w:fill="auto"/>
            <w:vAlign w:val="center"/>
          </w:tcPr>
          <w:p w14:paraId="14C8F3A7" w14:textId="77777777" w:rsidR="0046479E" w:rsidRPr="00741476" w:rsidRDefault="0046479E" w:rsidP="00774C45">
            <w:pPr>
              <w:pStyle w:val="Corpodetexto"/>
              <w:overflowPunct w:val="0"/>
              <w:adjustRightInd w:val="0"/>
              <w:ind w:left="0" w:right="-1"/>
              <w:textAlignment w:val="baseline"/>
              <w:rPr>
                <w:rFonts w:ascii="Arial" w:hAnsi="Arial" w:cs="Arial"/>
              </w:rPr>
            </w:pPr>
            <w:r>
              <w:rPr>
                <w:rFonts w:ascii="Arial" w:hAnsi="Arial" w:cs="Arial"/>
              </w:rPr>
              <w:t>Windows</w:t>
            </w:r>
          </w:p>
        </w:tc>
        <w:tc>
          <w:tcPr>
            <w:tcW w:w="3028" w:type="dxa"/>
            <w:shd w:val="clear" w:color="auto" w:fill="auto"/>
            <w:vAlign w:val="center"/>
          </w:tcPr>
          <w:p w14:paraId="7C37FF0B" w14:textId="77777777" w:rsidR="0046479E" w:rsidRPr="0046479E" w:rsidRDefault="00B901D6" w:rsidP="00774C45">
            <w:pPr>
              <w:pStyle w:val="Corpodetexto"/>
              <w:overflowPunct w:val="0"/>
              <w:adjustRightInd w:val="0"/>
              <w:ind w:left="0" w:right="-1"/>
              <w:textAlignment w:val="baseline"/>
              <w:rPr>
                <w:rFonts w:ascii="Arial" w:hAnsi="Arial" w:cs="Arial"/>
                <w:lang w:val="pt-BR"/>
              </w:rPr>
            </w:pPr>
            <w:r w:rsidRPr="00B901D6">
              <w:rPr>
                <w:rFonts w:ascii="Arial" w:hAnsi="Arial" w:cs="Arial"/>
                <w:lang w:val="pt-BR"/>
              </w:rPr>
              <w:t>Desenvolvimentodepartamental</w:t>
            </w:r>
          </w:p>
        </w:tc>
      </w:tr>
      <w:tr w:rsidR="0046479E" w:rsidRPr="00741476" w14:paraId="2D784C69" w14:textId="77777777" w:rsidTr="0046479E">
        <w:tc>
          <w:tcPr>
            <w:tcW w:w="1316" w:type="dxa"/>
            <w:vMerge/>
            <w:shd w:val="clear" w:color="auto" w:fill="auto"/>
          </w:tcPr>
          <w:p w14:paraId="3A8D2F23" w14:textId="77777777" w:rsidR="0046479E" w:rsidRPr="00741476" w:rsidRDefault="0046479E" w:rsidP="00774C45">
            <w:pPr>
              <w:pStyle w:val="Corpodetexto"/>
              <w:overflowPunct w:val="0"/>
              <w:adjustRightInd w:val="0"/>
              <w:ind w:left="0" w:right="-1"/>
              <w:textAlignment w:val="baseline"/>
              <w:rPr>
                <w:rFonts w:ascii="Arial" w:hAnsi="Arial" w:cs="Arial"/>
              </w:rPr>
            </w:pPr>
          </w:p>
        </w:tc>
        <w:tc>
          <w:tcPr>
            <w:tcW w:w="2024" w:type="dxa"/>
            <w:shd w:val="clear" w:color="auto" w:fill="auto"/>
            <w:vAlign w:val="center"/>
          </w:tcPr>
          <w:p w14:paraId="55562363"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Microsoft SQL Server</w:t>
            </w:r>
          </w:p>
        </w:tc>
        <w:tc>
          <w:tcPr>
            <w:tcW w:w="1387" w:type="dxa"/>
            <w:shd w:val="clear" w:color="auto" w:fill="auto"/>
            <w:vAlign w:val="center"/>
          </w:tcPr>
          <w:p w14:paraId="6498665A"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2016</w:t>
            </w:r>
          </w:p>
        </w:tc>
        <w:tc>
          <w:tcPr>
            <w:tcW w:w="1743" w:type="dxa"/>
            <w:shd w:val="clear" w:color="auto" w:fill="auto"/>
            <w:vAlign w:val="center"/>
          </w:tcPr>
          <w:p w14:paraId="459B7F49" w14:textId="77777777" w:rsidR="0046479E" w:rsidRDefault="0046479E" w:rsidP="00774C45">
            <w:pPr>
              <w:pStyle w:val="Corpodetexto"/>
              <w:overflowPunct w:val="0"/>
              <w:adjustRightInd w:val="0"/>
              <w:ind w:left="0" w:right="-1"/>
              <w:textAlignment w:val="baseline"/>
              <w:rPr>
                <w:rFonts w:ascii="Arial" w:hAnsi="Arial" w:cs="Arial"/>
              </w:rPr>
            </w:pPr>
            <w:r>
              <w:rPr>
                <w:rFonts w:ascii="Arial" w:hAnsi="Arial" w:cs="Arial"/>
              </w:rPr>
              <w:t>Windows</w:t>
            </w:r>
          </w:p>
        </w:tc>
        <w:tc>
          <w:tcPr>
            <w:tcW w:w="3028" w:type="dxa"/>
            <w:shd w:val="clear" w:color="auto" w:fill="auto"/>
            <w:vAlign w:val="center"/>
          </w:tcPr>
          <w:p w14:paraId="796EDF45" w14:textId="77777777" w:rsidR="0046479E" w:rsidRPr="0046479E" w:rsidRDefault="00B901D6" w:rsidP="00774C45">
            <w:pPr>
              <w:pStyle w:val="Corpodetexto"/>
              <w:overflowPunct w:val="0"/>
              <w:adjustRightInd w:val="0"/>
              <w:ind w:left="0" w:right="-1"/>
              <w:textAlignment w:val="baseline"/>
              <w:rPr>
                <w:rFonts w:ascii="Arial" w:hAnsi="Arial" w:cs="Arial"/>
                <w:lang w:val="pt-BR"/>
              </w:rPr>
            </w:pPr>
            <w:r w:rsidRPr="00B901D6">
              <w:rPr>
                <w:rFonts w:ascii="Arial" w:hAnsi="Arial" w:cs="Arial"/>
                <w:lang w:val="pt-BR"/>
              </w:rPr>
              <w:t>SGBD OLAP</w:t>
            </w:r>
          </w:p>
        </w:tc>
      </w:tr>
      <w:tr w:rsidR="0046479E" w:rsidRPr="00741476" w14:paraId="6D2B32A0" w14:textId="77777777" w:rsidTr="0046479E">
        <w:tc>
          <w:tcPr>
            <w:tcW w:w="1316" w:type="dxa"/>
            <w:vMerge/>
            <w:shd w:val="clear" w:color="auto" w:fill="auto"/>
          </w:tcPr>
          <w:p w14:paraId="7B1812CF" w14:textId="77777777" w:rsidR="0046479E" w:rsidRPr="00741476" w:rsidRDefault="0046479E" w:rsidP="00774C45">
            <w:pPr>
              <w:pStyle w:val="Corpodetexto"/>
              <w:overflowPunct w:val="0"/>
              <w:adjustRightInd w:val="0"/>
              <w:ind w:left="0" w:right="-1"/>
              <w:textAlignment w:val="baseline"/>
              <w:rPr>
                <w:rFonts w:ascii="Arial" w:hAnsi="Arial" w:cs="Arial"/>
              </w:rPr>
            </w:pPr>
          </w:p>
        </w:tc>
        <w:tc>
          <w:tcPr>
            <w:tcW w:w="2024" w:type="dxa"/>
            <w:shd w:val="clear" w:color="auto" w:fill="auto"/>
            <w:vAlign w:val="center"/>
          </w:tcPr>
          <w:p w14:paraId="65969804"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Microsoft SQL Server</w:t>
            </w:r>
          </w:p>
        </w:tc>
        <w:tc>
          <w:tcPr>
            <w:tcW w:w="1387" w:type="dxa"/>
            <w:shd w:val="clear" w:color="auto" w:fill="auto"/>
            <w:vAlign w:val="center"/>
          </w:tcPr>
          <w:p w14:paraId="5D52C55E"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2016</w:t>
            </w:r>
          </w:p>
        </w:tc>
        <w:tc>
          <w:tcPr>
            <w:tcW w:w="1743" w:type="dxa"/>
            <w:shd w:val="clear" w:color="auto" w:fill="auto"/>
            <w:vAlign w:val="center"/>
          </w:tcPr>
          <w:p w14:paraId="4B6A80EA" w14:textId="77777777" w:rsidR="0046479E" w:rsidRDefault="0046479E" w:rsidP="00774C45">
            <w:pPr>
              <w:pStyle w:val="Corpodetexto"/>
              <w:overflowPunct w:val="0"/>
              <w:adjustRightInd w:val="0"/>
              <w:ind w:left="0" w:right="-1"/>
              <w:textAlignment w:val="baseline"/>
              <w:rPr>
                <w:rFonts w:ascii="Arial" w:hAnsi="Arial" w:cs="Arial"/>
              </w:rPr>
            </w:pPr>
            <w:r>
              <w:rPr>
                <w:rFonts w:ascii="Arial" w:hAnsi="Arial" w:cs="Arial"/>
              </w:rPr>
              <w:t>Windows</w:t>
            </w:r>
          </w:p>
        </w:tc>
        <w:tc>
          <w:tcPr>
            <w:tcW w:w="3028" w:type="dxa"/>
            <w:shd w:val="clear" w:color="auto" w:fill="auto"/>
            <w:vAlign w:val="center"/>
          </w:tcPr>
          <w:p w14:paraId="4FE05BB6" w14:textId="77777777" w:rsidR="0046479E" w:rsidRPr="0046479E" w:rsidRDefault="00B901D6" w:rsidP="00774C45">
            <w:pPr>
              <w:pStyle w:val="Corpodetexto"/>
              <w:overflowPunct w:val="0"/>
              <w:adjustRightInd w:val="0"/>
              <w:ind w:left="0" w:right="-1"/>
              <w:textAlignment w:val="baseline"/>
              <w:rPr>
                <w:rFonts w:ascii="Arial" w:hAnsi="Arial" w:cs="Arial"/>
                <w:lang w:val="pt-BR"/>
              </w:rPr>
            </w:pPr>
            <w:r w:rsidRPr="00B901D6">
              <w:rPr>
                <w:rFonts w:ascii="Arial" w:hAnsi="Arial" w:cs="Arial"/>
                <w:lang w:val="pt-BR"/>
              </w:rPr>
              <w:t>Analysis Services</w:t>
            </w:r>
          </w:p>
        </w:tc>
      </w:tr>
      <w:tr w:rsidR="0046479E" w:rsidRPr="00741476" w14:paraId="22144D1C" w14:textId="77777777" w:rsidTr="0046479E">
        <w:tc>
          <w:tcPr>
            <w:tcW w:w="1316" w:type="dxa"/>
            <w:vMerge/>
            <w:shd w:val="clear" w:color="auto" w:fill="auto"/>
          </w:tcPr>
          <w:p w14:paraId="2D421857" w14:textId="77777777" w:rsidR="0046479E" w:rsidRPr="00741476" w:rsidRDefault="0046479E" w:rsidP="00774C45">
            <w:pPr>
              <w:pStyle w:val="Corpodetexto"/>
              <w:overflowPunct w:val="0"/>
              <w:adjustRightInd w:val="0"/>
              <w:ind w:left="0" w:right="-1"/>
              <w:textAlignment w:val="baseline"/>
              <w:rPr>
                <w:rFonts w:ascii="Arial" w:hAnsi="Arial" w:cs="Arial"/>
              </w:rPr>
            </w:pPr>
          </w:p>
        </w:tc>
        <w:tc>
          <w:tcPr>
            <w:tcW w:w="2024" w:type="dxa"/>
            <w:shd w:val="clear" w:color="auto" w:fill="auto"/>
            <w:vAlign w:val="center"/>
          </w:tcPr>
          <w:p w14:paraId="5BAC90F4"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Microsoft SQL Server</w:t>
            </w:r>
          </w:p>
        </w:tc>
        <w:tc>
          <w:tcPr>
            <w:tcW w:w="1387" w:type="dxa"/>
            <w:shd w:val="clear" w:color="auto" w:fill="auto"/>
            <w:vAlign w:val="center"/>
          </w:tcPr>
          <w:p w14:paraId="0641C832"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2016</w:t>
            </w:r>
          </w:p>
        </w:tc>
        <w:tc>
          <w:tcPr>
            <w:tcW w:w="1743" w:type="dxa"/>
            <w:shd w:val="clear" w:color="auto" w:fill="auto"/>
            <w:vAlign w:val="center"/>
          </w:tcPr>
          <w:p w14:paraId="24A9DAB1" w14:textId="77777777" w:rsidR="0046479E" w:rsidRDefault="0046479E" w:rsidP="00774C45">
            <w:pPr>
              <w:pStyle w:val="Corpodetexto"/>
              <w:overflowPunct w:val="0"/>
              <w:adjustRightInd w:val="0"/>
              <w:ind w:left="0" w:right="-1"/>
              <w:textAlignment w:val="baseline"/>
              <w:rPr>
                <w:rFonts w:ascii="Arial" w:hAnsi="Arial" w:cs="Arial"/>
              </w:rPr>
            </w:pPr>
            <w:r>
              <w:rPr>
                <w:rFonts w:ascii="Arial" w:hAnsi="Arial" w:cs="Arial"/>
              </w:rPr>
              <w:t>Windows</w:t>
            </w:r>
          </w:p>
        </w:tc>
        <w:tc>
          <w:tcPr>
            <w:tcW w:w="3028" w:type="dxa"/>
            <w:shd w:val="clear" w:color="auto" w:fill="auto"/>
            <w:vAlign w:val="center"/>
          </w:tcPr>
          <w:p w14:paraId="23377871" w14:textId="77777777" w:rsidR="0046479E" w:rsidRPr="0046479E" w:rsidRDefault="00B901D6" w:rsidP="00774C45">
            <w:pPr>
              <w:pStyle w:val="Corpodetexto"/>
              <w:overflowPunct w:val="0"/>
              <w:adjustRightInd w:val="0"/>
              <w:ind w:left="0" w:right="-1"/>
              <w:textAlignment w:val="baseline"/>
              <w:rPr>
                <w:rFonts w:ascii="Arial" w:hAnsi="Arial" w:cs="Arial"/>
                <w:lang w:val="pt-BR"/>
              </w:rPr>
            </w:pPr>
            <w:r w:rsidRPr="00B901D6">
              <w:rPr>
                <w:rFonts w:ascii="Arial" w:hAnsi="Arial" w:cs="Arial"/>
                <w:lang w:val="pt-BR"/>
              </w:rPr>
              <w:t>Reporting Services</w:t>
            </w:r>
          </w:p>
        </w:tc>
      </w:tr>
      <w:tr w:rsidR="0046479E" w:rsidRPr="00741476" w14:paraId="03F8FFC8" w14:textId="77777777" w:rsidTr="0046479E">
        <w:tc>
          <w:tcPr>
            <w:tcW w:w="1316" w:type="dxa"/>
            <w:vMerge/>
            <w:shd w:val="clear" w:color="auto" w:fill="auto"/>
          </w:tcPr>
          <w:p w14:paraId="7FDEFEA3" w14:textId="77777777" w:rsidR="0046479E" w:rsidRPr="00741476" w:rsidRDefault="0046479E" w:rsidP="00774C45">
            <w:pPr>
              <w:pStyle w:val="Corpodetexto"/>
              <w:overflowPunct w:val="0"/>
              <w:adjustRightInd w:val="0"/>
              <w:ind w:left="0" w:right="-1"/>
              <w:textAlignment w:val="baseline"/>
              <w:rPr>
                <w:rFonts w:ascii="Arial" w:hAnsi="Arial" w:cs="Arial"/>
              </w:rPr>
            </w:pPr>
          </w:p>
        </w:tc>
        <w:tc>
          <w:tcPr>
            <w:tcW w:w="2024" w:type="dxa"/>
            <w:shd w:val="clear" w:color="auto" w:fill="auto"/>
            <w:vAlign w:val="center"/>
          </w:tcPr>
          <w:p w14:paraId="28DBC0C2"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Microsoft SQL Server</w:t>
            </w:r>
          </w:p>
        </w:tc>
        <w:tc>
          <w:tcPr>
            <w:tcW w:w="1387" w:type="dxa"/>
            <w:shd w:val="clear" w:color="auto" w:fill="auto"/>
            <w:vAlign w:val="center"/>
          </w:tcPr>
          <w:p w14:paraId="117E8A9A"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2016</w:t>
            </w:r>
          </w:p>
        </w:tc>
        <w:tc>
          <w:tcPr>
            <w:tcW w:w="1743" w:type="dxa"/>
            <w:shd w:val="clear" w:color="auto" w:fill="auto"/>
            <w:vAlign w:val="center"/>
          </w:tcPr>
          <w:p w14:paraId="3E97EB4B" w14:textId="77777777" w:rsidR="0046479E" w:rsidRDefault="0046479E" w:rsidP="00774C45">
            <w:pPr>
              <w:pStyle w:val="Corpodetexto"/>
              <w:overflowPunct w:val="0"/>
              <w:adjustRightInd w:val="0"/>
              <w:ind w:left="0" w:right="-1"/>
              <w:textAlignment w:val="baseline"/>
              <w:rPr>
                <w:rFonts w:ascii="Arial" w:hAnsi="Arial" w:cs="Arial"/>
              </w:rPr>
            </w:pPr>
            <w:r>
              <w:rPr>
                <w:rFonts w:ascii="Arial" w:hAnsi="Arial" w:cs="Arial"/>
              </w:rPr>
              <w:t>Windows</w:t>
            </w:r>
          </w:p>
        </w:tc>
        <w:tc>
          <w:tcPr>
            <w:tcW w:w="3028" w:type="dxa"/>
            <w:shd w:val="clear" w:color="auto" w:fill="auto"/>
            <w:vAlign w:val="center"/>
          </w:tcPr>
          <w:p w14:paraId="652A82AC" w14:textId="77777777" w:rsidR="00874F8B" w:rsidRDefault="00B901D6">
            <w:pPr>
              <w:pStyle w:val="Corpodetexto"/>
              <w:overflowPunct w:val="0"/>
              <w:adjustRightInd w:val="0"/>
              <w:ind w:left="0" w:right="-1"/>
              <w:textAlignment w:val="baseline"/>
              <w:rPr>
                <w:rFonts w:ascii="Arial" w:hAnsi="Arial" w:cs="Arial"/>
                <w:lang w:val="pt-BR"/>
              </w:rPr>
            </w:pPr>
            <w:r w:rsidRPr="00B901D6">
              <w:rPr>
                <w:rFonts w:ascii="Arial" w:hAnsi="Arial" w:cs="Arial"/>
                <w:lang w:val="pt-BR"/>
              </w:rPr>
              <w:t>Integration Services</w:t>
            </w:r>
          </w:p>
          <w:p w14:paraId="2AE3E5F0" w14:textId="77777777" w:rsidR="00874F8B" w:rsidRDefault="00874F8B">
            <w:pPr>
              <w:pStyle w:val="Corpodetexto"/>
              <w:overflowPunct w:val="0"/>
              <w:adjustRightInd w:val="0"/>
              <w:ind w:left="0" w:right="-1"/>
              <w:textAlignment w:val="baseline"/>
              <w:rPr>
                <w:rFonts w:ascii="Arial" w:hAnsi="Arial" w:cs="Arial"/>
                <w:lang w:val="pt-BR"/>
              </w:rPr>
            </w:pPr>
          </w:p>
        </w:tc>
      </w:tr>
      <w:tr w:rsidR="0046479E" w:rsidRPr="00741476" w14:paraId="0D8AAEC0" w14:textId="77777777" w:rsidTr="0046479E">
        <w:tc>
          <w:tcPr>
            <w:tcW w:w="1316" w:type="dxa"/>
            <w:vMerge/>
            <w:shd w:val="clear" w:color="auto" w:fill="auto"/>
          </w:tcPr>
          <w:p w14:paraId="02795C19" w14:textId="77777777" w:rsidR="0046479E" w:rsidRPr="00741476" w:rsidRDefault="0046479E" w:rsidP="00774C45">
            <w:pPr>
              <w:pStyle w:val="Corpodetexto"/>
              <w:overflowPunct w:val="0"/>
              <w:adjustRightInd w:val="0"/>
              <w:ind w:left="0" w:right="-1"/>
              <w:textAlignment w:val="baseline"/>
              <w:rPr>
                <w:rFonts w:ascii="Arial" w:hAnsi="Arial" w:cs="Arial"/>
              </w:rPr>
            </w:pPr>
          </w:p>
        </w:tc>
        <w:tc>
          <w:tcPr>
            <w:tcW w:w="2024" w:type="dxa"/>
            <w:shd w:val="clear" w:color="auto" w:fill="auto"/>
            <w:vAlign w:val="center"/>
          </w:tcPr>
          <w:p w14:paraId="04CEE6A7"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Microsoft SQL Server</w:t>
            </w:r>
          </w:p>
        </w:tc>
        <w:tc>
          <w:tcPr>
            <w:tcW w:w="1387" w:type="dxa"/>
            <w:shd w:val="clear" w:color="auto" w:fill="auto"/>
            <w:vAlign w:val="center"/>
          </w:tcPr>
          <w:p w14:paraId="107357A9"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2016</w:t>
            </w:r>
          </w:p>
        </w:tc>
        <w:tc>
          <w:tcPr>
            <w:tcW w:w="1743" w:type="dxa"/>
            <w:shd w:val="clear" w:color="auto" w:fill="auto"/>
            <w:vAlign w:val="center"/>
          </w:tcPr>
          <w:p w14:paraId="33F6A156" w14:textId="77777777" w:rsidR="0046479E" w:rsidRDefault="0046479E" w:rsidP="00774C45">
            <w:pPr>
              <w:pStyle w:val="Corpodetexto"/>
              <w:overflowPunct w:val="0"/>
              <w:adjustRightInd w:val="0"/>
              <w:ind w:left="0" w:right="-1"/>
              <w:textAlignment w:val="baseline"/>
              <w:rPr>
                <w:rFonts w:ascii="Arial" w:hAnsi="Arial" w:cs="Arial"/>
              </w:rPr>
            </w:pPr>
            <w:r>
              <w:rPr>
                <w:rFonts w:ascii="Arial" w:hAnsi="Arial" w:cs="Arial"/>
              </w:rPr>
              <w:t>Windows</w:t>
            </w:r>
          </w:p>
        </w:tc>
        <w:tc>
          <w:tcPr>
            <w:tcW w:w="3028" w:type="dxa"/>
            <w:shd w:val="clear" w:color="auto" w:fill="auto"/>
            <w:vAlign w:val="center"/>
          </w:tcPr>
          <w:p w14:paraId="17983E9E" w14:textId="77777777" w:rsidR="00874F8B" w:rsidRDefault="00B901D6">
            <w:pPr>
              <w:pStyle w:val="Corpodetexto"/>
              <w:overflowPunct w:val="0"/>
              <w:adjustRightInd w:val="0"/>
              <w:ind w:left="0" w:right="-1"/>
              <w:textAlignment w:val="baseline"/>
              <w:rPr>
                <w:rFonts w:ascii="Arial" w:hAnsi="Arial" w:cs="Arial"/>
                <w:lang w:val="pt-BR"/>
              </w:rPr>
            </w:pPr>
            <w:r w:rsidRPr="00B901D6">
              <w:rPr>
                <w:rFonts w:ascii="Arial" w:hAnsi="Arial" w:cs="Arial"/>
                <w:lang w:val="pt-BR"/>
              </w:rPr>
              <w:t>Master Data Services</w:t>
            </w:r>
          </w:p>
          <w:p w14:paraId="46A6F17A" w14:textId="77777777" w:rsidR="00874F8B" w:rsidRDefault="00874F8B">
            <w:pPr>
              <w:pStyle w:val="Corpodetexto"/>
              <w:overflowPunct w:val="0"/>
              <w:adjustRightInd w:val="0"/>
              <w:ind w:left="0" w:right="-1"/>
              <w:textAlignment w:val="baseline"/>
              <w:rPr>
                <w:rFonts w:ascii="Arial" w:hAnsi="Arial" w:cs="Arial"/>
                <w:lang w:val="pt-BR"/>
              </w:rPr>
            </w:pPr>
          </w:p>
        </w:tc>
      </w:tr>
      <w:tr w:rsidR="0046479E" w:rsidRPr="00F5671D" w14:paraId="0FD730F3" w14:textId="77777777" w:rsidTr="0046479E">
        <w:tc>
          <w:tcPr>
            <w:tcW w:w="1316" w:type="dxa"/>
            <w:vMerge/>
            <w:shd w:val="clear" w:color="auto" w:fill="auto"/>
          </w:tcPr>
          <w:p w14:paraId="1C5EBA3E" w14:textId="77777777" w:rsidR="0046479E" w:rsidRPr="00741476" w:rsidRDefault="0046479E" w:rsidP="00774C45">
            <w:pPr>
              <w:pStyle w:val="Corpodetexto"/>
              <w:overflowPunct w:val="0"/>
              <w:adjustRightInd w:val="0"/>
              <w:ind w:left="0" w:right="-1"/>
              <w:textAlignment w:val="baseline"/>
              <w:rPr>
                <w:rFonts w:ascii="Arial" w:hAnsi="Arial" w:cs="Arial"/>
              </w:rPr>
            </w:pPr>
          </w:p>
        </w:tc>
        <w:tc>
          <w:tcPr>
            <w:tcW w:w="2024" w:type="dxa"/>
            <w:shd w:val="clear" w:color="auto" w:fill="auto"/>
            <w:vAlign w:val="center"/>
          </w:tcPr>
          <w:p w14:paraId="791BA2BA"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Microsoft SQL Server</w:t>
            </w:r>
          </w:p>
        </w:tc>
        <w:tc>
          <w:tcPr>
            <w:tcW w:w="1387" w:type="dxa"/>
            <w:shd w:val="clear" w:color="auto" w:fill="auto"/>
            <w:vAlign w:val="center"/>
          </w:tcPr>
          <w:p w14:paraId="343EC157"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2016</w:t>
            </w:r>
          </w:p>
        </w:tc>
        <w:tc>
          <w:tcPr>
            <w:tcW w:w="1743" w:type="dxa"/>
            <w:shd w:val="clear" w:color="auto" w:fill="auto"/>
            <w:vAlign w:val="center"/>
          </w:tcPr>
          <w:p w14:paraId="668C058A" w14:textId="77777777" w:rsidR="0046479E" w:rsidRDefault="0046479E" w:rsidP="00774C45">
            <w:pPr>
              <w:pStyle w:val="Corpodetexto"/>
              <w:overflowPunct w:val="0"/>
              <w:adjustRightInd w:val="0"/>
              <w:ind w:left="0" w:right="-1"/>
              <w:textAlignment w:val="baseline"/>
              <w:rPr>
                <w:rFonts w:ascii="Arial" w:hAnsi="Arial" w:cs="Arial"/>
              </w:rPr>
            </w:pPr>
            <w:r>
              <w:rPr>
                <w:rFonts w:ascii="Arial" w:hAnsi="Arial" w:cs="Arial"/>
              </w:rPr>
              <w:t>Windows</w:t>
            </w:r>
          </w:p>
        </w:tc>
        <w:tc>
          <w:tcPr>
            <w:tcW w:w="3028" w:type="dxa"/>
            <w:shd w:val="clear" w:color="auto" w:fill="auto"/>
            <w:vAlign w:val="center"/>
          </w:tcPr>
          <w:p w14:paraId="24BD5E4B" w14:textId="77777777" w:rsidR="0046479E" w:rsidRPr="0046479E" w:rsidRDefault="00B901D6" w:rsidP="00774C45">
            <w:pPr>
              <w:pStyle w:val="Corpodetexto"/>
              <w:overflowPunct w:val="0"/>
              <w:adjustRightInd w:val="0"/>
              <w:ind w:left="0" w:right="-1"/>
              <w:textAlignment w:val="baseline"/>
              <w:rPr>
                <w:rFonts w:ascii="Arial" w:hAnsi="Arial" w:cs="Arial"/>
                <w:lang w:val="pt-BR"/>
              </w:rPr>
            </w:pPr>
            <w:r w:rsidRPr="00B901D6">
              <w:rPr>
                <w:rFonts w:ascii="Arial" w:hAnsi="Arial" w:cs="Arial"/>
                <w:lang w:val="pt-BR"/>
              </w:rPr>
              <w:t>R Services (no banco de dados)</w:t>
            </w:r>
          </w:p>
        </w:tc>
      </w:tr>
      <w:tr w:rsidR="0046479E" w:rsidRPr="00741476" w14:paraId="7AC6465E" w14:textId="77777777" w:rsidTr="0046479E">
        <w:tc>
          <w:tcPr>
            <w:tcW w:w="1316" w:type="dxa"/>
            <w:vMerge/>
            <w:shd w:val="clear" w:color="auto" w:fill="auto"/>
          </w:tcPr>
          <w:p w14:paraId="4D7D9B9D" w14:textId="77777777" w:rsidR="0046479E" w:rsidRPr="0046479E" w:rsidRDefault="0046479E" w:rsidP="00774C45">
            <w:pPr>
              <w:pStyle w:val="Corpodetexto"/>
              <w:overflowPunct w:val="0"/>
              <w:adjustRightInd w:val="0"/>
              <w:ind w:left="0" w:right="-1"/>
              <w:textAlignment w:val="baseline"/>
              <w:rPr>
                <w:rFonts w:ascii="Arial" w:hAnsi="Arial" w:cs="Arial"/>
                <w:lang w:val="pt-BR"/>
              </w:rPr>
            </w:pPr>
          </w:p>
        </w:tc>
        <w:tc>
          <w:tcPr>
            <w:tcW w:w="2024" w:type="dxa"/>
            <w:shd w:val="clear" w:color="auto" w:fill="auto"/>
            <w:vAlign w:val="center"/>
          </w:tcPr>
          <w:p w14:paraId="66C7BEDC"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Power BI</w:t>
            </w:r>
          </w:p>
        </w:tc>
        <w:tc>
          <w:tcPr>
            <w:tcW w:w="1387" w:type="dxa"/>
            <w:shd w:val="clear" w:color="auto" w:fill="auto"/>
            <w:vAlign w:val="center"/>
          </w:tcPr>
          <w:p w14:paraId="17F1DC2F" w14:textId="77777777" w:rsidR="0046479E" w:rsidRPr="00B2343E" w:rsidRDefault="0046479E">
            <w:pPr>
              <w:pStyle w:val="Corpodetexto"/>
              <w:overflowPunct w:val="0"/>
              <w:adjustRightInd w:val="0"/>
              <w:ind w:left="0" w:right="-1"/>
              <w:textAlignment w:val="baseline"/>
              <w:rPr>
                <w:rFonts w:ascii="Arial" w:hAnsi="Arial" w:cs="Arial"/>
              </w:rPr>
            </w:pPr>
            <w:r>
              <w:rPr>
                <w:rFonts w:ascii="Arial" w:hAnsi="Arial" w:cs="Arial"/>
              </w:rPr>
              <w:t>2016</w:t>
            </w:r>
          </w:p>
        </w:tc>
        <w:tc>
          <w:tcPr>
            <w:tcW w:w="1743" w:type="dxa"/>
            <w:shd w:val="clear" w:color="auto" w:fill="auto"/>
            <w:vAlign w:val="center"/>
          </w:tcPr>
          <w:p w14:paraId="3498BDE2" w14:textId="77777777" w:rsidR="0046479E" w:rsidRDefault="0046479E" w:rsidP="00774C45">
            <w:pPr>
              <w:pStyle w:val="Corpodetexto"/>
              <w:overflowPunct w:val="0"/>
              <w:adjustRightInd w:val="0"/>
              <w:ind w:left="0" w:right="-1"/>
              <w:textAlignment w:val="baseline"/>
              <w:rPr>
                <w:rFonts w:ascii="Arial" w:hAnsi="Arial" w:cs="Arial"/>
              </w:rPr>
            </w:pPr>
            <w:r>
              <w:rPr>
                <w:rFonts w:ascii="Arial" w:hAnsi="Arial" w:cs="Arial"/>
              </w:rPr>
              <w:t>Windows</w:t>
            </w:r>
          </w:p>
        </w:tc>
        <w:tc>
          <w:tcPr>
            <w:tcW w:w="3028" w:type="dxa"/>
            <w:shd w:val="clear" w:color="auto" w:fill="auto"/>
            <w:vAlign w:val="center"/>
          </w:tcPr>
          <w:p w14:paraId="62B95387" w14:textId="77777777" w:rsidR="0046479E" w:rsidRPr="0046479E" w:rsidRDefault="00B901D6" w:rsidP="00774C45">
            <w:pPr>
              <w:pStyle w:val="Corpodetexto"/>
              <w:overflowPunct w:val="0"/>
              <w:adjustRightInd w:val="0"/>
              <w:ind w:left="0" w:right="-1"/>
              <w:textAlignment w:val="baseline"/>
              <w:rPr>
                <w:rFonts w:ascii="Arial" w:hAnsi="Arial" w:cs="Arial"/>
                <w:lang w:val="pt-BR"/>
              </w:rPr>
            </w:pPr>
            <w:r w:rsidRPr="00B901D6">
              <w:rPr>
                <w:rFonts w:ascii="Arial" w:hAnsi="Arial" w:cs="Arial"/>
                <w:lang w:val="pt-BR"/>
              </w:rPr>
              <w:t>Visualização de Dados</w:t>
            </w:r>
          </w:p>
        </w:tc>
      </w:tr>
    </w:tbl>
    <w:p w14:paraId="23868CAB" w14:textId="77777777" w:rsidR="00591E31" w:rsidRDefault="00591E31" w:rsidP="00591E31">
      <w:pPr>
        <w:pStyle w:val="Corpodetexto"/>
        <w:overflowPunct w:val="0"/>
        <w:adjustRightInd w:val="0"/>
        <w:ind w:left="0" w:right="-1"/>
        <w:textAlignment w:val="baseline"/>
        <w:rPr>
          <w:rFonts w:ascii="Arial" w:hAnsi="Arial" w:cs="Arial"/>
          <w:lang w:val="pt-BR"/>
        </w:rPr>
      </w:pPr>
      <w:r w:rsidRPr="00591E31">
        <w:rPr>
          <w:rFonts w:ascii="Arial" w:hAnsi="Arial" w:cs="Arial"/>
          <w:lang w:val="pt-BR"/>
        </w:rPr>
        <w:t>(*) Mantido por compatibilidade com aplicações legadas</w:t>
      </w:r>
      <w:r w:rsidR="0010279E">
        <w:rPr>
          <w:rFonts w:ascii="Arial" w:hAnsi="Arial" w:cs="Arial"/>
          <w:lang w:val="pt-BR"/>
        </w:rPr>
        <w:t>, NÃO autorizado para novos projetos.</w:t>
      </w:r>
    </w:p>
    <w:p w14:paraId="7BCF5429" w14:textId="77777777" w:rsidR="003E5A5D" w:rsidRDefault="00EE2CE6">
      <w:pPr>
        <w:pStyle w:val="Ttulo3"/>
      </w:pPr>
      <w:r w:rsidRPr="00EE2CE6">
        <w:br w:type="page"/>
      </w:r>
      <w:bookmarkStart w:id="31" w:name="_Toc517800306"/>
      <w:r w:rsidRPr="00EE2CE6">
        <w:lastRenderedPageBreak/>
        <w:t xml:space="preserve">Microsoft .Net </w:t>
      </w:r>
      <w:bookmarkStart w:id="32" w:name="_Toc451439925"/>
      <w:r w:rsidRPr="00EE2CE6">
        <w:t>Framework</w:t>
      </w:r>
      <w:bookmarkEnd w:id="32"/>
      <w:r w:rsidR="007F199B">
        <w:t xml:space="preserve"> -  R</w:t>
      </w:r>
      <w:r w:rsidR="007F199B">
        <w:tab/>
        <w:t>equisitos Operacionais</w:t>
      </w:r>
      <w:bookmarkEnd w:id="31"/>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488"/>
        <w:gridCol w:w="3686"/>
      </w:tblGrid>
      <w:tr w:rsidR="007F199B" w:rsidRPr="005775FC" w14:paraId="27681976" w14:textId="77777777" w:rsidTr="00572E06">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DC9324" w14:textId="77777777" w:rsidR="007F199B" w:rsidRPr="00741476" w:rsidRDefault="007F199B" w:rsidP="00572E06">
            <w:pPr>
              <w:pStyle w:val="Corpodetexto"/>
              <w:overflowPunct w:val="0"/>
              <w:adjustRightInd w:val="0"/>
              <w:spacing w:after="0"/>
              <w:ind w:left="0"/>
              <w:jc w:val="center"/>
              <w:textAlignment w:val="baseline"/>
              <w:rPr>
                <w:rFonts w:ascii="Arial" w:hAnsi="Arial" w:cs="Arial"/>
                <w:b/>
              </w:rPr>
            </w:pPr>
            <w:r>
              <w:rPr>
                <w:rFonts w:ascii="Arial" w:hAnsi="Arial" w:cs="Arial"/>
                <w:b/>
              </w:rPr>
              <w:t>VERSÃO</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3805BBCC" w14:textId="77777777" w:rsidR="007F199B" w:rsidRPr="00741476" w:rsidRDefault="007F199B" w:rsidP="00572E06">
            <w:pPr>
              <w:pStyle w:val="Corpodetexto"/>
              <w:overflowPunct w:val="0"/>
              <w:adjustRightInd w:val="0"/>
              <w:spacing w:after="0"/>
              <w:ind w:left="0"/>
              <w:jc w:val="center"/>
              <w:textAlignment w:val="baseline"/>
              <w:rPr>
                <w:rFonts w:ascii="Arial" w:hAnsi="Arial" w:cs="Arial"/>
                <w:b/>
                <w:lang w:val="pt-BR"/>
              </w:rPr>
            </w:pPr>
            <w:r>
              <w:rPr>
                <w:rFonts w:ascii="Arial" w:hAnsi="Arial" w:cs="Arial"/>
                <w:b/>
                <w:lang w:val="pt-BR"/>
              </w:rPr>
              <w:t>SISTEMAS OPERACIONAIS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025447" w14:textId="77777777" w:rsidR="007F199B" w:rsidRPr="005775FC" w:rsidRDefault="007F199B" w:rsidP="00572E06">
            <w:pPr>
              <w:pStyle w:val="Corpodetexto"/>
              <w:overflowPunct w:val="0"/>
              <w:adjustRightInd w:val="0"/>
              <w:spacing w:after="0"/>
              <w:ind w:left="0"/>
              <w:jc w:val="center"/>
              <w:textAlignment w:val="baseline"/>
              <w:rPr>
                <w:rFonts w:ascii="Arial" w:hAnsi="Arial" w:cs="Arial"/>
                <w:b/>
                <w:lang w:val="pt-BR"/>
              </w:rPr>
            </w:pPr>
            <w:r w:rsidRPr="003750F1">
              <w:rPr>
                <w:rFonts w:ascii="Arial" w:hAnsi="Arial" w:cs="Arial"/>
                <w:b/>
                <w:lang w:val="pt-BR"/>
              </w:rPr>
              <w:t>FERRAMENTA DE DESENVOLVIMENTO</w:t>
            </w:r>
          </w:p>
        </w:tc>
      </w:tr>
      <w:tr w:rsidR="007F199B" w:rsidRPr="00B66D0A" w14:paraId="15F15973" w14:textId="77777777" w:rsidTr="00572E06">
        <w:tc>
          <w:tcPr>
            <w:tcW w:w="1560" w:type="dxa"/>
            <w:shd w:val="clear" w:color="auto" w:fill="auto"/>
            <w:vAlign w:val="center"/>
          </w:tcPr>
          <w:p w14:paraId="5FA58C65" w14:textId="77777777" w:rsidR="007F199B" w:rsidRDefault="007F199B" w:rsidP="00572E06">
            <w:pPr>
              <w:pStyle w:val="Corpodetexto"/>
              <w:overflowPunct w:val="0"/>
              <w:adjustRightInd w:val="0"/>
              <w:ind w:left="0" w:right="-1"/>
              <w:jc w:val="center"/>
              <w:textAlignment w:val="baseline"/>
              <w:rPr>
                <w:rFonts w:ascii="Arial" w:hAnsi="Arial" w:cs="Arial"/>
              </w:rPr>
            </w:pPr>
            <w:r>
              <w:rPr>
                <w:rFonts w:ascii="Arial" w:hAnsi="Arial" w:cs="Arial"/>
              </w:rPr>
              <w:t>1.1*</w:t>
            </w:r>
          </w:p>
        </w:tc>
        <w:tc>
          <w:tcPr>
            <w:tcW w:w="4488" w:type="dxa"/>
            <w:shd w:val="clear" w:color="auto" w:fill="auto"/>
            <w:vAlign w:val="center"/>
          </w:tcPr>
          <w:p w14:paraId="6D07F84C" w14:textId="77777777" w:rsidR="007F199B" w:rsidRPr="00304E3D" w:rsidRDefault="007F199B" w:rsidP="00572E06">
            <w:pPr>
              <w:pStyle w:val="Corpodetexto"/>
              <w:overflowPunct w:val="0"/>
              <w:adjustRightInd w:val="0"/>
              <w:ind w:left="0" w:right="-1"/>
              <w:textAlignment w:val="baseline"/>
              <w:rPr>
                <w:rFonts w:ascii="Arial" w:hAnsi="Arial" w:cs="Arial"/>
                <w:lang w:val="pt-BR"/>
              </w:rPr>
            </w:pPr>
            <w:r w:rsidRPr="003750F1">
              <w:rPr>
                <w:rFonts w:ascii="Arial" w:hAnsi="Arial" w:cs="Arial"/>
                <w:color w:val="2A2A2A"/>
                <w:lang w:val="pt-BR"/>
              </w:rPr>
              <w:t xml:space="preserve">Windows </w:t>
            </w:r>
            <w:r>
              <w:rPr>
                <w:rFonts w:ascii="Arial" w:hAnsi="Arial" w:cs="Arial"/>
                <w:color w:val="2A2A2A"/>
                <w:lang w:val="pt-BR"/>
              </w:rPr>
              <w:t xml:space="preserve">Server </w:t>
            </w:r>
            <w:r w:rsidRPr="003750F1">
              <w:rPr>
                <w:rFonts w:ascii="Arial" w:hAnsi="Arial" w:cs="Arial"/>
                <w:color w:val="2A2A2A"/>
                <w:lang w:val="pt-BR"/>
              </w:rPr>
              <w:t xml:space="preserve">2000, </w:t>
            </w:r>
            <w:hyperlink r:id="rId9" w:history="1">
              <w:r w:rsidRPr="003750F1">
                <w:rPr>
                  <w:rStyle w:val="Hyperlink"/>
                  <w:rFonts w:ascii="Arial" w:hAnsi="Arial" w:cs="Arial"/>
                  <w:lang w:val="pt-BR"/>
                </w:rPr>
                <w:t>lista completa</w:t>
              </w:r>
            </w:hyperlink>
            <w:r w:rsidRPr="003750F1">
              <w:rPr>
                <w:rFonts w:ascii="Arial" w:hAnsi="Arial" w:cs="Arial"/>
                <w:color w:val="2A2A2A"/>
                <w:lang w:val="pt-BR"/>
              </w:rPr>
              <w:t>.</w:t>
            </w:r>
          </w:p>
        </w:tc>
        <w:tc>
          <w:tcPr>
            <w:tcW w:w="3686" w:type="dxa"/>
            <w:shd w:val="clear" w:color="auto" w:fill="auto"/>
            <w:vAlign w:val="center"/>
          </w:tcPr>
          <w:p w14:paraId="65CD743E" w14:textId="77777777" w:rsidR="007F199B" w:rsidRPr="00741476" w:rsidRDefault="007F199B" w:rsidP="00572E06">
            <w:pPr>
              <w:pStyle w:val="Corpodetexto"/>
              <w:overflowPunct w:val="0"/>
              <w:adjustRightInd w:val="0"/>
              <w:ind w:left="0" w:right="-1"/>
              <w:textAlignment w:val="baseline"/>
              <w:rPr>
                <w:rFonts w:ascii="Arial" w:hAnsi="Arial" w:cs="Arial"/>
                <w:lang w:val="pt-BR"/>
              </w:rPr>
            </w:pPr>
            <w:r w:rsidRPr="00741476">
              <w:rPr>
                <w:rFonts w:ascii="Arial" w:hAnsi="Arial" w:cs="Arial"/>
              </w:rPr>
              <w:t>Microsoft Visual Studio</w:t>
            </w:r>
            <w:r>
              <w:rPr>
                <w:rFonts w:ascii="Arial" w:hAnsi="Arial" w:cs="Arial"/>
              </w:rPr>
              <w:t xml:space="preserve"> 2003</w:t>
            </w:r>
          </w:p>
        </w:tc>
      </w:tr>
      <w:tr w:rsidR="007F199B" w:rsidRPr="00741476" w14:paraId="77CD9DC0" w14:textId="77777777" w:rsidTr="00572E06">
        <w:trPr>
          <w:trHeight w:val="393"/>
        </w:trPr>
        <w:tc>
          <w:tcPr>
            <w:tcW w:w="1560" w:type="dxa"/>
            <w:shd w:val="clear" w:color="auto" w:fill="auto"/>
            <w:vAlign w:val="center"/>
          </w:tcPr>
          <w:p w14:paraId="67014BF8" w14:textId="77777777" w:rsidR="007F199B" w:rsidRDefault="007F199B" w:rsidP="00572E06">
            <w:pPr>
              <w:pStyle w:val="Corpodetexto"/>
              <w:overflowPunct w:val="0"/>
              <w:adjustRightInd w:val="0"/>
              <w:ind w:left="0" w:right="-1"/>
              <w:jc w:val="center"/>
              <w:textAlignment w:val="baseline"/>
              <w:rPr>
                <w:rFonts w:ascii="Arial" w:hAnsi="Arial" w:cs="Arial"/>
              </w:rPr>
            </w:pPr>
            <w:r>
              <w:rPr>
                <w:rFonts w:ascii="Arial" w:hAnsi="Arial" w:cs="Arial"/>
              </w:rPr>
              <w:t>2.0*</w:t>
            </w:r>
          </w:p>
        </w:tc>
        <w:tc>
          <w:tcPr>
            <w:tcW w:w="4488" w:type="dxa"/>
            <w:shd w:val="clear" w:color="auto" w:fill="auto"/>
            <w:vAlign w:val="center"/>
          </w:tcPr>
          <w:p w14:paraId="37CC55F7" w14:textId="77777777" w:rsidR="007F199B" w:rsidRPr="00CE1A26" w:rsidRDefault="007F199B" w:rsidP="00572E06">
            <w:pPr>
              <w:pStyle w:val="Corpodetexto"/>
              <w:overflowPunct w:val="0"/>
              <w:adjustRightInd w:val="0"/>
              <w:ind w:left="0" w:right="-1"/>
              <w:textAlignment w:val="baseline"/>
              <w:rPr>
                <w:rFonts w:ascii="Arial" w:hAnsi="Arial" w:cs="Arial"/>
              </w:rPr>
            </w:pPr>
            <w:r w:rsidRPr="003750F1">
              <w:rPr>
                <w:rFonts w:ascii="Arial" w:hAnsi="Arial" w:cs="Arial"/>
                <w:color w:val="2A2A2A"/>
              </w:rPr>
              <w:t xml:space="preserve">Windows Server 2003, Windows Server 2008, </w:t>
            </w:r>
            <w:hyperlink r:id="rId10" w:history="1">
              <w:r w:rsidRPr="003750F1">
                <w:rPr>
                  <w:rStyle w:val="Hyperlink"/>
                  <w:rFonts w:ascii="Arial" w:hAnsi="Arial" w:cs="Arial"/>
                </w:rPr>
                <w:t>listacompleta</w:t>
              </w:r>
            </w:hyperlink>
            <w:r w:rsidRPr="003750F1">
              <w:rPr>
                <w:rFonts w:ascii="Arial" w:hAnsi="Arial" w:cs="Arial"/>
                <w:color w:val="2A2A2A"/>
              </w:rPr>
              <w:t>.</w:t>
            </w:r>
          </w:p>
        </w:tc>
        <w:tc>
          <w:tcPr>
            <w:tcW w:w="3686" w:type="dxa"/>
            <w:shd w:val="clear" w:color="auto" w:fill="auto"/>
            <w:vAlign w:val="center"/>
          </w:tcPr>
          <w:p w14:paraId="350ABBA6" w14:textId="77777777" w:rsidR="007F199B" w:rsidRPr="00741476" w:rsidRDefault="007F199B" w:rsidP="00572E06">
            <w:pPr>
              <w:pStyle w:val="Corpodetexto"/>
              <w:overflowPunct w:val="0"/>
              <w:adjustRightInd w:val="0"/>
              <w:ind w:left="0" w:right="-1"/>
              <w:textAlignment w:val="baseline"/>
              <w:rPr>
                <w:rFonts w:ascii="Arial" w:hAnsi="Arial" w:cs="Arial"/>
              </w:rPr>
            </w:pPr>
            <w:r w:rsidRPr="00741476">
              <w:rPr>
                <w:rFonts w:ascii="Arial" w:hAnsi="Arial" w:cs="Arial"/>
              </w:rPr>
              <w:t>Microsoft Visual Studio</w:t>
            </w:r>
            <w:r>
              <w:rPr>
                <w:rFonts w:ascii="Arial" w:hAnsi="Arial" w:cs="Arial"/>
              </w:rPr>
              <w:t xml:space="preserve"> 2010</w:t>
            </w:r>
          </w:p>
        </w:tc>
      </w:tr>
      <w:tr w:rsidR="007F199B" w:rsidRPr="00B66D0A" w14:paraId="4A763C99" w14:textId="77777777" w:rsidTr="00572E06">
        <w:tc>
          <w:tcPr>
            <w:tcW w:w="1560" w:type="dxa"/>
            <w:shd w:val="clear" w:color="auto" w:fill="auto"/>
            <w:vAlign w:val="center"/>
          </w:tcPr>
          <w:p w14:paraId="2629D5C6" w14:textId="77777777" w:rsidR="007F199B" w:rsidRDefault="007F199B" w:rsidP="00572E06">
            <w:pPr>
              <w:pStyle w:val="Corpodetexto"/>
              <w:overflowPunct w:val="0"/>
              <w:adjustRightInd w:val="0"/>
              <w:ind w:left="0" w:right="-1"/>
              <w:jc w:val="center"/>
              <w:textAlignment w:val="baseline"/>
              <w:rPr>
                <w:rFonts w:ascii="Arial" w:hAnsi="Arial" w:cs="Arial"/>
                <w:lang w:val="pt-BR"/>
              </w:rPr>
            </w:pPr>
            <w:r>
              <w:rPr>
                <w:rFonts w:ascii="Arial" w:hAnsi="Arial" w:cs="Arial"/>
              </w:rPr>
              <w:t>3.5*</w:t>
            </w:r>
          </w:p>
        </w:tc>
        <w:tc>
          <w:tcPr>
            <w:tcW w:w="4488" w:type="dxa"/>
            <w:shd w:val="clear" w:color="auto" w:fill="auto"/>
            <w:vAlign w:val="center"/>
          </w:tcPr>
          <w:p w14:paraId="2DFACCB2" w14:textId="77777777" w:rsidR="007F199B" w:rsidRPr="00CE1A26" w:rsidRDefault="007F199B" w:rsidP="00572E06">
            <w:pPr>
              <w:pStyle w:val="Corpodetexto"/>
              <w:overflowPunct w:val="0"/>
              <w:adjustRightInd w:val="0"/>
              <w:ind w:left="0" w:right="-1"/>
              <w:textAlignment w:val="baseline"/>
              <w:rPr>
                <w:rFonts w:ascii="Arial" w:hAnsi="Arial" w:cs="Arial"/>
                <w:lang w:val="pt-BR"/>
              </w:rPr>
            </w:pPr>
            <w:r w:rsidRPr="003750F1">
              <w:rPr>
                <w:rFonts w:ascii="Arial" w:hAnsi="Arial" w:cs="Arial"/>
                <w:color w:val="2A2A2A"/>
              </w:rPr>
              <w:t xml:space="preserve">Windows Server 2003, Windows Server 2008, </w:t>
            </w:r>
            <w:hyperlink r:id="rId11" w:history="1">
              <w:r w:rsidRPr="003750F1">
                <w:rPr>
                  <w:rStyle w:val="Hyperlink"/>
                  <w:rFonts w:ascii="Arial" w:hAnsi="Arial" w:cs="Arial"/>
                </w:rPr>
                <w:t>listacompleta</w:t>
              </w:r>
            </w:hyperlink>
            <w:r w:rsidRPr="003750F1">
              <w:rPr>
                <w:rFonts w:ascii="Arial" w:hAnsi="Arial" w:cs="Arial"/>
                <w:color w:val="2A2A2A"/>
              </w:rPr>
              <w:t>.</w:t>
            </w:r>
          </w:p>
        </w:tc>
        <w:tc>
          <w:tcPr>
            <w:tcW w:w="3686" w:type="dxa"/>
            <w:shd w:val="clear" w:color="auto" w:fill="auto"/>
            <w:vAlign w:val="center"/>
          </w:tcPr>
          <w:p w14:paraId="098B923F" w14:textId="77777777" w:rsidR="007F199B" w:rsidRPr="00741476" w:rsidRDefault="007F199B" w:rsidP="00572E06">
            <w:pPr>
              <w:pStyle w:val="Corpodetexto"/>
              <w:overflowPunct w:val="0"/>
              <w:adjustRightInd w:val="0"/>
              <w:ind w:left="0" w:right="-1"/>
              <w:textAlignment w:val="baseline"/>
              <w:rPr>
                <w:rFonts w:ascii="Arial" w:hAnsi="Arial" w:cs="Arial"/>
              </w:rPr>
            </w:pPr>
            <w:r w:rsidRPr="00741476">
              <w:rPr>
                <w:rFonts w:ascii="Arial" w:hAnsi="Arial" w:cs="Arial"/>
              </w:rPr>
              <w:t>Microsoft Visual Studio</w:t>
            </w:r>
            <w:r>
              <w:rPr>
                <w:rFonts w:ascii="Arial" w:hAnsi="Arial" w:cs="Arial"/>
              </w:rPr>
              <w:t xml:space="preserve"> 2010</w:t>
            </w:r>
          </w:p>
        </w:tc>
      </w:tr>
      <w:tr w:rsidR="007F199B" w:rsidRPr="00F5671D" w14:paraId="02C0BCAE" w14:textId="77777777" w:rsidTr="00572E06">
        <w:tc>
          <w:tcPr>
            <w:tcW w:w="1560" w:type="dxa"/>
            <w:shd w:val="clear" w:color="auto" w:fill="auto"/>
            <w:vAlign w:val="center"/>
          </w:tcPr>
          <w:p w14:paraId="34FF9EE3" w14:textId="77777777" w:rsidR="007F199B" w:rsidRDefault="007F199B" w:rsidP="00572E06">
            <w:pPr>
              <w:pStyle w:val="Corpodetexto"/>
              <w:overflowPunct w:val="0"/>
              <w:adjustRightInd w:val="0"/>
              <w:ind w:left="0" w:right="-1"/>
              <w:jc w:val="center"/>
              <w:textAlignment w:val="baseline"/>
              <w:rPr>
                <w:rFonts w:ascii="Arial" w:hAnsi="Arial" w:cs="Arial"/>
                <w:lang w:val="pt-BR"/>
              </w:rPr>
            </w:pPr>
            <w:r w:rsidRPr="003750F1">
              <w:rPr>
                <w:rFonts w:ascii="Arial" w:hAnsi="Arial" w:cs="Arial"/>
                <w:lang w:val="pt-BR"/>
              </w:rPr>
              <w:t>4.0, 4.5, 4.5</w:t>
            </w:r>
            <w:r>
              <w:rPr>
                <w:rFonts w:ascii="Arial" w:hAnsi="Arial" w:cs="Arial"/>
                <w:lang w:val="pt-BR"/>
              </w:rPr>
              <w:t>.</w:t>
            </w:r>
            <w:r w:rsidRPr="003750F1">
              <w:rPr>
                <w:rFonts w:ascii="Arial" w:hAnsi="Arial" w:cs="Arial"/>
                <w:lang w:val="pt-BR"/>
              </w:rPr>
              <w:t>1</w:t>
            </w:r>
            <w:r>
              <w:rPr>
                <w:rFonts w:ascii="Arial" w:hAnsi="Arial" w:cs="Arial"/>
                <w:lang w:val="pt-BR"/>
              </w:rPr>
              <w:t>, 4.5.2</w:t>
            </w:r>
            <w:r w:rsidR="0010279E">
              <w:rPr>
                <w:rFonts w:ascii="Arial" w:hAnsi="Arial" w:cs="Arial"/>
                <w:lang w:val="pt-BR"/>
              </w:rPr>
              <w:t>, 4.6, 4.6.1, 4.6.2</w:t>
            </w:r>
          </w:p>
        </w:tc>
        <w:tc>
          <w:tcPr>
            <w:tcW w:w="4488" w:type="dxa"/>
            <w:shd w:val="clear" w:color="auto" w:fill="auto"/>
            <w:vAlign w:val="center"/>
          </w:tcPr>
          <w:p w14:paraId="4D7F341E" w14:textId="77777777" w:rsidR="007F199B" w:rsidRPr="00CE1A26" w:rsidRDefault="007F199B" w:rsidP="00572E06">
            <w:pPr>
              <w:pStyle w:val="Corpodetexto"/>
              <w:overflowPunct w:val="0"/>
              <w:adjustRightInd w:val="0"/>
              <w:ind w:left="0" w:right="-1"/>
              <w:textAlignment w:val="baseline"/>
              <w:rPr>
                <w:rFonts w:ascii="Arial" w:hAnsi="Arial" w:cs="Arial"/>
                <w:lang w:val="pt-BR"/>
              </w:rPr>
            </w:pPr>
            <w:r w:rsidRPr="003750F1">
              <w:rPr>
                <w:rFonts w:ascii="Arial" w:hAnsi="Arial" w:cs="Arial"/>
                <w:color w:val="2A2A2A"/>
                <w:lang w:val="pt-BR"/>
              </w:rPr>
              <w:t xml:space="preserve">Windows Server 2008 R2 SP1, Windows Server 2012 R2, </w:t>
            </w:r>
            <w:hyperlink r:id="rId12" w:history="1">
              <w:r w:rsidRPr="003750F1">
                <w:rPr>
                  <w:rStyle w:val="Hyperlink"/>
                  <w:rFonts w:ascii="Arial" w:hAnsi="Arial" w:cs="Arial"/>
                  <w:lang w:val="pt-BR"/>
                </w:rPr>
                <w:t>lista completa</w:t>
              </w:r>
            </w:hyperlink>
            <w:r w:rsidRPr="003750F1">
              <w:rPr>
                <w:rFonts w:ascii="Arial" w:hAnsi="Arial" w:cs="Arial"/>
                <w:color w:val="2A2A2A"/>
                <w:lang w:val="pt-BR"/>
              </w:rPr>
              <w:t>.</w:t>
            </w:r>
          </w:p>
        </w:tc>
        <w:tc>
          <w:tcPr>
            <w:tcW w:w="3686" w:type="dxa"/>
            <w:shd w:val="clear" w:color="auto" w:fill="auto"/>
            <w:vAlign w:val="center"/>
          </w:tcPr>
          <w:p w14:paraId="23FF51F2" w14:textId="77777777" w:rsidR="007F199B" w:rsidRPr="00304E3D" w:rsidRDefault="007F199B" w:rsidP="00572E06">
            <w:pPr>
              <w:pStyle w:val="Corpodetexto"/>
              <w:overflowPunct w:val="0"/>
              <w:adjustRightInd w:val="0"/>
              <w:ind w:left="0" w:right="-1"/>
              <w:textAlignment w:val="baseline"/>
              <w:rPr>
                <w:rFonts w:ascii="Arial" w:hAnsi="Arial" w:cs="Arial"/>
                <w:lang w:val="pt-BR"/>
              </w:rPr>
            </w:pPr>
            <w:r w:rsidRPr="003750F1">
              <w:rPr>
                <w:rFonts w:ascii="Arial" w:hAnsi="Arial" w:cs="Arial"/>
                <w:lang w:val="pt-BR"/>
              </w:rPr>
              <w:t>Microsoft Visual Studio 2010</w:t>
            </w:r>
          </w:p>
          <w:p w14:paraId="14F76BBC" w14:textId="77777777" w:rsidR="007F199B" w:rsidRPr="00304E3D" w:rsidRDefault="007F199B" w:rsidP="00572E06">
            <w:pPr>
              <w:pStyle w:val="Corpodetexto"/>
              <w:overflowPunct w:val="0"/>
              <w:adjustRightInd w:val="0"/>
              <w:ind w:left="0" w:right="-1"/>
              <w:textAlignment w:val="baseline"/>
              <w:rPr>
                <w:rFonts w:ascii="Arial" w:hAnsi="Arial" w:cs="Arial"/>
                <w:lang w:val="pt-BR"/>
              </w:rPr>
            </w:pPr>
            <w:r w:rsidRPr="003750F1">
              <w:rPr>
                <w:rFonts w:ascii="Arial" w:hAnsi="Arial" w:cs="Arial"/>
                <w:lang w:val="pt-BR"/>
              </w:rPr>
              <w:t>Microsoft Visual Studio 2013</w:t>
            </w:r>
          </w:p>
          <w:p w14:paraId="72ECD553" w14:textId="77777777" w:rsidR="007F199B" w:rsidRDefault="007F199B" w:rsidP="00572E06">
            <w:pPr>
              <w:pStyle w:val="Corpodetexto"/>
              <w:overflowPunct w:val="0"/>
              <w:adjustRightInd w:val="0"/>
              <w:ind w:left="0" w:right="-1"/>
              <w:textAlignment w:val="baseline"/>
              <w:rPr>
                <w:rFonts w:ascii="Arial" w:hAnsi="Arial" w:cs="Arial"/>
                <w:lang w:val="pt-BR"/>
              </w:rPr>
            </w:pPr>
            <w:r w:rsidRPr="003750F1">
              <w:rPr>
                <w:rFonts w:ascii="Arial" w:hAnsi="Arial" w:cs="Arial"/>
                <w:lang w:val="pt-BR"/>
              </w:rPr>
              <w:t>Microsoft Visual Studio 2015</w:t>
            </w:r>
          </w:p>
        </w:tc>
      </w:tr>
    </w:tbl>
    <w:p w14:paraId="37130580" w14:textId="77777777" w:rsidR="00591E31" w:rsidRPr="00591E31" w:rsidRDefault="00591E31" w:rsidP="00591E31">
      <w:pPr>
        <w:pStyle w:val="Corpodetexto"/>
        <w:overflowPunct w:val="0"/>
        <w:adjustRightInd w:val="0"/>
        <w:ind w:left="0" w:right="-1"/>
        <w:textAlignment w:val="baseline"/>
        <w:rPr>
          <w:rFonts w:ascii="Arial" w:hAnsi="Arial" w:cs="Arial"/>
          <w:lang w:val="pt-BR"/>
        </w:rPr>
      </w:pPr>
      <w:r w:rsidRPr="00591E31">
        <w:rPr>
          <w:rFonts w:ascii="Arial" w:hAnsi="Arial" w:cs="Arial"/>
          <w:lang w:val="pt-BR"/>
        </w:rPr>
        <w:t>(*) Mantid</w:t>
      </w:r>
      <w:r w:rsidR="007F199B">
        <w:rPr>
          <w:rFonts w:ascii="Arial" w:hAnsi="Arial" w:cs="Arial"/>
          <w:lang w:val="pt-BR"/>
        </w:rPr>
        <w:t>o</w:t>
      </w:r>
      <w:r w:rsidRPr="00591E31">
        <w:rPr>
          <w:rFonts w:ascii="Arial" w:hAnsi="Arial" w:cs="Arial"/>
          <w:lang w:val="pt-BR"/>
        </w:rPr>
        <w:t xml:space="preserve"> por compatibilidade com aplicações legadas, NÃO </w:t>
      </w:r>
      <w:r w:rsidR="007F199B">
        <w:rPr>
          <w:rFonts w:ascii="Arial" w:hAnsi="Arial" w:cs="Arial"/>
          <w:lang w:val="pt-BR"/>
        </w:rPr>
        <w:t>autorizado para</w:t>
      </w:r>
      <w:r w:rsidRPr="00591E31">
        <w:rPr>
          <w:rFonts w:ascii="Arial" w:hAnsi="Arial" w:cs="Arial"/>
          <w:lang w:val="pt-BR"/>
        </w:rPr>
        <w:t xml:space="preserve"> novos projetos.</w:t>
      </w:r>
    </w:p>
    <w:p w14:paraId="6FC6D25F" w14:textId="77777777" w:rsidR="0008601D" w:rsidRPr="00741476" w:rsidRDefault="0008601D" w:rsidP="0008601D">
      <w:pPr>
        <w:rPr>
          <w:rFonts w:ascii="Arial" w:hAnsi="Arial" w:cs="Arial"/>
          <w:lang w:val="pt-BR"/>
        </w:rPr>
      </w:pPr>
    </w:p>
    <w:p w14:paraId="3981734F" w14:textId="77777777" w:rsidR="003E5A5D" w:rsidRDefault="00DF1327">
      <w:pPr>
        <w:pStyle w:val="Ttulo3"/>
      </w:pPr>
      <w:bookmarkStart w:id="33" w:name="_Toc517800307"/>
      <w:r w:rsidRPr="00741476">
        <w:t>T</w:t>
      </w:r>
      <w:r w:rsidR="009C7CE8" w:rsidRPr="00741476">
        <w:t xml:space="preserve">ecnologias Suportadas pelos </w:t>
      </w:r>
      <w:r w:rsidRPr="00741476">
        <w:t>P</w:t>
      </w:r>
      <w:r w:rsidR="009C7CE8" w:rsidRPr="00741476">
        <w:t xml:space="preserve">rodutos </w:t>
      </w:r>
      <w:r w:rsidRPr="00741476">
        <w:t>MICROSOFT</w:t>
      </w:r>
      <w:bookmarkEnd w:id="3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806"/>
      </w:tblGrid>
      <w:tr w:rsidR="00DF1327" w:rsidRPr="00741476" w14:paraId="6D93B0A8" w14:textId="77777777" w:rsidTr="00D4313A">
        <w:tc>
          <w:tcPr>
            <w:tcW w:w="2692" w:type="dxa"/>
            <w:tcBorders>
              <w:top w:val="single" w:sz="4" w:space="0" w:color="auto"/>
              <w:left w:val="single" w:sz="4" w:space="0" w:color="auto"/>
              <w:bottom w:val="single" w:sz="4" w:space="0" w:color="auto"/>
              <w:right w:val="single" w:sz="4" w:space="0" w:color="auto"/>
            </w:tcBorders>
            <w:shd w:val="clear" w:color="auto" w:fill="auto"/>
          </w:tcPr>
          <w:p w14:paraId="36316DA6" w14:textId="77777777" w:rsidR="00DF1327" w:rsidRPr="00741476" w:rsidRDefault="00DF1327" w:rsidP="00774C45">
            <w:pPr>
              <w:pStyle w:val="Corpodetexto"/>
              <w:overflowPunct w:val="0"/>
              <w:adjustRightInd w:val="0"/>
              <w:ind w:left="142" w:right="-1"/>
              <w:jc w:val="center"/>
              <w:textAlignment w:val="baseline"/>
              <w:rPr>
                <w:rFonts w:ascii="Arial" w:hAnsi="Arial" w:cs="Arial"/>
                <w:b/>
              </w:rPr>
            </w:pPr>
            <w:r w:rsidRPr="00741476">
              <w:rPr>
                <w:rFonts w:ascii="Arial" w:hAnsi="Arial" w:cs="Arial"/>
                <w:b/>
              </w:rPr>
              <w:t>TECNOLOGIA</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21484BE1" w14:textId="77777777" w:rsidR="00DF1327" w:rsidRPr="00741476" w:rsidRDefault="00DF1327" w:rsidP="00774C45">
            <w:pPr>
              <w:pStyle w:val="Corpodetexto"/>
              <w:overflowPunct w:val="0"/>
              <w:adjustRightInd w:val="0"/>
              <w:ind w:left="142" w:right="-1"/>
              <w:jc w:val="center"/>
              <w:textAlignment w:val="baseline"/>
              <w:rPr>
                <w:rFonts w:ascii="Arial" w:hAnsi="Arial" w:cs="Arial"/>
                <w:b/>
              </w:rPr>
            </w:pPr>
            <w:r w:rsidRPr="00741476">
              <w:rPr>
                <w:rFonts w:ascii="Arial" w:hAnsi="Arial" w:cs="Arial"/>
                <w:b/>
              </w:rPr>
              <w:t>DESCRIÇÃO</w:t>
            </w:r>
          </w:p>
        </w:tc>
      </w:tr>
      <w:tr w:rsidR="00DF1327" w:rsidRPr="00F5671D" w14:paraId="5202781D" w14:textId="77777777" w:rsidTr="00D4313A">
        <w:tc>
          <w:tcPr>
            <w:tcW w:w="2692" w:type="dxa"/>
            <w:tcBorders>
              <w:top w:val="single" w:sz="4" w:space="0" w:color="auto"/>
              <w:left w:val="single" w:sz="4" w:space="0" w:color="auto"/>
              <w:bottom w:val="single" w:sz="4" w:space="0" w:color="auto"/>
              <w:right w:val="single" w:sz="4" w:space="0" w:color="auto"/>
            </w:tcBorders>
            <w:shd w:val="clear" w:color="auto" w:fill="auto"/>
          </w:tcPr>
          <w:p w14:paraId="55ED0687" w14:textId="77777777" w:rsidR="00E25D5C" w:rsidRPr="00E25D5C" w:rsidRDefault="00591E31">
            <w:pPr>
              <w:pStyle w:val="Corpodetexto"/>
              <w:overflowPunct w:val="0"/>
              <w:adjustRightInd w:val="0"/>
              <w:ind w:left="142" w:right="-1"/>
              <w:jc w:val="center"/>
              <w:textAlignment w:val="baseline"/>
              <w:rPr>
                <w:rFonts w:ascii="Arial" w:hAnsi="Arial" w:cs="Arial"/>
                <w:lang w:val="pt-BR"/>
              </w:rPr>
            </w:pPr>
            <w:r w:rsidRPr="00591E31">
              <w:rPr>
                <w:rFonts w:ascii="Arial" w:hAnsi="Arial" w:cs="Arial"/>
                <w:lang w:val="pt-BR"/>
              </w:rPr>
              <w:t>Plataforma .NET</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01205FA9" w14:textId="77777777" w:rsidR="00DF1327" w:rsidRPr="00741476" w:rsidRDefault="00DF1327" w:rsidP="00C63E4D">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 xml:space="preserve">Plataforma de desenvolvimento e execução de aplicações Microsoft .NET com arquitetura WEB </w:t>
            </w:r>
            <w:r w:rsidR="00C63E4D" w:rsidRPr="00741476">
              <w:rPr>
                <w:rFonts w:ascii="Arial" w:hAnsi="Arial" w:cs="Arial"/>
                <w:lang w:val="pt-BR"/>
              </w:rPr>
              <w:t>baseada nos padrões ASP.NET MVC3 e MVC5 com RazorEngine, HTML5, CSS 3 e 4, JQuery, JSON,  AJAX  e  WCF Services, além de Windows Applications baseadas em Windows Forms</w:t>
            </w:r>
            <w:r w:rsidRPr="00741476">
              <w:rPr>
                <w:rFonts w:ascii="Arial" w:hAnsi="Arial" w:cs="Arial"/>
                <w:lang w:val="pt-BR"/>
              </w:rPr>
              <w:t>.</w:t>
            </w:r>
          </w:p>
        </w:tc>
      </w:tr>
      <w:tr w:rsidR="00C63E4D" w:rsidRPr="00F5671D" w14:paraId="76CEB11C" w14:textId="77777777" w:rsidTr="00D4313A">
        <w:tc>
          <w:tcPr>
            <w:tcW w:w="2692" w:type="dxa"/>
            <w:tcBorders>
              <w:top w:val="single" w:sz="4" w:space="0" w:color="auto"/>
              <w:left w:val="single" w:sz="4" w:space="0" w:color="auto"/>
              <w:bottom w:val="single" w:sz="4" w:space="0" w:color="auto"/>
              <w:right w:val="single" w:sz="4" w:space="0" w:color="auto"/>
            </w:tcBorders>
            <w:shd w:val="clear" w:color="auto" w:fill="auto"/>
          </w:tcPr>
          <w:p w14:paraId="43C6C056" w14:textId="77777777" w:rsidR="00C63E4D" w:rsidRPr="00741476" w:rsidRDefault="00C63E4D" w:rsidP="00AE551B">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Plataforma WCF</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3ACD7357" w14:textId="77777777" w:rsidR="00C63E4D" w:rsidRPr="00741476" w:rsidRDefault="00C63E4D" w:rsidP="00C63E4D">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 xml:space="preserve">Plataforma de serviços para aplicações distribuídas, baseada na tecnologia Windows Communication Foundation (WCF) com </w:t>
            </w:r>
            <w:r w:rsidRPr="00741476">
              <w:rPr>
                <w:rFonts w:ascii="Arial" w:hAnsi="Arial" w:cs="Arial"/>
                <w:i/>
                <w:lang w:val="pt-BR"/>
              </w:rPr>
              <w:t>hosting</w:t>
            </w:r>
            <w:r w:rsidRPr="00741476">
              <w:rPr>
                <w:rFonts w:ascii="Arial" w:hAnsi="Arial" w:cs="Arial"/>
                <w:lang w:val="pt-BR"/>
              </w:rPr>
              <w:t xml:space="preserve"> em Windows Services ou IIS 7.5.</w:t>
            </w:r>
          </w:p>
        </w:tc>
      </w:tr>
      <w:tr w:rsidR="00DF1327" w:rsidRPr="00F5671D" w14:paraId="16E061D2" w14:textId="77777777" w:rsidTr="00D4313A">
        <w:tc>
          <w:tcPr>
            <w:tcW w:w="2692" w:type="dxa"/>
            <w:tcBorders>
              <w:top w:val="single" w:sz="4" w:space="0" w:color="auto"/>
              <w:left w:val="single" w:sz="4" w:space="0" w:color="auto"/>
              <w:bottom w:val="single" w:sz="4" w:space="0" w:color="auto"/>
              <w:right w:val="single" w:sz="4" w:space="0" w:color="auto"/>
            </w:tcBorders>
            <w:shd w:val="clear" w:color="auto" w:fill="auto"/>
          </w:tcPr>
          <w:p w14:paraId="726D7D93" w14:textId="77777777" w:rsidR="00DF1327" w:rsidRPr="00741476" w:rsidRDefault="00DF1327" w:rsidP="00774C45">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Plataforma COM+</w:t>
            </w:r>
          </w:p>
        </w:tc>
        <w:tc>
          <w:tcPr>
            <w:tcW w:w="6806" w:type="dxa"/>
            <w:tcBorders>
              <w:top w:val="single" w:sz="4" w:space="0" w:color="auto"/>
              <w:left w:val="single" w:sz="4" w:space="0" w:color="auto"/>
              <w:bottom w:val="single" w:sz="4" w:space="0" w:color="auto"/>
              <w:right w:val="single" w:sz="4" w:space="0" w:color="auto"/>
            </w:tcBorders>
            <w:shd w:val="clear" w:color="auto" w:fill="auto"/>
          </w:tcPr>
          <w:p w14:paraId="6D775AB9" w14:textId="77777777" w:rsidR="00DF1327" w:rsidRPr="00741476" w:rsidRDefault="00C63E4D" w:rsidP="00774C45">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 xml:space="preserve">Plataforma de serviços para aplicações distribuídas, baseada na tecnologia Microsoft </w:t>
            </w:r>
            <w:r w:rsidRPr="00741476">
              <w:rPr>
                <w:rFonts w:ascii="Arial" w:hAnsi="Arial" w:cs="Arial"/>
                <w:i/>
                <w:lang w:val="pt-BR"/>
              </w:rPr>
              <w:t>Componente ObjectModel</w:t>
            </w:r>
            <w:r w:rsidRPr="00741476">
              <w:rPr>
                <w:rFonts w:ascii="Arial" w:hAnsi="Arial" w:cs="Arial"/>
                <w:lang w:val="pt-BR"/>
              </w:rPr>
              <w:t xml:space="preserve"> (COM/COM+).</w:t>
            </w:r>
          </w:p>
        </w:tc>
      </w:tr>
      <w:tr w:rsidR="00DF1327" w:rsidRPr="00F5671D" w14:paraId="5822AC96" w14:textId="77777777" w:rsidTr="00D4313A">
        <w:tc>
          <w:tcPr>
            <w:tcW w:w="2692" w:type="dxa"/>
          </w:tcPr>
          <w:p w14:paraId="39157D72" w14:textId="77777777" w:rsidR="00DF1327" w:rsidRPr="00741476" w:rsidRDefault="00DF1327" w:rsidP="00774C45">
            <w:pPr>
              <w:pStyle w:val="Corpodetexto"/>
              <w:overflowPunct w:val="0"/>
              <w:adjustRightInd w:val="0"/>
              <w:ind w:left="142" w:right="-1"/>
              <w:jc w:val="center"/>
              <w:textAlignment w:val="baseline"/>
              <w:rPr>
                <w:rFonts w:ascii="Arial" w:hAnsi="Arial" w:cs="Arial"/>
              </w:rPr>
            </w:pPr>
            <w:r w:rsidRPr="00741476">
              <w:rPr>
                <w:rFonts w:ascii="Arial" w:hAnsi="Arial" w:cs="Arial"/>
              </w:rPr>
              <w:t>PlataformaClienteServidor</w:t>
            </w:r>
          </w:p>
        </w:tc>
        <w:tc>
          <w:tcPr>
            <w:tcW w:w="6806" w:type="dxa"/>
          </w:tcPr>
          <w:p w14:paraId="087A552F" w14:textId="77777777" w:rsidR="00DF1327" w:rsidRPr="00741476" w:rsidRDefault="00DF1327" w:rsidP="00774C45">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Arquitetura cliente servidor para desenvolvimento de aplicações duas ou três camadas com linguagem de programação Visual Basic 6.0.</w:t>
            </w:r>
          </w:p>
        </w:tc>
      </w:tr>
      <w:tr w:rsidR="00DF1327" w:rsidRPr="00F5671D" w14:paraId="769604A2" w14:textId="77777777" w:rsidTr="00D4313A">
        <w:tc>
          <w:tcPr>
            <w:tcW w:w="2692" w:type="dxa"/>
          </w:tcPr>
          <w:p w14:paraId="4543DF64" w14:textId="77777777" w:rsidR="00DF1327" w:rsidRPr="00741476" w:rsidRDefault="00DF1327" w:rsidP="00774C45">
            <w:pPr>
              <w:pStyle w:val="Corpodetexto"/>
              <w:overflowPunct w:val="0"/>
              <w:adjustRightInd w:val="0"/>
              <w:ind w:left="142" w:right="-1"/>
              <w:jc w:val="center"/>
              <w:textAlignment w:val="baseline"/>
              <w:rPr>
                <w:rFonts w:ascii="Arial" w:hAnsi="Arial" w:cs="Arial"/>
              </w:rPr>
            </w:pPr>
            <w:r w:rsidRPr="00741476">
              <w:rPr>
                <w:rFonts w:ascii="Arial" w:hAnsi="Arial" w:cs="Arial"/>
              </w:rPr>
              <w:t>Plataforma WEB ASP</w:t>
            </w:r>
          </w:p>
        </w:tc>
        <w:tc>
          <w:tcPr>
            <w:tcW w:w="6806" w:type="dxa"/>
          </w:tcPr>
          <w:p w14:paraId="57DDE48E" w14:textId="77777777" w:rsidR="00DF1327" w:rsidRPr="00741476" w:rsidRDefault="00DF1327" w:rsidP="00774C45">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 xml:space="preserve"> Arquitetura WEB para desenvolvimento de aplicações duas ou três camadas com linguagem de programação Active Server Pages (ASP).</w:t>
            </w:r>
          </w:p>
        </w:tc>
      </w:tr>
      <w:tr w:rsidR="00DF1327" w:rsidRPr="00F5671D" w14:paraId="1274995B" w14:textId="77777777" w:rsidTr="00D4313A">
        <w:tc>
          <w:tcPr>
            <w:tcW w:w="2692" w:type="dxa"/>
          </w:tcPr>
          <w:p w14:paraId="743CAE03" w14:textId="77777777" w:rsidR="00DF1327" w:rsidRPr="00741476" w:rsidRDefault="00DF1327" w:rsidP="00774C45">
            <w:pPr>
              <w:pStyle w:val="Corpodetexto"/>
              <w:overflowPunct w:val="0"/>
              <w:adjustRightInd w:val="0"/>
              <w:ind w:left="142" w:right="-1"/>
              <w:jc w:val="center"/>
              <w:textAlignment w:val="baseline"/>
              <w:rPr>
                <w:rFonts w:ascii="Arial" w:hAnsi="Arial" w:cs="Arial"/>
              </w:rPr>
            </w:pPr>
            <w:r w:rsidRPr="00741476">
              <w:rPr>
                <w:rFonts w:ascii="Arial" w:hAnsi="Arial" w:cs="Arial"/>
                <w:i/>
              </w:rPr>
              <w:t>Middleware</w:t>
            </w:r>
            <w:r w:rsidRPr="00741476">
              <w:rPr>
                <w:rFonts w:ascii="Arial" w:hAnsi="Arial" w:cs="Arial"/>
              </w:rPr>
              <w:t>Orientado a Mensagens</w:t>
            </w:r>
          </w:p>
          <w:p w14:paraId="56ECB056" w14:textId="77777777" w:rsidR="00DF1327" w:rsidRPr="00741476" w:rsidRDefault="00DF1327" w:rsidP="00774C45">
            <w:pPr>
              <w:pStyle w:val="Corpodetexto"/>
              <w:overflowPunct w:val="0"/>
              <w:adjustRightInd w:val="0"/>
              <w:ind w:left="142" w:right="-1"/>
              <w:jc w:val="center"/>
              <w:textAlignment w:val="baseline"/>
              <w:rPr>
                <w:rFonts w:ascii="Arial" w:hAnsi="Arial" w:cs="Arial"/>
              </w:rPr>
            </w:pPr>
            <w:r w:rsidRPr="00741476">
              <w:rPr>
                <w:rFonts w:ascii="Arial" w:hAnsi="Arial" w:cs="Arial"/>
              </w:rPr>
              <w:t>(</w:t>
            </w:r>
            <w:r w:rsidRPr="00741476">
              <w:rPr>
                <w:rFonts w:ascii="Arial" w:hAnsi="Arial" w:cs="Arial"/>
                <w:i/>
              </w:rPr>
              <w:t>Message Oriented Middleware</w:t>
            </w:r>
            <w:r w:rsidRPr="00741476">
              <w:rPr>
                <w:rFonts w:ascii="Arial" w:hAnsi="Arial" w:cs="Arial"/>
              </w:rPr>
              <w:t xml:space="preserve"> – MOM)</w:t>
            </w:r>
          </w:p>
        </w:tc>
        <w:tc>
          <w:tcPr>
            <w:tcW w:w="6806" w:type="dxa"/>
          </w:tcPr>
          <w:p w14:paraId="5135A7D6" w14:textId="77777777" w:rsidR="00DF1327" w:rsidRPr="00741476" w:rsidRDefault="00DF1327" w:rsidP="00774C45">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Integração de serviços de aplicação baseado em middleware de mensagens MSMQ.</w:t>
            </w:r>
          </w:p>
        </w:tc>
      </w:tr>
      <w:tr w:rsidR="00DF1327" w:rsidRPr="00F5671D" w14:paraId="5AEF2C03" w14:textId="77777777" w:rsidTr="00D4313A">
        <w:tc>
          <w:tcPr>
            <w:tcW w:w="2692" w:type="dxa"/>
          </w:tcPr>
          <w:p w14:paraId="1E2BFF05" w14:textId="77777777" w:rsidR="00DF1327" w:rsidRPr="00741476" w:rsidRDefault="00DF1327" w:rsidP="00774C45">
            <w:pPr>
              <w:pStyle w:val="Corpodetexto"/>
              <w:overflowPunct w:val="0"/>
              <w:adjustRightInd w:val="0"/>
              <w:ind w:left="142" w:right="-1"/>
              <w:jc w:val="center"/>
              <w:textAlignment w:val="baseline"/>
              <w:rPr>
                <w:rFonts w:ascii="Arial" w:hAnsi="Arial" w:cs="Arial"/>
              </w:rPr>
            </w:pPr>
            <w:r w:rsidRPr="00741476">
              <w:rPr>
                <w:rFonts w:ascii="Arial" w:hAnsi="Arial" w:cs="Arial"/>
              </w:rPr>
              <w:t>Base de Dados OLTP</w:t>
            </w:r>
          </w:p>
        </w:tc>
        <w:tc>
          <w:tcPr>
            <w:tcW w:w="6806" w:type="dxa"/>
          </w:tcPr>
          <w:p w14:paraId="18E316D2" w14:textId="77777777" w:rsidR="00DF1327" w:rsidRPr="00741476" w:rsidRDefault="00DF1327" w:rsidP="00774C45">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Base de dados de sistemas Online TransactionProcessing (OLTP)</w:t>
            </w:r>
          </w:p>
        </w:tc>
      </w:tr>
      <w:tr w:rsidR="00DF1327" w:rsidRPr="00F5671D" w14:paraId="74F79282" w14:textId="77777777" w:rsidTr="00D4313A">
        <w:tc>
          <w:tcPr>
            <w:tcW w:w="2692" w:type="dxa"/>
          </w:tcPr>
          <w:p w14:paraId="247851FF" w14:textId="77777777" w:rsidR="00DF1327" w:rsidRPr="00741476" w:rsidRDefault="00DF1327" w:rsidP="00774C45">
            <w:pPr>
              <w:pStyle w:val="Corpodetexto"/>
              <w:overflowPunct w:val="0"/>
              <w:adjustRightInd w:val="0"/>
              <w:ind w:left="142" w:right="-1"/>
              <w:jc w:val="center"/>
              <w:textAlignment w:val="baseline"/>
              <w:rPr>
                <w:rFonts w:ascii="Arial" w:hAnsi="Arial" w:cs="Arial"/>
              </w:rPr>
            </w:pPr>
            <w:r w:rsidRPr="00741476">
              <w:rPr>
                <w:rFonts w:ascii="Arial" w:hAnsi="Arial" w:cs="Arial"/>
              </w:rPr>
              <w:t>Base de Dados OLAP</w:t>
            </w:r>
          </w:p>
        </w:tc>
        <w:tc>
          <w:tcPr>
            <w:tcW w:w="6806" w:type="dxa"/>
          </w:tcPr>
          <w:p w14:paraId="36EE747C" w14:textId="77777777" w:rsidR="00DF1327" w:rsidRPr="00741476" w:rsidRDefault="00DF1327" w:rsidP="00774C45">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Base de dados de sistemas de apoio à decisão baseados em tecnologias DataWarehouse e Online AnalyticalProcessing (OLAP)</w:t>
            </w:r>
          </w:p>
        </w:tc>
      </w:tr>
    </w:tbl>
    <w:p w14:paraId="58BC80C8" w14:textId="77777777" w:rsidR="00D4313A" w:rsidRPr="00D4313A" w:rsidRDefault="00D4313A" w:rsidP="00D4313A">
      <w:pPr>
        <w:rPr>
          <w:rFonts w:ascii="Arial" w:hAnsi="Arial" w:cs="Arial"/>
          <w:lang w:val="pt-BR"/>
        </w:rPr>
      </w:pPr>
      <w:bookmarkStart w:id="34" w:name="_Toc451520846"/>
      <w:bookmarkStart w:id="35" w:name="_Toc451520909"/>
      <w:bookmarkStart w:id="36" w:name="_Toc459204550"/>
      <w:bookmarkStart w:id="37" w:name="_Toc459204785"/>
      <w:bookmarkStart w:id="38" w:name="_Toc459204893"/>
      <w:bookmarkStart w:id="39" w:name="_Toc459204958"/>
      <w:bookmarkEnd w:id="34"/>
      <w:bookmarkEnd w:id="35"/>
      <w:bookmarkEnd w:id="36"/>
      <w:bookmarkEnd w:id="37"/>
      <w:bookmarkEnd w:id="38"/>
      <w:bookmarkEnd w:id="39"/>
    </w:p>
    <w:p w14:paraId="52A566BA" w14:textId="77777777" w:rsidR="00D4313A" w:rsidRDefault="00D4313A" w:rsidP="00D4313A">
      <w:pPr>
        <w:pStyle w:val="Ttulo3"/>
      </w:pPr>
      <w:bookmarkStart w:id="40" w:name="_Toc517800308"/>
      <w:r>
        <w:t>Componentes e bibliotecas homologados para Produtos MICROSOFT</w:t>
      </w:r>
      <w:bookmarkEnd w:id="40"/>
    </w:p>
    <w:tbl>
      <w:tblPr>
        <w:tblW w:w="9371" w:type="dxa"/>
        <w:tblInd w:w="93" w:type="dxa"/>
        <w:tblLayout w:type="fixed"/>
        <w:tblLook w:val="00A0" w:firstRow="1" w:lastRow="0" w:firstColumn="1" w:lastColumn="0" w:noHBand="0" w:noVBand="0"/>
      </w:tblPr>
      <w:tblGrid>
        <w:gridCol w:w="3134"/>
        <w:gridCol w:w="1559"/>
        <w:gridCol w:w="4678"/>
      </w:tblGrid>
      <w:tr w:rsidR="00D4313A" w:rsidRPr="00D4313A" w14:paraId="1280E703" w14:textId="77777777" w:rsidTr="00D4313A">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C0E4" w14:textId="77777777" w:rsidR="00D4313A" w:rsidRPr="00D4313A" w:rsidRDefault="00D4313A" w:rsidP="00D4313A">
            <w:pPr>
              <w:pStyle w:val="Corpodetexto"/>
              <w:overflowPunct w:val="0"/>
              <w:adjustRightInd w:val="0"/>
              <w:ind w:left="142" w:right="-1"/>
              <w:jc w:val="center"/>
              <w:textAlignment w:val="baseline"/>
              <w:rPr>
                <w:rFonts w:ascii="Arial" w:hAnsi="Arial" w:cs="Arial"/>
                <w:b/>
              </w:rPr>
            </w:pPr>
            <w:r>
              <w:rPr>
                <w:rFonts w:ascii="Arial" w:hAnsi="Arial" w:cs="Arial"/>
                <w:b/>
              </w:rPr>
              <w:t>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8EC412" w14:textId="77777777" w:rsidR="00D4313A" w:rsidRPr="00D4313A" w:rsidRDefault="003F59CE" w:rsidP="00D4313A">
            <w:pPr>
              <w:pStyle w:val="Corpodetexto"/>
              <w:overflowPunct w:val="0"/>
              <w:adjustRightInd w:val="0"/>
              <w:ind w:left="142" w:right="-1"/>
              <w:jc w:val="center"/>
              <w:textAlignment w:val="baseline"/>
              <w:rPr>
                <w:rFonts w:ascii="Arial" w:hAnsi="Arial" w:cs="Arial"/>
                <w:b/>
              </w:rPr>
            </w:pPr>
            <w:r>
              <w:rPr>
                <w:rFonts w:ascii="Arial" w:hAnsi="Arial" w:cs="Arial"/>
                <w:b/>
              </w:rPr>
              <w:t>Plataforma</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904A6D5" w14:textId="77777777" w:rsidR="00D4313A" w:rsidRPr="00D4313A" w:rsidRDefault="00D4313A" w:rsidP="00D4313A">
            <w:pPr>
              <w:pStyle w:val="Corpodetexto"/>
              <w:overflowPunct w:val="0"/>
              <w:adjustRightInd w:val="0"/>
              <w:ind w:left="142" w:right="-1"/>
              <w:jc w:val="center"/>
              <w:textAlignment w:val="baseline"/>
              <w:rPr>
                <w:rFonts w:ascii="Arial" w:hAnsi="Arial" w:cs="Arial"/>
                <w:b/>
              </w:rPr>
            </w:pPr>
            <w:r>
              <w:rPr>
                <w:rFonts w:ascii="Arial" w:hAnsi="Arial" w:cs="Arial"/>
                <w:b/>
              </w:rPr>
              <w:t>DESCRIÇÃO</w:t>
            </w:r>
          </w:p>
        </w:tc>
      </w:tr>
      <w:tr w:rsidR="00D4313A" w:rsidRPr="00F5671D" w14:paraId="26C30BA8" w14:textId="77777777" w:rsidTr="00D4313A">
        <w:trPr>
          <w:trHeight w:val="300"/>
        </w:trPr>
        <w:tc>
          <w:tcPr>
            <w:tcW w:w="3134" w:type="dxa"/>
            <w:tcBorders>
              <w:top w:val="nil"/>
              <w:left w:val="single" w:sz="4" w:space="0" w:color="auto"/>
              <w:bottom w:val="single" w:sz="4" w:space="0" w:color="auto"/>
              <w:right w:val="single" w:sz="4" w:space="0" w:color="auto"/>
            </w:tcBorders>
            <w:shd w:val="clear" w:color="auto" w:fill="auto"/>
            <w:vAlign w:val="center"/>
          </w:tcPr>
          <w:p w14:paraId="762B2951"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CrystalReports 8.5</w:t>
            </w:r>
          </w:p>
        </w:tc>
        <w:tc>
          <w:tcPr>
            <w:tcW w:w="1559" w:type="dxa"/>
            <w:tcBorders>
              <w:top w:val="nil"/>
              <w:left w:val="nil"/>
              <w:bottom w:val="single" w:sz="4" w:space="0" w:color="auto"/>
              <w:right w:val="single" w:sz="4" w:space="0" w:color="auto"/>
            </w:tcBorders>
            <w:shd w:val="clear" w:color="auto" w:fill="auto"/>
            <w:vAlign w:val="center"/>
          </w:tcPr>
          <w:p w14:paraId="70DCF059"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Visual Basic</w:t>
            </w:r>
          </w:p>
        </w:tc>
        <w:tc>
          <w:tcPr>
            <w:tcW w:w="4678" w:type="dxa"/>
            <w:tcBorders>
              <w:top w:val="nil"/>
              <w:left w:val="nil"/>
              <w:bottom w:val="single" w:sz="4" w:space="0" w:color="auto"/>
              <w:right w:val="single" w:sz="4" w:space="0" w:color="auto"/>
            </w:tcBorders>
            <w:shd w:val="clear" w:color="auto" w:fill="auto"/>
            <w:vAlign w:val="center"/>
          </w:tcPr>
          <w:p w14:paraId="66FD8422"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Framework para construção de relatórios nas plataformas Visual Basic 6 e ASP</w:t>
            </w:r>
          </w:p>
        </w:tc>
      </w:tr>
      <w:tr w:rsidR="00D4313A" w:rsidRPr="00F5671D" w14:paraId="18D49834" w14:textId="77777777" w:rsidTr="00D4313A">
        <w:trPr>
          <w:trHeight w:val="300"/>
        </w:trPr>
        <w:tc>
          <w:tcPr>
            <w:tcW w:w="3134" w:type="dxa"/>
            <w:tcBorders>
              <w:top w:val="nil"/>
              <w:left w:val="single" w:sz="4" w:space="0" w:color="auto"/>
              <w:bottom w:val="single" w:sz="4" w:space="0" w:color="auto"/>
              <w:right w:val="single" w:sz="4" w:space="0" w:color="auto"/>
            </w:tcBorders>
            <w:shd w:val="clear" w:color="auto" w:fill="auto"/>
            <w:vAlign w:val="center"/>
          </w:tcPr>
          <w:p w14:paraId="23A2F6D0"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FarPoint Spread 3.0</w:t>
            </w:r>
          </w:p>
        </w:tc>
        <w:tc>
          <w:tcPr>
            <w:tcW w:w="1559" w:type="dxa"/>
            <w:tcBorders>
              <w:top w:val="nil"/>
              <w:left w:val="nil"/>
              <w:bottom w:val="single" w:sz="4" w:space="0" w:color="auto"/>
              <w:right w:val="single" w:sz="4" w:space="0" w:color="auto"/>
            </w:tcBorders>
            <w:shd w:val="clear" w:color="auto" w:fill="auto"/>
            <w:vAlign w:val="center"/>
          </w:tcPr>
          <w:p w14:paraId="3DE347AE"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Visual Basic</w:t>
            </w:r>
          </w:p>
        </w:tc>
        <w:tc>
          <w:tcPr>
            <w:tcW w:w="4678" w:type="dxa"/>
            <w:tcBorders>
              <w:top w:val="nil"/>
              <w:left w:val="nil"/>
              <w:bottom w:val="single" w:sz="4" w:space="0" w:color="auto"/>
              <w:right w:val="single" w:sz="4" w:space="0" w:color="auto"/>
            </w:tcBorders>
            <w:shd w:val="clear" w:color="auto" w:fill="auto"/>
            <w:vAlign w:val="center"/>
          </w:tcPr>
          <w:p w14:paraId="5341A7F1"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 xml:space="preserve">Componente para implementação de aplicações </w:t>
            </w:r>
            <w:r w:rsidRPr="003F59CE">
              <w:rPr>
                <w:rFonts w:ascii="Arial" w:hAnsi="Arial" w:cs="Arial"/>
                <w:lang w:val="pt-BR"/>
              </w:rPr>
              <w:lastRenderedPageBreak/>
              <w:t>baseadas em planilhas de dados</w:t>
            </w:r>
          </w:p>
        </w:tc>
      </w:tr>
      <w:tr w:rsidR="00D4313A" w:rsidRPr="00F5671D" w14:paraId="4C50B428" w14:textId="77777777" w:rsidTr="00D4313A">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2EDFB997"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lastRenderedPageBreak/>
              <w:t>Microsoft Web Services Enhancements (WSE) 3.0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DFA042"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single" w:sz="4" w:space="0" w:color="auto"/>
              <w:left w:val="nil"/>
              <w:bottom w:val="single" w:sz="4" w:space="0" w:color="auto"/>
              <w:right w:val="single" w:sz="4" w:space="0" w:color="auto"/>
            </w:tcBorders>
            <w:shd w:val="clear" w:color="auto" w:fill="auto"/>
            <w:vAlign w:val="center"/>
          </w:tcPr>
          <w:p w14:paraId="3913EBFA"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Framework para suporte às especificações WS-* na plataforma Microsoft .NET</w:t>
            </w:r>
          </w:p>
        </w:tc>
      </w:tr>
      <w:tr w:rsidR="00D4313A" w:rsidRPr="00F5671D" w14:paraId="143330D0" w14:textId="77777777" w:rsidTr="00D4313A">
        <w:trPr>
          <w:trHeight w:val="300"/>
        </w:trPr>
        <w:tc>
          <w:tcPr>
            <w:tcW w:w="3134" w:type="dxa"/>
            <w:tcBorders>
              <w:top w:val="nil"/>
              <w:left w:val="single" w:sz="4" w:space="0" w:color="auto"/>
              <w:bottom w:val="single" w:sz="4" w:space="0" w:color="auto"/>
              <w:right w:val="single" w:sz="4" w:space="0" w:color="auto"/>
            </w:tcBorders>
            <w:shd w:val="clear" w:color="auto" w:fill="auto"/>
            <w:vAlign w:val="center"/>
          </w:tcPr>
          <w:p w14:paraId="4F1C304E"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ASP.NET AJAX Extensions 1.0</w:t>
            </w:r>
          </w:p>
        </w:tc>
        <w:tc>
          <w:tcPr>
            <w:tcW w:w="1559" w:type="dxa"/>
            <w:tcBorders>
              <w:top w:val="nil"/>
              <w:left w:val="nil"/>
              <w:bottom w:val="single" w:sz="4" w:space="0" w:color="auto"/>
              <w:right w:val="single" w:sz="4" w:space="0" w:color="auto"/>
            </w:tcBorders>
            <w:shd w:val="clear" w:color="auto" w:fill="auto"/>
            <w:vAlign w:val="center"/>
          </w:tcPr>
          <w:p w14:paraId="07760F02"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nil"/>
              <w:left w:val="nil"/>
              <w:bottom w:val="single" w:sz="4" w:space="0" w:color="auto"/>
              <w:right w:val="single" w:sz="4" w:space="0" w:color="auto"/>
            </w:tcBorders>
            <w:shd w:val="clear" w:color="auto" w:fill="auto"/>
            <w:vAlign w:val="center"/>
          </w:tcPr>
          <w:p w14:paraId="572A7E11"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Framework ASP.NET AJAX para aplicações desenvolvidas no Microsoft .NET Framework 2.0</w:t>
            </w:r>
          </w:p>
        </w:tc>
      </w:tr>
      <w:tr w:rsidR="00D4313A" w:rsidRPr="00F5671D" w14:paraId="3F86B194" w14:textId="77777777" w:rsidTr="00D4313A">
        <w:trPr>
          <w:trHeight w:val="300"/>
        </w:trPr>
        <w:tc>
          <w:tcPr>
            <w:tcW w:w="3134" w:type="dxa"/>
            <w:tcBorders>
              <w:top w:val="nil"/>
              <w:left w:val="single" w:sz="4" w:space="0" w:color="auto"/>
              <w:bottom w:val="single" w:sz="4" w:space="0" w:color="auto"/>
              <w:right w:val="single" w:sz="4" w:space="0" w:color="auto"/>
            </w:tcBorders>
            <w:shd w:val="clear" w:color="auto" w:fill="auto"/>
            <w:vAlign w:val="center"/>
          </w:tcPr>
          <w:p w14:paraId="0AE45EDA"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ASP.NET AJAX Control Toolkit .NET 3.5</w:t>
            </w:r>
          </w:p>
        </w:tc>
        <w:tc>
          <w:tcPr>
            <w:tcW w:w="1559" w:type="dxa"/>
            <w:tcBorders>
              <w:top w:val="nil"/>
              <w:left w:val="nil"/>
              <w:bottom w:val="single" w:sz="4" w:space="0" w:color="auto"/>
              <w:right w:val="single" w:sz="4" w:space="0" w:color="auto"/>
            </w:tcBorders>
            <w:shd w:val="clear" w:color="auto" w:fill="auto"/>
            <w:vAlign w:val="center"/>
          </w:tcPr>
          <w:p w14:paraId="76178904"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nil"/>
              <w:left w:val="nil"/>
              <w:bottom w:val="single" w:sz="4" w:space="0" w:color="auto"/>
              <w:right w:val="single" w:sz="4" w:space="0" w:color="auto"/>
            </w:tcBorders>
            <w:shd w:val="clear" w:color="auto" w:fill="auto"/>
            <w:vAlign w:val="center"/>
          </w:tcPr>
          <w:p w14:paraId="7FF044A7"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Conjunto de controles para aplicações AJAX no Microsoft .NET Framework 3.5</w:t>
            </w:r>
          </w:p>
        </w:tc>
      </w:tr>
      <w:tr w:rsidR="00D4313A" w:rsidRPr="00F5671D" w14:paraId="33469634" w14:textId="77777777" w:rsidTr="00D4313A">
        <w:trPr>
          <w:trHeight w:val="300"/>
        </w:trPr>
        <w:tc>
          <w:tcPr>
            <w:tcW w:w="3134" w:type="dxa"/>
            <w:tcBorders>
              <w:top w:val="nil"/>
              <w:left w:val="single" w:sz="4" w:space="0" w:color="auto"/>
              <w:bottom w:val="single" w:sz="4" w:space="0" w:color="auto"/>
              <w:right w:val="single" w:sz="4" w:space="0" w:color="auto"/>
            </w:tcBorders>
            <w:shd w:val="clear" w:color="auto" w:fill="auto"/>
            <w:vAlign w:val="center"/>
          </w:tcPr>
          <w:p w14:paraId="2D575ECC"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ASP.NET AJAX Control Toolkit .NET 4.0</w:t>
            </w:r>
          </w:p>
        </w:tc>
        <w:tc>
          <w:tcPr>
            <w:tcW w:w="1559" w:type="dxa"/>
            <w:tcBorders>
              <w:top w:val="nil"/>
              <w:left w:val="nil"/>
              <w:bottom w:val="single" w:sz="4" w:space="0" w:color="auto"/>
              <w:right w:val="single" w:sz="4" w:space="0" w:color="auto"/>
            </w:tcBorders>
            <w:shd w:val="clear" w:color="auto" w:fill="auto"/>
            <w:vAlign w:val="center"/>
          </w:tcPr>
          <w:p w14:paraId="0BDC7E65"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nil"/>
              <w:left w:val="nil"/>
              <w:bottom w:val="single" w:sz="4" w:space="0" w:color="auto"/>
              <w:right w:val="single" w:sz="4" w:space="0" w:color="auto"/>
            </w:tcBorders>
            <w:shd w:val="clear" w:color="auto" w:fill="auto"/>
            <w:vAlign w:val="center"/>
          </w:tcPr>
          <w:p w14:paraId="24E9AAB5"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Conjunto de controles para aplicações AJAX no Microsoft .NET Framework 4.0</w:t>
            </w:r>
          </w:p>
        </w:tc>
      </w:tr>
      <w:tr w:rsidR="00D4313A" w:rsidRPr="00F5671D" w14:paraId="0609D0AB" w14:textId="77777777" w:rsidTr="00D4313A">
        <w:trPr>
          <w:trHeight w:val="300"/>
        </w:trPr>
        <w:tc>
          <w:tcPr>
            <w:tcW w:w="3134" w:type="dxa"/>
            <w:tcBorders>
              <w:top w:val="nil"/>
              <w:left w:val="single" w:sz="4" w:space="0" w:color="auto"/>
              <w:bottom w:val="single" w:sz="4" w:space="0" w:color="auto"/>
              <w:right w:val="single" w:sz="4" w:space="0" w:color="auto"/>
            </w:tcBorders>
            <w:shd w:val="clear" w:color="auto" w:fill="auto"/>
            <w:vAlign w:val="center"/>
          </w:tcPr>
          <w:p w14:paraId="35FD286D"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jQuery 1.7.1+</w:t>
            </w:r>
          </w:p>
        </w:tc>
        <w:tc>
          <w:tcPr>
            <w:tcW w:w="1559" w:type="dxa"/>
            <w:tcBorders>
              <w:top w:val="nil"/>
              <w:left w:val="nil"/>
              <w:bottom w:val="single" w:sz="4" w:space="0" w:color="auto"/>
              <w:right w:val="single" w:sz="4" w:space="0" w:color="auto"/>
            </w:tcBorders>
            <w:shd w:val="clear" w:color="auto" w:fill="auto"/>
            <w:vAlign w:val="center"/>
          </w:tcPr>
          <w:p w14:paraId="4C04A7C7"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nil"/>
              <w:left w:val="nil"/>
              <w:bottom w:val="single" w:sz="4" w:space="0" w:color="auto"/>
              <w:right w:val="single" w:sz="4" w:space="0" w:color="auto"/>
            </w:tcBorders>
            <w:shd w:val="clear" w:color="auto" w:fill="auto"/>
            <w:vAlign w:val="center"/>
          </w:tcPr>
          <w:p w14:paraId="69A55063"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Biblioteca Javascript para aplicações Web Microsoft .NET Framework 3.5 e 4.0</w:t>
            </w:r>
          </w:p>
        </w:tc>
      </w:tr>
      <w:tr w:rsidR="00D4313A" w:rsidRPr="00F5671D" w14:paraId="7E9311E6" w14:textId="77777777" w:rsidTr="00D4313A">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4196D669"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Microsoft Ajax Minifier 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AC4D04"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single" w:sz="4" w:space="0" w:color="auto"/>
              <w:left w:val="nil"/>
              <w:bottom w:val="single" w:sz="4" w:space="0" w:color="auto"/>
              <w:right w:val="single" w:sz="4" w:space="0" w:color="auto"/>
            </w:tcBorders>
            <w:shd w:val="clear" w:color="auto" w:fill="auto"/>
            <w:vAlign w:val="center"/>
          </w:tcPr>
          <w:p w14:paraId="3713683F"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Otimização (minify) do código Javascript e CSS em aplicações Microsoft .NET Framework 3.5 e 4.0</w:t>
            </w:r>
          </w:p>
        </w:tc>
      </w:tr>
      <w:tr w:rsidR="00D4313A" w:rsidRPr="00F5671D" w14:paraId="6C8F7740" w14:textId="77777777" w:rsidTr="00D4313A">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6B229CAA"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BibWebNET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E10631"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single" w:sz="4" w:space="0" w:color="auto"/>
              <w:left w:val="nil"/>
              <w:bottom w:val="single" w:sz="4" w:space="0" w:color="auto"/>
              <w:right w:val="single" w:sz="4" w:space="0" w:color="auto"/>
            </w:tcBorders>
            <w:shd w:val="clear" w:color="auto" w:fill="auto"/>
            <w:vAlign w:val="center"/>
          </w:tcPr>
          <w:p w14:paraId="38B756F3"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Biblioteca utilitária para aplicações ASP.NET Framework 1.1 e 2.0</w:t>
            </w:r>
          </w:p>
        </w:tc>
      </w:tr>
      <w:tr w:rsidR="00D4313A" w:rsidRPr="00F5671D" w14:paraId="4EC40893" w14:textId="77777777" w:rsidTr="00D4313A">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56DEBD52"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BN.Seguranca v2.0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11E25C"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single" w:sz="4" w:space="0" w:color="auto"/>
              <w:left w:val="nil"/>
              <w:bottom w:val="single" w:sz="4" w:space="0" w:color="auto"/>
              <w:right w:val="single" w:sz="4" w:space="0" w:color="auto"/>
            </w:tcBorders>
            <w:shd w:val="clear" w:color="auto" w:fill="auto"/>
            <w:vAlign w:val="center"/>
          </w:tcPr>
          <w:p w14:paraId="5B25A8A7"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Wrapper para integração de aplicações.NET ao SmartKey  (Framework 2.0+)</w:t>
            </w:r>
          </w:p>
        </w:tc>
      </w:tr>
      <w:tr w:rsidR="00D4313A" w:rsidRPr="00F5671D" w14:paraId="56F980C2" w14:textId="77777777" w:rsidTr="00D4313A">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5189DD8C"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NHibernate 3.2+ com Fluent NHibernate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51E26"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single" w:sz="4" w:space="0" w:color="auto"/>
              <w:left w:val="nil"/>
              <w:bottom w:val="single" w:sz="4" w:space="0" w:color="auto"/>
              <w:right w:val="single" w:sz="4" w:space="0" w:color="auto"/>
            </w:tcBorders>
            <w:shd w:val="clear" w:color="auto" w:fill="auto"/>
            <w:vAlign w:val="center"/>
          </w:tcPr>
          <w:p w14:paraId="2C626CED"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Framework de mapeamento objeto-relacional (ORM) para aplicações Microsoft.NET  Framework 3.5 e 4.0</w:t>
            </w:r>
          </w:p>
        </w:tc>
      </w:tr>
      <w:tr w:rsidR="00D4313A" w:rsidRPr="00F5671D" w14:paraId="11EFDFA8" w14:textId="77777777" w:rsidTr="00D4313A">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3CCD8950"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Microsoft ADO.NET Data Providers &amp; Datareaders</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199F0D"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single" w:sz="4" w:space="0" w:color="auto"/>
              <w:left w:val="nil"/>
              <w:bottom w:val="single" w:sz="4" w:space="0" w:color="auto"/>
              <w:right w:val="single" w:sz="4" w:space="0" w:color="auto"/>
            </w:tcBorders>
            <w:shd w:val="clear" w:color="auto" w:fill="auto"/>
            <w:vAlign w:val="center"/>
          </w:tcPr>
          <w:p w14:paraId="55F77928"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Framework de acesso a dados para aplicações Microsoft.NET  Framework 3.5 e 4.0 sem necessidade mapeamento O/R</w:t>
            </w:r>
          </w:p>
        </w:tc>
      </w:tr>
      <w:tr w:rsidR="00D4313A" w:rsidRPr="00F5671D" w14:paraId="5569784A" w14:textId="77777777" w:rsidTr="00D4313A">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3A63E7A1"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NLog 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B9DCCA"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single" w:sz="4" w:space="0" w:color="auto"/>
              <w:left w:val="nil"/>
              <w:bottom w:val="single" w:sz="4" w:space="0" w:color="auto"/>
              <w:right w:val="single" w:sz="4" w:space="0" w:color="auto"/>
            </w:tcBorders>
            <w:shd w:val="clear" w:color="auto" w:fill="auto"/>
            <w:vAlign w:val="center"/>
          </w:tcPr>
          <w:p w14:paraId="6657E7EE"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Bibloteca de log para aplicações Microsoft .NET Framework 3.5 e 4.0</w:t>
            </w:r>
          </w:p>
        </w:tc>
      </w:tr>
      <w:tr w:rsidR="00D4313A" w:rsidRPr="00F5671D" w14:paraId="2AB51BD8" w14:textId="77777777" w:rsidTr="00D4313A">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4A389F20"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sidRPr="00D4313A">
              <w:rPr>
                <w:rFonts w:ascii="Arial" w:hAnsi="Arial" w:cs="Arial"/>
              </w:rPr>
              <w:t>Crystal Reports 10.5+</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3D6C35" w14:textId="77777777" w:rsidR="00D4313A" w:rsidRPr="00D4313A" w:rsidRDefault="00D4313A"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single" w:sz="4" w:space="0" w:color="auto"/>
              <w:left w:val="nil"/>
              <w:bottom w:val="single" w:sz="4" w:space="0" w:color="auto"/>
              <w:right w:val="single" w:sz="4" w:space="0" w:color="auto"/>
            </w:tcBorders>
            <w:shd w:val="clear" w:color="auto" w:fill="auto"/>
            <w:vAlign w:val="center"/>
          </w:tcPr>
          <w:p w14:paraId="446D2870" w14:textId="77777777" w:rsidR="00D4313A" w:rsidRPr="003F59CE" w:rsidRDefault="00D4313A" w:rsidP="00D4313A">
            <w:pPr>
              <w:pStyle w:val="Corpodetexto"/>
              <w:overflowPunct w:val="0"/>
              <w:adjustRightInd w:val="0"/>
              <w:ind w:left="142" w:right="-1"/>
              <w:jc w:val="center"/>
              <w:textAlignment w:val="baseline"/>
              <w:rPr>
                <w:rFonts w:ascii="Arial" w:hAnsi="Arial" w:cs="Arial"/>
                <w:lang w:val="pt-BR"/>
              </w:rPr>
            </w:pPr>
            <w:r w:rsidRPr="003F59CE">
              <w:rPr>
                <w:rFonts w:ascii="Arial" w:hAnsi="Arial" w:cs="Arial"/>
                <w:lang w:val="pt-BR"/>
              </w:rPr>
              <w:t>Framework para construção de relatórios em aplicações Microsoft .NET</w:t>
            </w:r>
          </w:p>
        </w:tc>
      </w:tr>
      <w:tr w:rsidR="00305D78" w:rsidRPr="00F5671D" w14:paraId="0B937F18" w14:textId="77777777" w:rsidTr="00D4313A">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00F9E811" w14:textId="77777777" w:rsidR="00305D78" w:rsidRPr="00D4313A" w:rsidRDefault="00305D78" w:rsidP="00D4313A">
            <w:pPr>
              <w:pStyle w:val="Corpodetexto"/>
              <w:overflowPunct w:val="0"/>
              <w:adjustRightInd w:val="0"/>
              <w:ind w:left="142" w:right="-1"/>
              <w:jc w:val="center"/>
              <w:textAlignment w:val="baseline"/>
              <w:rPr>
                <w:rFonts w:ascii="Arial" w:hAnsi="Arial" w:cs="Arial"/>
              </w:rPr>
            </w:pPr>
            <w:r>
              <w:rPr>
                <w:rFonts w:ascii="Arial" w:hAnsi="Arial" w:cs="Arial"/>
              </w:rPr>
              <w:t>Specflow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48894E" w14:textId="77777777" w:rsidR="00305D78" w:rsidRDefault="00305D78" w:rsidP="00D4313A">
            <w:pPr>
              <w:pStyle w:val="Corpodetexto"/>
              <w:overflowPunct w:val="0"/>
              <w:adjustRightInd w:val="0"/>
              <w:ind w:left="142" w:right="-1"/>
              <w:jc w:val="center"/>
              <w:textAlignment w:val="baseline"/>
              <w:rPr>
                <w:rFonts w:ascii="Arial" w:hAnsi="Arial" w:cs="Arial"/>
              </w:rPr>
            </w:pPr>
            <w:r>
              <w:rPr>
                <w:rFonts w:ascii="Arial" w:hAnsi="Arial" w:cs="Arial"/>
              </w:rPr>
              <w:t>.NET</w:t>
            </w:r>
          </w:p>
        </w:tc>
        <w:tc>
          <w:tcPr>
            <w:tcW w:w="4678" w:type="dxa"/>
            <w:tcBorders>
              <w:top w:val="single" w:sz="4" w:space="0" w:color="auto"/>
              <w:left w:val="nil"/>
              <w:bottom w:val="single" w:sz="4" w:space="0" w:color="auto"/>
              <w:right w:val="single" w:sz="4" w:space="0" w:color="auto"/>
            </w:tcBorders>
            <w:shd w:val="clear" w:color="auto" w:fill="auto"/>
            <w:vAlign w:val="center"/>
          </w:tcPr>
          <w:p w14:paraId="0FC82080" w14:textId="77777777" w:rsidR="00305D78" w:rsidRPr="003F59CE" w:rsidRDefault="00D23632" w:rsidP="004A75C7">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 xml:space="preserve">Framework para </w:t>
            </w:r>
            <w:r w:rsidR="004A75C7" w:rsidRPr="004A75C7">
              <w:rPr>
                <w:rFonts w:ascii="Arial" w:hAnsi="Arial" w:cs="Arial"/>
                <w:lang w:val="pt-BR"/>
              </w:rPr>
              <w:t>definir, gerenciar e executar automaticamente testes de aceitação em projetos .NET.</w:t>
            </w:r>
          </w:p>
        </w:tc>
      </w:tr>
    </w:tbl>
    <w:p w14:paraId="347F7A79" w14:textId="77777777" w:rsidR="00D4313A" w:rsidRPr="00D4313A" w:rsidRDefault="00D4313A" w:rsidP="00D4313A">
      <w:pPr>
        <w:rPr>
          <w:lang w:val="pt-BR"/>
        </w:rPr>
      </w:pPr>
    </w:p>
    <w:p w14:paraId="198A3F60" w14:textId="77777777" w:rsidR="00BC2432" w:rsidRDefault="00DF1327">
      <w:pPr>
        <w:pStyle w:val="Ttulo2"/>
      </w:pPr>
      <w:bookmarkStart w:id="41" w:name="_Toc517800309"/>
      <w:r w:rsidRPr="00741476">
        <w:t>F</w:t>
      </w:r>
      <w:r w:rsidR="009C7CE8" w:rsidRPr="00741476">
        <w:t xml:space="preserve">amília de Produtos </w:t>
      </w:r>
      <w:r w:rsidRPr="00741476">
        <w:t>SYBASE</w:t>
      </w:r>
      <w:bookmarkEnd w:id="4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268"/>
        <w:gridCol w:w="2062"/>
        <w:gridCol w:w="1914"/>
        <w:gridCol w:w="1978"/>
      </w:tblGrid>
      <w:tr w:rsidR="00DF1327" w:rsidRPr="00741476" w14:paraId="39120B89" w14:textId="77777777" w:rsidTr="000F2C0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AE05AD" w14:textId="77777777" w:rsidR="00DF1327" w:rsidRPr="00741476" w:rsidRDefault="00DF1327" w:rsidP="001D6DD8">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FAMÍLIA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1C9E18" w14:textId="77777777" w:rsidR="00DF1327" w:rsidRPr="00741476" w:rsidRDefault="00DF1327" w:rsidP="001D6DD8">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PRODUTO</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56E9D197" w14:textId="77777777" w:rsidR="00DF1327" w:rsidRPr="00741476" w:rsidRDefault="00DF1327" w:rsidP="001D6DD8">
            <w:pPr>
              <w:pStyle w:val="Corpodetexto"/>
              <w:overflowPunct w:val="0"/>
              <w:adjustRightInd w:val="0"/>
              <w:spacing w:after="0"/>
              <w:ind w:left="0"/>
              <w:jc w:val="center"/>
              <w:textAlignment w:val="baseline"/>
              <w:rPr>
                <w:rFonts w:ascii="Arial" w:hAnsi="Arial" w:cs="Arial"/>
                <w:b/>
                <w:lang w:val="pt-BR"/>
              </w:rPr>
            </w:pPr>
            <w:r w:rsidRPr="00741476">
              <w:rPr>
                <w:rFonts w:ascii="Arial" w:hAnsi="Arial" w:cs="Arial"/>
                <w:b/>
                <w:lang w:val="pt-BR"/>
              </w:rPr>
              <w:t>VERSÕES ATUAIS EM USO NO BNB</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31A63A6" w14:textId="77777777" w:rsidR="00DF1327" w:rsidRPr="00741476" w:rsidRDefault="00DF1327" w:rsidP="001D6DD8">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PLATAFORMA</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066DB053" w14:textId="77777777" w:rsidR="00DF1327" w:rsidRPr="00741476" w:rsidRDefault="00DF1327" w:rsidP="001D6DD8">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PROPÓSITO</w:t>
            </w:r>
          </w:p>
        </w:tc>
      </w:tr>
      <w:tr w:rsidR="00DF1327" w:rsidRPr="00741476" w14:paraId="006DB24B" w14:textId="77777777" w:rsidTr="000F2C00">
        <w:tc>
          <w:tcPr>
            <w:tcW w:w="1276" w:type="dxa"/>
            <w:vMerge w:val="restart"/>
            <w:tcBorders>
              <w:top w:val="single" w:sz="4" w:space="0" w:color="auto"/>
              <w:left w:val="single" w:sz="4" w:space="0" w:color="auto"/>
              <w:right w:val="single" w:sz="4" w:space="0" w:color="auto"/>
            </w:tcBorders>
            <w:textDirection w:val="btLr"/>
            <w:vAlign w:val="center"/>
          </w:tcPr>
          <w:p w14:paraId="04516722" w14:textId="77777777" w:rsidR="00DF1327" w:rsidRPr="00741476" w:rsidRDefault="00DF1327" w:rsidP="00774C45">
            <w:pPr>
              <w:pStyle w:val="Corpodetexto"/>
              <w:overflowPunct w:val="0"/>
              <w:adjustRightInd w:val="0"/>
              <w:ind w:left="0" w:right="-1"/>
              <w:jc w:val="center"/>
              <w:textAlignment w:val="baseline"/>
              <w:rPr>
                <w:rFonts w:ascii="Arial" w:hAnsi="Arial" w:cs="Arial"/>
              </w:rPr>
            </w:pPr>
            <w:r w:rsidRPr="00741476">
              <w:rPr>
                <w:rFonts w:ascii="Arial" w:hAnsi="Arial" w:cs="Arial"/>
                <w:b/>
              </w:rPr>
              <w:t>SYBASE</w:t>
            </w:r>
          </w:p>
        </w:tc>
        <w:tc>
          <w:tcPr>
            <w:tcW w:w="2268" w:type="dxa"/>
            <w:tcBorders>
              <w:top w:val="single" w:sz="4" w:space="0" w:color="auto"/>
              <w:left w:val="single" w:sz="4" w:space="0" w:color="auto"/>
              <w:bottom w:val="single" w:sz="4" w:space="0" w:color="auto"/>
              <w:right w:val="single" w:sz="4" w:space="0" w:color="auto"/>
            </w:tcBorders>
            <w:vAlign w:val="center"/>
          </w:tcPr>
          <w:p w14:paraId="41EE2718" w14:textId="77777777" w:rsidR="00DF1327" w:rsidRPr="00741476" w:rsidRDefault="00DF1327" w:rsidP="00774C45">
            <w:pPr>
              <w:pStyle w:val="Corpodetexto"/>
              <w:overflowPunct w:val="0"/>
              <w:adjustRightInd w:val="0"/>
              <w:ind w:left="0" w:right="-1"/>
              <w:textAlignment w:val="baseline"/>
              <w:rPr>
                <w:rFonts w:ascii="Arial" w:hAnsi="Arial" w:cs="Arial"/>
              </w:rPr>
            </w:pPr>
            <w:r w:rsidRPr="00741476">
              <w:rPr>
                <w:rFonts w:ascii="Arial" w:hAnsi="Arial" w:cs="Arial"/>
              </w:rPr>
              <w:t>Sybase PowerBuilder</w:t>
            </w:r>
          </w:p>
        </w:tc>
        <w:tc>
          <w:tcPr>
            <w:tcW w:w="2062" w:type="dxa"/>
            <w:tcBorders>
              <w:top w:val="single" w:sz="4" w:space="0" w:color="auto"/>
              <w:left w:val="single" w:sz="4" w:space="0" w:color="auto"/>
              <w:bottom w:val="single" w:sz="4" w:space="0" w:color="auto"/>
              <w:right w:val="single" w:sz="4" w:space="0" w:color="auto"/>
            </w:tcBorders>
            <w:vAlign w:val="center"/>
          </w:tcPr>
          <w:p w14:paraId="685E8FD8" w14:textId="77777777" w:rsidR="00DF1327" w:rsidRPr="00741476" w:rsidRDefault="005F38B6" w:rsidP="005F38B6">
            <w:pPr>
              <w:pStyle w:val="Corpodetexto"/>
              <w:overflowPunct w:val="0"/>
              <w:adjustRightInd w:val="0"/>
              <w:ind w:left="0" w:right="-1"/>
              <w:textAlignment w:val="baseline"/>
              <w:rPr>
                <w:rFonts w:ascii="Arial" w:hAnsi="Arial" w:cs="Arial"/>
              </w:rPr>
            </w:pPr>
            <w:r w:rsidRPr="00741476">
              <w:rPr>
                <w:rFonts w:ascii="Arial" w:hAnsi="Arial" w:cs="Arial"/>
              </w:rPr>
              <w:t xml:space="preserve">6.5, </w:t>
            </w:r>
            <w:r w:rsidR="00DF1327" w:rsidRPr="00741476">
              <w:rPr>
                <w:rFonts w:ascii="Arial" w:hAnsi="Arial" w:cs="Arial"/>
              </w:rPr>
              <w:t>10.5</w:t>
            </w:r>
            <w:r w:rsidRPr="00741476">
              <w:rPr>
                <w:rFonts w:ascii="Arial" w:hAnsi="Arial" w:cs="Arial"/>
              </w:rPr>
              <w:t xml:space="preserve"> e 11.2</w:t>
            </w:r>
          </w:p>
        </w:tc>
        <w:tc>
          <w:tcPr>
            <w:tcW w:w="1914" w:type="dxa"/>
            <w:tcBorders>
              <w:top w:val="single" w:sz="4" w:space="0" w:color="auto"/>
              <w:left w:val="single" w:sz="4" w:space="0" w:color="auto"/>
              <w:bottom w:val="single" w:sz="4" w:space="0" w:color="auto"/>
              <w:right w:val="single" w:sz="4" w:space="0" w:color="auto"/>
            </w:tcBorders>
            <w:vAlign w:val="center"/>
          </w:tcPr>
          <w:p w14:paraId="0EC1404B" w14:textId="77777777" w:rsidR="00DF1327" w:rsidRPr="00741476" w:rsidRDefault="00DF1327" w:rsidP="00774C45">
            <w:pPr>
              <w:pStyle w:val="Corpodetexto"/>
              <w:overflowPunct w:val="0"/>
              <w:adjustRightInd w:val="0"/>
              <w:ind w:left="0" w:right="-1"/>
              <w:textAlignment w:val="baseline"/>
              <w:rPr>
                <w:rFonts w:ascii="Arial" w:hAnsi="Arial" w:cs="Arial"/>
              </w:rPr>
            </w:pPr>
            <w:r w:rsidRPr="00741476">
              <w:rPr>
                <w:rFonts w:ascii="Arial" w:hAnsi="Arial" w:cs="Arial"/>
              </w:rPr>
              <w:t>Windows</w:t>
            </w:r>
          </w:p>
        </w:tc>
        <w:tc>
          <w:tcPr>
            <w:tcW w:w="1978" w:type="dxa"/>
            <w:tcBorders>
              <w:top w:val="single" w:sz="4" w:space="0" w:color="auto"/>
              <w:left w:val="single" w:sz="4" w:space="0" w:color="auto"/>
              <w:bottom w:val="single" w:sz="4" w:space="0" w:color="auto"/>
              <w:right w:val="single" w:sz="4" w:space="0" w:color="auto"/>
            </w:tcBorders>
            <w:vAlign w:val="center"/>
          </w:tcPr>
          <w:p w14:paraId="26CC2329" w14:textId="77777777" w:rsidR="00DF1327" w:rsidRPr="00741476" w:rsidRDefault="00DF1327" w:rsidP="00774C45">
            <w:pPr>
              <w:pStyle w:val="Corpodetexto"/>
              <w:overflowPunct w:val="0"/>
              <w:adjustRightInd w:val="0"/>
              <w:ind w:left="0" w:right="-1"/>
              <w:textAlignment w:val="baseline"/>
              <w:rPr>
                <w:rFonts w:ascii="Arial" w:hAnsi="Arial" w:cs="Arial"/>
              </w:rPr>
            </w:pPr>
            <w:r w:rsidRPr="00741476">
              <w:rPr>
                <w:rFonts w:ascii="Arial" w:hAnsi="Arial" w:cs="Arial"/>
              </w:rPr>
              <w:t>Codificação PowerBuilder.</w:t>
            </w:r>
          </w:p>
        </w:tc>
      </w:tr>
      <w:tr w:rsidR="00DF1327" w:rsidRPr="00F5671D" w14:paraId="316617A0" w14:textId="77777777" w:rsidTr="000F2C00">
        <w:tc>
          <w:tcPr>
            <w:tcW w:w="1276" w:type="dxa"/>
            <w:vMerge/>
            <w:tcBorders>
              <w:left w:val="single" w:sz="4" w:space="0" w:color="auto"/>
              <w:right w:val="single" w:sz="4" w:space="0" w:color="auto"/>
            </w:tcBorders>
          </w:tcPr>
          <w:p w14:paraId="0B5D84EC" w14:textId="77777777" w:rsidR="00DF1327" w:rsidRPr="00741476" w:rsidRDefault="00DF1327" w:rsidP="00774C45">
            <w:pPr>
              <w:pStyle w:val="Corpodetexto"/>
              <w:overflowPunct w:val="0"/>
              <w:adjustRightInd w:val="0"/>
              <w:ind w:left="0" w:right="-1"/>
              <w:textAlignment w:val="baseline"/>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1DC10284" w14:textId="77777777" w:rsidR="00DF1327" w:rsidRPr="00741476" w:rsidRDefault="00DF1327" w:rsidP="00774C45">
            <w:pPr>
              <w:pStyle w:val="Corpodetexto"/>
              <w:overflowPunct w:val="0"/>
              <w:adjustRightInd w:val="0"/>
              <w:ind w:left="0" w:right="-1"/>
              <w:textAlignment w:val="baseline"/>
              <w:rPr>
                <w:rFonts w:ascii="Arial" w:hAnsi="Arial" w:cs="Arial"/>
              </w:rPr>
            </w:pPr>
            <w:r w:rsidRPr="00741476">
              <w:rPr>
                <w:rFonts w:ascii="Arial" w:hAnsi="Arial" w:cs="Arial"/>
              </w:rPr>
              <w:t>Sybase PowerDesigner</w:t>
            </w:r>
          </w:p>
        </w:tc>
        <w:tc>
          <w:tcPr>
            <w:tcW w:w="2062" w:type="dxa"/>
            <w:tcBorders>
              <w:top w:val="single" w:sz="4" w:space="0" w:color="auto"/>
              <w:left w:val="single" w:sz="4" w:space="0" w:color="auto"/>
              <w:bottom w:val="single" w:sz="4" w:space="0" w:color="auto"/>
              <w:right w:val="single" w:sz="4" w:space="0" w:color="auto"/>
            </w:tcBorders>
            <w:vAlign w:val="center"/>
          </w:tcPr>
          <w:p w14:paraId="108A4A73" w14:textId="77777777" w:rsidR="00DF1327" w:rsidRPr="00741476" w:rsidRDefault="00DF1327" w:rsidP="00F62C40">
            <w:pPr>
              <w:pStyle w:val="Corpodetexto"/>
              <w:ind w:left="0"/>
              <w:rPr>
                <w:rFonts w:ascii="Arial" w:hAnsi="Arial" w:cs="Arial"/>
              </w:rPr>
            </w:pPr>
            <w:r w:rsidRPr="00741476">
              <w:rPr>
                <w:rFonts w:ascii="Arial" w:hAnsi="Arial" w:cs="Arial"/>
              </w:rPr>
              <w:t>15.2</w:t>
            </w:r>
            <w:r w:rsidR="001555ED" w:rsidRPr="00741476">
              <w:rPr>
                <w:rFonts w:ascii="Arial" w:hAnsi="Arial" w:cs="Arial"/>
              </w:rPr>
              <w:t xml:space="preserve"> e 16.5</w:t>
            </w:r>
          </w:p>
        </w:tc>
        <w:tc>
          <w:tcPr>
            <w:tcW w:w="1914" w:type="dxa"/>
            <w:tcBorders>
              <w:top w:val="single" w:sz="4" w:space="0" w:color="auto"/>
              <w:left w:val="single" w:sz="4" w:space="0" w:color="auto"/>
              <w:bottom w:val="single" w:sz="4" w:space="0" w:color="auto"/>
              <w:right w:val="single" w:sz="4" w:space="0" w:color="auto"/>
            </w:tcBorders>
            <w:vAlign w:val="center"/>
          </w:tcPr>
          <w:p w14:paraId="2456DA5C" w14:textId="77777777" w:rsidR="00DF1327" w:rsidRPr="00741476" w:rsidRDefault="00DF1327" w:rsidP="00774C45">
            <w:pPr>
              <w:pStyle w:val="Corpodetexto"/>
              <w:overflowPunct w:val="0"/>
              <w:adjustRightInd w:val="0"/>
              <w:ind w:left="0" w:right="-1"/>
              <w:textAlignment w:val="baseline"/>
              <w:rPr>
                <w:rFonts w:ascii="Arial" w:hAnsi="Arial" w:cs="Arial"/>
              </w:rPr>
            </w:pPr>
            <w:r w:rsidRPr="00741476">
              <w:rPr>
                <w:rFonts w:ascii="Arial" w:hAnsi="Arial" w:cs="Arial"/>
              </w:rPr>
              <w:t>Windows</w:t>
            </w:r>
          </w:p>
        </w:tc>
        <w:tc>
          <w:tcPr>
            <w:tcW w:w="1978" w:type="dxa"/>
            <w:tcBorders>
              <w:top w:val="single" w:sz="4" w:space="0" w:color="auto"/>
              <w:left w:val="single" w:sz="4" w:space="0" w:color="auto"/>
              <w:bottom w:val="single" w:sz="4" w:space="0" w:color="auto"/>
              <w:right w:val="single" w:sz="4" w:space="0" w:color="auto"/>
            </w:tcBorders>
            <w:vAlign w:val="center"/>
          </w:tcPr>
          <w:p w14:paraId="3303BC93" w14:textId="77777777" w:rsidR="00DF1327" w:rsidRPr="00741476" w:rsidRDefault="00DF1327" w:rsidP="00774C45">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Modelagem de dados e engenharia reversa de código PowerBuilder com geração de modelos UML.</w:t>
            </w:r>
          </w:p>
        </w:tc>
      </w:tr>
    </w:tbl>
    <w:p w14:paraId="34A52A82" w14:textId="77777777" w:rsidR="00DF1327" w:rsidRPr="00155E94" w:rsidRDefault="00DF1327" w:rsidP="00DF1327">
      <w:pPr>
        <w:pStyle w:val="Corpodetexto"/>
        <w:ind w:right="-1"/>
        <w:jc w:val="both"/>
        <w:rPr>
          <w:rFonts w:ascii="Arial" w:hAnsi="Arial" w:cs="Arial"/>
          <w:b/>
          <w:lang w:val="pt-BR"/>
        </w:rPr>
      </w:pPr>
    </w:p>
    <w:p w14:paraId="3F5C8319" w14:textId="77777777" w:rsidR="003E5A5D" w:rsidRDefault="00DF1327">
      <w:pPr>
        <w:pStyle w:val="Ttulo3"/>
      </w:pPr>
      <w:bookmarkStart w:id="42" w:name="_Toc517800310"/>
      <w:r w:rsidRPr="00741476">
        <w:lastRenderedPageBreak/>
        <w:t>T</w:t>
      </w:r>
      <w:r w:rsidR="009C7CE8" w:rsidRPr="00741476">
        <w:t xml:space="preserve">ecnologias </w:t>
      </w:r>
      <w:r w:rsidRPr="00741476">
        <w:t>S</w:t>
      </w:r>
      <w:r w:rsidR="009C7CE8" w:rsidRPr="00741476">
        <w:t xml:space="preserve">uportadas pelos </w:t>
      </w:r>
      <w:r w:rsidRPr="00741476">
        <w:t>P</w:t>
      </w:r>
      <w:r w:rsidR="009C7CE8" w:rsidRPr="00741476">
        <w:t xml:space="preserve">rodutos </w:t>
      </w:r>
      <w:r w:rsidRPr="00741476">
        <w:t>SYBASE</w:t>
      </w:r>
      <w:bookmarkEnd w:id="4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806"/>
      </w:tblGrid>
      <w:tr w:rsidR="00DF1327" w:rsidRPr="00741476" w14:paraId="091188F7" w14:textId="77777777" w:rsidTr="000F2C00">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1E2B50" w14:textId="77777777" w:rsidR="00DF1327" w:rsidRPr="00741476" w:rsidRDefault="00DF1327" w:rsidP="001D6DD8">
            <w:pPr>
              <w:pStyle w:val="Corpodetexto"/>
              <w:overflowPunct w:val="0"/>
              <w:adjustRightInd w:val="0"/>
              <w:spacing w:before="40" w:after="40"/>
              <w:ind w:left="142"/>
              <w:jc w:val="center"/>
              <w:textAlignment w:val="baseline"/>
              <w:rPr>
                <w:rFonts w:ascii="Arial" w:hAnsi="Arial" w:cs="Arial"/>
                <w:b/>
              </w:rPr>
            </w:pPr>
            <w:r w:rsidRPr="00741476">
              <w:rPr>
                <w:rFonts w:ascii="Arial" w:hAnsi="Arial" w:cs="Arial"/>
                <w:b/>
              </w:rPr>
              <w:t>TECNOLOGIA</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F707A53" w14:textId="77777777" w:rsidR="00DF1327" w:rsidRPr="00741476" w:rsidRDefault="00DF1327" w:rsidP="001D6DD8">
            <w:pPr>
              <w:pStyle w:val="Corpodetexto"/>
              <w:overflowPunct w:val="0"/>
              <w:adjustRightInd w:val="0"/>
              <w:spacing w:before="40" w:after="40"/>
              <w:ind w:left="142"/>
              <w:jc w:val="center"/>
              <w:textAlignment w:val="baseline"/>
              <w:rPr>
                <w:rFonts w:ascii="Arial" w:hAnsi="Arial" w:cs="Arial"/>
                <w:b/>
              </w:rPr>
            </w:pPr>
            <w:r w:rsidRPr="00741476">
              <w:rPr>
                <w:rFonts w:ascii="Arial" w:hAnsi="Arial" w:cs="Arial"/>
                <w:b/>
              </w:rPr>
              <w:t>DESCRIÇÃO</w:t>
            </w:r>
          </w:p>
        </w:tc>
      </w:tr>
      <w:tr w:rsidR="00DF1327" w:rsidRPr="00F5671D" w14:paraId="7A06240E" w14:textId="77777777" w:rsidTr="000F2C00">
        <w:tc>
          <w:tcPr>
            <w:tcW w:w="1985" w:type="dxa"/>
            <w:tcBorders>
              <w:top w:val="single" w:sz="4" w:space="0" w:color="auto"/>
              <w:left w:val="single" w:sz="4" w:space="0" w:color="auto"/>
              <w:bottom w:val="single" w:sz="4" w:space="0" w:color="auto"/>
              <w:right w:val="single" w:sz="4" w:space="0" w:color="auto"/>
            </w:tcBorders>
            <w:shd w:val="clear" w:color="auto" w:fill="auto"/>
          </w:tcPr>
          <w:p w14:paraId="00C011CC" w14:textId="77777777" w:rsidR="00DF1327" w:rsidRPr="00741476" w:rsidRDefault="00DF1327" w:rsidP="00774C45">
            <w:pPr>
              <w:pStyle w:val="Corpodetexto"/>
              <w:overflowPunct w:val="0"/>
              <w:adjustRightInd w:val="0"/>
              <w:ind w:left="142" w:right="-1"/>
              <w:jc w:val="center"/>
              <w:textAlignment w:val="baseline"/>
              <w:rPr>
                <w:rFonts w:ascii="Arial" w:hAnsi="Arial" w:cs="Arial"/>
              </w:rPr>
            </w:pPr>
            <w:r w:rsidRPr="00741476">
              <w:rPr>
                <w:rFonts w:ascii="Arial" w:hAnsi="Arial" w:cs="Arial"/>
              </w:rPr>
              <w:t>PlataformaClienteServidor</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3777D13" w14:textId="77777777" w:rsidR="00DF1327" w:rsidRPr="00741476" w:rsidRDefault="00DF1327" w:rsidP="00774C45">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Arquitetura cliente servidor para desenvolvimento de aplicações duas ou três camadas com linguagem de programação PowerBuilder.</w:t>
            </w:r>
          </w:p>
        </w:tc>
      </w:tr>
      <w:tr w:rsidR="00DF1327" w:rsidRPr="00F5671D" w14:paraId="19C405D5" w14:textId="77777777" w:rsidTr="000F2C00">
        <w:tc>
          <w:tcPr>
            <w:tcW w:w="1985" w:type="dxa"/>
            <w:tcBorders>
              <w:top w:val="single" w:sz="4" w:space="0" w:color="auto"/>
              <w:left w:val="single" w:sz="4" w:space="0" w:color="auto"/>
              <w:bottom w:val="single" w:sz="4" w:space="0" w:color="auto"/>
              <w:right w:val="single" w:sz="4" w:space="0" w:color="auto"/>
            </w:tcBorders>
            <w:shd w:val="clear" w:color="auto" w:fill="auto"/>
          </w:tcPr>
          <w:p w14:paraId="58A236CE" w14:textId="77777777" w:rsidR="00DF1327" w:rsidRPr="00741476" w:rsidRDefault="00DF1327" w:rsidP="00774C45">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Modelagem Relacional e Dimensional de Dados</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21D5147" w14:textId="77777777" w:rsidR="00DF1327" w:rsidRPr="00741476" w:rsidRDefault="00DF1327" w:rsidP="00774C45">
            <w:pPr>
              <w:pStyle w:val="Corpodetexto"/>
              <w:overflowPunct w:val="0"/>
              <w:adjustRightInd w:val="0"/>
              <w:ind w:left="142" w:right="-1"/>
              <w:jc w:val="center"/>
              <w:textAlignment w:val="baseline"/>
              <w:rPr>
                <w:rFonts w:ascii="Arial" w:hAnsi="Arial" w:cs="Arial"/>
                <w:lang w:val="pt-BR"/>
              </w:rPr>
            </w:pPr>
            <w:r w:rsidRPr="00741476">
              <w:rPr>
                <w:rFonts w:ascii="Arial" w:hAnsi="Arial" w:cs="Arial"/>
                <w:lang w:val="pt-BR"/>
              </w:rPr>
              <w:t xml:space="preserve"> Modelagem relacional e dimensional de dados.</w:t>
            </w:r>
          </w:p>
        </w:tc>
      </w:tr>
    </w:tbl>
    <w:p w14:paraId="10208B95" w14:textId="77777777" w:rsidR="0008601D" w:rsidRPr="00741476" w:rsidRDefault="00D32BA6">
      <w:pPr>
        <w:widowControl/>
        <w:autoSpaceDE/>
        <w:autoSpaceDN/>
        <w:spacing w:line="240" w:lineRule="auto"/>
        <w:rPr>
          <w:rFonts w:ascii="Arial" w:hAnsi="Arial" w:cs="Arial"/>
          <w:b/>
          <w:bCs/>
          <w:lang w:val="pt-BR"/>
        </w:rPr>
      </w:pPr>
      <w:bookmarkStart w:id="43" w:name="_Toc282515786"/>
      <w:r w:rsidRPr="00D32BA6">
        <w:rPr>
          <w:lang w:val="pt-BR"/>
        </w:rPr>
        <w:br w:type="page"/>
      </w:r>
    </w:p>
    <w:p w14:paraId="4B978661" w14:textId="77777777" w:rsidR="003E5A5D" w:rsidRDefault="003360F3">
      <w:pPr>
        <w:pStyle w:val="Ttulo2"/>
      </w:pPr>
      <w:bookmarkStart w:id="44" w:name="_Toc517800311"/>
      <w:r w:rsidRPr="00741476">
        <w:lastRenderedPageBreak/>
        <w:t>Família de Produtos IBM Cognos</w:t>
      </w:r>
      <w:bookmarkEnd w:id="43"/>
      <w:bookmarkEnd w:id="4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935"/>
        <w:gridCol w:w="1902"/>
        <w:gridCol w:w="1896"/>
        <w:gridCol w:w="2127"/>
      </w:tblGrid>
      <w:tr w:rsidR="003360F3" w:rsidRPr="00741476" w14:paraId="2C45DCEC" w14:textId="77777777" w:rsidTr="000F2C00">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0F0B1A5F" w14:textId="77777777" w:rsidR="003360F3" w:rsidRPr="00741476" w:rsidRDefault="003360F3" w:rsidP="001D6DD8">
            <w:pPr>
              <w:pStyle w:val="Corpodetexto"/>
              <w:overflowPunct w:val="0"/>
              <w:adjustRightInd w:val="0"/>
              <w:spacing w:after="0"/>
              <w:ind w:left="0" w:right="-1"/>
              <w:jc w:val="center"/>
              <w:textAlignment w:val="baseline"/>
              <w:rPr>
                <w:rFonts w:ascii="Arial" w:hAnsi="Arial" w:cs="Arial"/>
                <w:b/>
              </w:rPr>
            </w:pPr>
            <w:bookmarkStart w:id="45" w:name="_Hlk482702779"/>
            <w:r w:rsidRPr="00741476">
              <w:rPr>
                <w:rFonts w:ascii="Arial" w:hAnsi="Arial" w:cs="Arial"/>
                <w:b/>
              </w:rPr>
              <w:t>FAMÍLIA</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37FF6DE7" w14:textId="77777777" w:rsidR="003360F3" w:rsidRPr="00741476" w:rsidRDefault="003360F3" w:rsidP="001D6DD8">
            <w:pPr>
              <w:pStyle w:val="Corpodetexto"/>
              <w:overflowPunct w:val="0"/>
              <w:adjustRightInd w:val="0"/>
              <w:spacing w:after="0"/>
              <w:ind w:left="0" w:right="-1"/>
              <w:jc w:val="center"/>
              <w:textAlignment w:val="baseline"/>
              <w:rPr>
                <w:rFonts w:ascii="Arial" w:hAnsi="Arial" w:cs="Arial"/>
                <w:b/>
              </w:rPr>
            </w:pPr>
            <w:r w:rsidRPr="00741476">
              <w:rPr>
                <w:rFonts w:ascii="Arial" w:hAnsi="Arial" w:cs="Arial"/>
                <w:b/>
              </w:rPr>
              <w:t>PRODUTO</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5D280405" w14:textId="77777777" w:rsidR="003360F3" w:rsidRPr="00741476" w:rsidRDefault="003360F3" w:rsidP="001D6DD8">
            <w:pPr>
              <w:pStyle w:val="Corpodetexto"/>
              <w:overflowPunct w:val="0"/>
              <w:adjustRightInd w:val="0"/>
              <w:spacing w:after="0"/>
              <w:ind w:left="0" w:right="-1"/>
              <w:jc w:val="center"/>
              <w:textAlignment w:val="baseline"/>
              <w:rPr>
                <w:rFonts w:ascii="Arial" w:hAnsi="Arial" w:cs="Arial"/>
                <w:b/>
                <w:lang w:val="pt-BR"/>
              </w:rPr>
            </w:pPr>
            <w:r w:rsidRPr="00741476">
              <w:rPr>
                <w:rFonts w:ascii="Arial" w:hAnsi="Arial" w:cs="Arial"/>
                <w:b/>
                <w:lang w:val="pt-BR"/>
              </w:rPr>
              <w:t>VERSÕES ATUAIS EM USO NO BNB</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632F0A22" w14:textId="77777777" w:rsidR="003360F3" w:rsidRPr="00741476" w:rsidRDefault="003360F3" w:rsidP="001D6DD8">
            <w:pPr>
              <w:pStyle w:val="Corpodetexto"/>
              <w:overflowPunct w:val="0"/>
              <w:adjustRightInd w:val="0"/>
              <w:spacing w:after="0"/>
              <w:ind w:left="0" w:right="-1"/>
              <w:jc w:val="center"/>
              <w:textAlignment w:val="baseline"/>
              <w:rPr>
                <w:rFonts w:ascii="Arial" w:hAnsi="Arial" w:cs="Arial"/>
                <w:b/>
              </w:rPr>
            </w:pPr>
            <w:r w:rsidRPr="00741476">
              <w:rPr>
                <w:rFonts w:ascii="Arial" w:hAnsi="Arial" w:cs="Arial"/>
                <w:b/>
              </w:rPr>
              <w:t>PLATAFORMA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EA49DC9" w14:textId="77777777" w:rsidR="003360F3" w:rsidRPr="00741476" w:rsidRDefault="003360F3" w:rsidP="001D6DD8">
            <w:pPr>
              <w:pStyle w:val="Corpodetexto"/>
              <w:overflowPunct w:val="0"/>
              <w:adjustRightInd w:val="0"/>
              <w:spacing w:after="0"/>
              <w:ind w:left="0" w:right="-1"/>
              <w:jc w:val="center"/>
              <w:textAlignment w:val="baseline"/>
              <w:rPr>
                <w:rFonts w:ascii="Arial" w:hAnsi="Arial" w:cs="Arial"/>
                <w:b/>
              </w:rPr>
            </w:pPr>
            <w:r w:rsidRPr="00741476">
              <w:rPr>
                <w:rFonts w:ascii="Arial" w:hAnsi="Arial" w:cs="Arial"/>
                <w:b/>
              </w:rPr>
              <w:t>PROPÓSITO</w:t>
            </w:r>
          </w:p>
        </w:tc>
      </w:tr>
      <w:tr w:rsidR="003360F3" w:rsidRPr="00F5671D" w14:paraId="2081EAA9" w14:textId="77777777" w:rsidTr="000F2C00">
        <w:tc>
          <w:tcPr>
            <w:tcW w:w="1638" w:type="dxa"/>
            <w:vMerge w:val="restart"/>
            <w:shd w:val="clear" w:color="auto" w:fill="auto"/>
            <w:textDirection w:val="btLr"/>
            <w:vAlign w:val="center"/>
          </w:tcPr>
          <w:p w14:paraId="0F39065B" w14:textId="77777777" w:rsidR="003360F3" w:rsidRPr="00741476" w:rsidRDefault="003360F3" w:rsidP="00983FBD">
            <w:pPr>
              <w:pStyle w:val="Corpodetexto"/>
              <w:overflowPunct w:val="0"/>
              <w:adjustRightInd w:val="0"/>
              <w:ind w:left="113" w:right="-1"/>
              <w:jc w:val="center"/>
              <w:textAlignment w:val="baseline"/>
              <w:rPr>
                <w:rFonts w:ascii="Arial" w:hAnsi="Arial" w:cs="Arial"/>
              </w:rPr>
            </w:pPr>
            <w:r w:rsidRPr="00741476">
              <w:rPr>
                <w:rFonts w:ascii="Arial" w:hAnsi="Arial" w:cs="Arial"/>
                <w:b/>
              </w:rPr>
              <w:t>IBM COGNOS</w:t>
            </w:r>
          </w:p>
        </w:tc>
        <w:tc>
          <w:tcPr>
            <w:tcW w:w="1935" w:type="dxa"/>
            <w:shd w:val="clear" w:color="auto" w:fill="auto"/>
            <w:vAlign w:val="center"/>
          </w:tcPr>
          <w:p w14:paraId="19B58284"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Cognos Connection</w:t>
            </w:r>
          </w:p>
        </w:tc>
        <w:tc>
          <w:tcPr>
            <w:tcW w:w="1902" w:type="dxa"/>
            <w:shd w:val="clear" w:color="auto" w:fill="auto"/>
            <w:vAlign w:val="center"/>
          </w:tcPr>
          <w:p w14:paraId="635CB0EE" w14:textId="77777777" w:rsidR="003360F3" w:rsidRPr="00741476" w:rsidRDefault="003C6434"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10.</w:t>
            </w:r>
            <w:r w:rsidR="00C347F8">
              <w:rPr>
                <w:rFonts w:ascii="Arial" w:hAnsi="Arial" w:cs="Arial"/>
                <w:lang w:val="pt-BR"/>
              </w:rPr>
              <w:t>2</w:t>
            </w:r>
            <w:r w:rsidRPr="00741476">
              <w:rPr>
                <w:rFonts w:ascii="Arial" w:hAnsi="Arial" w:cs="Arial"/>
                <w:lang w:val="pt-BR"/>
              </w:rPr>
              <w:t>.</w:t>
            </w:r>
            <w:r w:rsidR="00C347F8">
              <w:rPr>
                <w:rFonts w:ascii="Arial" w:hAnsi="Arial" w:cs="Arial"/>
                <w:lang w:val="pt-BR"/>
              </w:rPr>
              <w:t>2</w:t>
            </w:r>
          </w:p>
        </w:tc>
        <w:tc>
          <w:tcPr>
            <w:tcW w:w="1896" w:type="dxa"/>
            <w:shd w:val="clear" w:color="auto" w:fill="auto"/>
            <w:vAlign w:val="center"/>
          </w:tcPr>
          <w:p w14:paraId="75FC9664"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Windows</w:t>
            </w:r>
          </w:p>
        </w:tc>
        <w:tc>
          <w:tcPr>
            <w:tcW w:w="2127" w:type="dxa"/>
            <w:shd w:val="clear" w:color="auto" w:fill="auto"/>
            <w:vAlign w:val="center"/>
          </w:tcPr>
          <w:p w14:paraId="762264CC"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Acesso e Gerenciamento ao/do Portal Cognos</w:t>
            </w:r>
          </w:p>
        </w:tc>
      </w:tr>
      <w:tr w:rsidR="003360F3" w:rsidRPr="00741476" w14:paraId="764D51EC" w14:textId="77777777" w:rsidTr="000F2C00">
        <w:trPr>
          <w:trHeight w:val="393"/>
        </w:trPr>
        <w:tc>
          <w:tcPr>
            <w:tcW w:w="1638" w:type="dxa"/>
            <w:vMerge/>
            <w:shd w:val="clear" w:color="auto" w:fill="auto"/>
          </w:tcPr>
          <w:p w14:paraId="3314154F" w14:textId="77777777" w:rsidR="003360F3" w:rsidRPr="00741476" w:rsidRDefault="003360F3" w:rsidP="00983FBD">
            <w:pPr>
              <w:pStyle w:val="Corpodetexto"/>
              <w:overflowPunct w:val="0"/>
              <w:adjustRightInd w:val="0"/>
              <w:ind w:right="-1"/>
              <w:textAlignment w:val="baseline"/>
              <w:rPr>
                <w:rFonts w:ascii="Arial" w:hAnsi="Arial" w:cs="Arial"/>
                <w:lang w:val="pt-BR"/>
              </w:rPr>
            </w:pPr>
          </w:p>
        </w:tc>
        <w:tc>
          <w:tcPr>
            <w:tcW w:w="1935" w:type="dxa"/>
            <w:shd w:val="clear" w:color="auto" w:fill="auto"/>
            <w:vAlign w:val="center"/>
          </w:tcPr>
          <w:p w14:paraId="24824F38"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Report Studio</w:t>
            </w:r>
          </w:p>
        </w:tc>
        <w:tc>
          <w:tcPr>
            <w:tcW w:w="1902" w:type="dxa"/>
            <w:shd w:val="clear" w:color="auto" w:fill="auto"/>
            <w:vAlign w:val="center"/>
          </w:tcPr>
          <w:p w14:paraId="3625D0D1" w14:textId="77777777" w:rsidR="003360F3" w:rsidRPr="00741476" w:rsidRDefault="00C347F8"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10.</w:t>
            </w:r>
            <w:r>
              <w:rPr>
                <w:rFonts w:ascii="Arial" w:hAnsi="Arial" w:cs="Arial"/>
                <w:lang w:val="pt-BR"/>
              </w:rPr>
              <w:t>2</w:t>
            </w:r>
            <w:r w:rsidRPr="00741476">
              <w:rPr>
                <w:rFonts w:ascii="Arial" w:hAnsi="Arial" w:cs="Arial"/>
                <w:lang w:val="pt-BR"/>
              </w:rPr>
              <w:t>.</w:t>
            </w:r>
            <w:r>
              <w:rPr>
                <w:rFonts w:ascii="Arial" w:hAnsi="Arial" w:cs="Arial"/>
                <w:lang w:val="pt-BR"/>
              </w:rPr>
              <w:t>2</w:t>
            </w:r>
          </w:p>
        </w:tc>
        <w:tc>
          <w:tcPr>
            <w:tcW w:w="1896" w:type="dxa"/>
            <w:shd w:val="clear" w:color="auto" w:fill="auto"/>
            <w:vAlign w:val="center"/>
          </w:tcPr>
          <w:p w14:paraId="63C8A19D"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Windows</w:t>
            </w:r>
          </w:p>
        </w:tc>
        <w:tc>
          <w:tcPr>
            <w:tcW w:w="2127" w:type="dxa"/>
            <w:shd w:val="clear" w:color="auto" w:fill="auto"/>
            <w:vAlign w:val="center"/>
          </w:tcPr>
          <w:p w14:paraId="22ECED03"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Desenvolvimento de Relatórios</w:t>
            </w:r>
          </w:p>
        </w:tc>
      </w:tr>
      <w:tr w:rsidR="003360F3" w:rsidRPr="00F5671D" w14:paraId="60D5CA9D" w14:textId="77777777" w:rsidTr="000F2C00">
        <w:tc>
          <w:tcPr>
            <w:tcW w:w="1638" w:type="dxa"/>
            <w:vMerge/>
            <w:shd w:val="clear" w:color="auto" w:fill="auto"/>
          </w:tcPr>
          <w:p w14:paraId="0F4CAFAB" w14:textId="77777777" w:rsidR="003360F3" w:rsidRPr="00741476" w:rsidRDefault="003360F3" w:rsidP="00983FBD">
            <w:pPr>
              <w:pStyle w:val="Corpodetexto"/>
              <w:overflowPunct w:val="0"/>
              <w:adjustRightInd w:val="0"/>
              <w:ind w:right="-1"/>
              <w:textAlignment w:val="baseline"/>
              <w:rPr>
                <w:rFonts w:ascii="Arial" w:hAnsi="Arial" w:cs="Arial"/>
              </w:rPr>
            </w:pPr>
          </w:p>
        </w:tc>
        <w:tc>
          <w:tcPr>
            <w:tcW w:w="1935" w:type="dxa"/>
            <w:shd w:val="clear" w:color="auto" w:fill="auto"/>
            <w:vAlign w:val="center"/>
          </w:tcPr>
          <w:p w14:paraId="0BFBDA03"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Query Studio</w:t>
            </w:r>
          </w:p>
        </w:tc>
        <w:tc>
          <w:tcPr>
            <w:tcW w:w="1902" w:type="dxa"/>
            <w:shd w:val="clear" w:color="auto" w:fill="auto"/>
            <w:vAlign w:val="center"/>
          </w:tcPr>
          <w:p w14:paraId="57E762FB" w14:textId="77777777" w:rsidR="003360F3" w:rsidRPr="00741476" w:rsidRDefault="00C347F8"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10.</w:t>
            </w:r>
            <w:r>
              <w:rPr>
                <w:rFonts w:ascii="Arial" w:hAnsi="Arial" w:cs="Arial"/>
                <w:lang w:val="pt-BR"/>
              </w:rPr>
              <w:t>2</w:t>
            </w:r>
            <w:r w:rsidRPr="00741476">
              <w:rPr>
                <w:rFonts w:ascii="Arial" w:hAnsi="Arial" w:cs="Arial"/>
                <w:lang w:val="pt-BR"/>
              </w:rPr>
              <w:t>.</w:t>
            </w:r>
            <w:r>
              <w:rPr>
                <w:rFonts w:ascii="Arial" w:hAnsi="Arial" w:cs="Arial"/>
                <w:lang w:val="pt-BR"/>
              </w:rPr>
              <w:t>2</w:t>
            </w:r>
          </w:p>
        </w:tc>
        <w:tc>
          <w:tcPr>
            <w:tcW w:w="1896" w:type="dxa"/>
            <w:shd w:val="clear" w:color="auto" w:fill="auto"/>
            <w:vAlign w:val="center"/>
          </w:tcPr>
          <w:p w14:paraId="62CD125F"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Windows</w:t>
            </w:r>
          </w:p>
        </w:tc>
        <w:tc>
          <w:tcPr>
            <w:tcW w:w="2127" w:type="dxa"/>
            <w:shd w:val="clear" w:color="auto" w:fill="auto"/>
            <w:vAlign w:val="center"/>
          </w:tcPr>
          <w:p w14:paraId="7046A285"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Geração de Relatórios e Consultas Ad-hoc</w:t>
            </w:r>
          </w:p>
        </w:tc>
      </w:tr>
      <w:tr w:rsidR="003360F3" w:rsidRPr="00F5671D" w14:paraId="29AA5E5C" w14:textId="77777777" w:rsidTr="000F2C00">
        <w:tc>
          <w:tcPr>
            <w:tcW w:w="1638" w:type="dxa"/>
            <w:vMerge/>
            <w:shd w:val="clear" w:color="auto" w:fill="auto"/>
          </w:tcPr>
          <w:p w14:paraId="04CAE472" w14:textId="77777777" w:rsidR="003360F3" w:rsidRPr="00741476" w:rsidRDefault="003360F3" w:rsidP="00983FBD">
            <w:pPr>
              <w:pStyle w:val="Corpodetexto"/>
              <w:overflowPunct w:val="0"/>
              <w:adjustRightInd w:val="0"/>
              <w:ind w:right="-1"/>
              <w:textAlignment w:val="baseline"/>
              <w:rPr>
                <w:rFonts w:ascii="Arial" w:hAnsi="Arial" w:cs="Arial"/>
                <w:lang w:val="pt-BR"/>
              </w:rPr>
            </w:pPr>
          </w:p>
        </w:tc>
        <w:tc>
          <w:tcPr>
            <w:tcW w:w="1935" w:type="dxa"/>
            <w:shd w:val="clear" w:color="auto" w:fill="auto"/>
            <w:vAlign w:val="center"/>
          </w:tcPr>
          <w:p w14:paraId="76AAA31B"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Analyses Studio</w:t>
            </w:r>
          </w:p>
        </w:tc>
        <w:tc>
          <w:tcPr>
            <w:tcW w:w="1902" w:type="dxa"/>
            <w:shd w:val="clear" w:color="auto" w:fill="auto"/>
            <w:vAlign w:val="center"/>
          </w:tcPr>
          <w:p w14:paraId="0B403DC5" w14:textId="77777777" w:rsidR="003360F3" w:rsidRPr="00741476" w:rsidRDefault="00C347F8"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10.</w:t>
            </w:r>
            <w:r>
              <w:rPr>
                <w:rFonts w:ascii="Arial" w:hAnsi="Arial" w:cs="Arial"/>
                <w:lang w:val="pt-BR"/>
              </w:rPr>
              <w:t>2</w:t>
            </w:r>
            <w:r w:rsidRPr="00741476">
              <w:rPr>
                <w:rFonts w:ascii="Arial" w:hAnsi="Arial" w:cs="Arial"/>
                <w:lang w:val="pt-BR"/>
              </w:rPr>
              <w:t>.</w:t>
            </w:r>
            <w:r>
              <w:rPr>
                <w:rFonts w:ascii="Arial" w:hAnsi="Arial" w:cs="Arial"/>
                <w:lang w:val="pt-BR"/>
              </w:rPr>
              <w:t>2</w:t>
            </w:r>
          </w:p>
        </w:tc>
        <w:tc>
          <w:tcPr>
            <w:tcW w:w="1896" w:type="dxa"/>
            <w:shd w:val="clear" w:color="auto" w:fill="auto"/>
            <w:vAlign w:val="center"/>
          </w:tcPr>
          <w:p w14:paraId="3A8E64E4"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Windows</w:t>
            </w:r>
          </w:p>
        </w:tc>
        <w:tc>
          <w:tcPr>
            <w:tcW w:w="2127" w:type="dxa"/>
            <w:shd w:val="clear" w:color="auto" w:fill="auto"/>
            <w:vAlign w:val="center"/>
          </w:tcPr>
          <w:p w14:paraId="03C14CC2"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Exploração e Análise de Informações Disponíveis em Cubos</w:t>
            </w:r>
          </w:p>
        </w:tc>
      </w:tr>
      <w:tr w:rsidR="003360F3" w:rsidRPr="00F5671D" w14:paraId="705F49F4" w14:textId="77777777" w:rsidTr="000F2C00">
        <w:tc>
          <w:tcPr>
            <w:tcW w:w="1638" w:type="dxa"/>
            <w:vMerge/>
            <w:shd w:val="clear" w:color="auto" w:fill="auto"/>
          </w:tcPr>
          <w:p w14:paraId="07F2A586" w14:textId="77777777" w:rsidR="003360F3" w:rsidRPr="00741476" w:rsidRDefault="003360F3" w:rsidP="00983FBD">
            <w:pPr>
              <w:pStyle w:val="Corpodetexto"/>
              <w:overflowPunct w:val="0"/>
              <w:adjustRightInd w:val="0"/>
              <w:ind w:right="-1"/>
              <w:textAlignment w:val="baseline"/>
              <w:rPr>
                <w:rFonts w:ascii="Arial" w:hAnsi="Arial" w:cs="Arial"/>
                <w:lang w:val="pt-BR"/>
              </w:rPr>
            </w:pPr>
          </w:p>
        </w:tc>
        <w:tc>
          <w:tcPr>
            <w:tcW w:w="1935" w:type="dxa"/>
            <w:shd w:val="clear" w:color="auto" w:fill="auto"/>
            <w:vAlign w:val="center"/>
          </w:tcPr>
          <w:p w14:paraId="02C4BEB4"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Event Studio</w:t>
            </w:r>
          </w:p>
        </w:tc>
        <w:tc>
          <w:tcPr>
            <w:tcW w:w="1902" w:type="dxa"/>
            <w:shd w:val="clear" w:color="auto" w:fill="auto"/>
            <w:vAlign w:val="center"/>
          </w:tcPr>
          <w:p w14:paraId="50D4BBA2" w14:textId="77777777" w:rsidR="003360F3" w:rsidRPr="00741476" w:rsidRDefault="00C347F8"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10.</w:t>
            </w:r>
            <w:r>
              <w:rPr>
                <w:rFonts w:ascii="Arial" w:hAnsi="Arial" w:cs="Arial"/>
                <w:lang w:val="pt-BR"/>
              </w:rPr>
              <w:t>2</w:t>
            </w:r>
            <w:r w:rsidRPr="00741476">
              <w:rPr>
                <w:rFonts w:ascii="Arial" w:hAnsi="Arial" w:cs="Arial"/>
                <w:lang w:val="pt-BR"/>
              </w:rPr>
              <w:t>.</w:t>
            </w:r>
            <w:r>
              <w:rPr>
                <w:rFonts w:ascii="Arial" w:hAnsi="Arial" w:cs="Arial"/>
                <w:lang w:val="pt-BR"/>
              </w:rPr>
              <w:t>2</w:t>
            </w:r>
          </w:p>
        </w:tc>
        <w:tc>
          <w:tcPr>
            <w:tcW w:w="1896" w:type="dxa"/>
            <w:shd w:val="clear" w:color="auto" w:fill="auto"/>
            <w:vAlign w:val="center"/>
          </w:tcPr>
          <w:p w14:paraId="0C2F1132"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Windows</w:t>
            </w:r>
          </w:p>
        </w:tc>
        <w:tc>
          <w:tcPr>
            <w:tcW w:w="2127" w:type="dxa"/>
            <w:shd w:val="clear" w:color="auto" w:fill="auto"/>
            <w:vAlign w:val="center"/>
          </w:tcPr>
          <w:p w14:paraId="04B35F65"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Gerenciamento de Eventos e Tarefas</w:t>
            </w:r>
          </w:p>
        </w:tc>
      </w:tr>
      <w:tr w:rsidR="003360F3" w:rsidRPr="00F5671D" w14:paraId="22192576" w14:textId="77777777" w:rsidTr="000F2C00">
        <w:tc>
          <w:tcPr>
            <w:tcW w:w="1638" w:type="dxa"/>
            <w:vMerge/>
            <w:shd w:val="clear" w:color="auto" w:fill="auto"/>
          </w:tcPr>
          <w:p w14:paraId="12A5128D" w14:textId="77777777" w:rsidR="003360F3" w:rsidRPr="00741476" w:rsidRDefault="003360F3" w:rsidP="00983FBD">
            <w:pPr>
              <w:pStyle w:val="Corpodetexto"/>
              <w:overflowPunct w:val="0"/>
              <w:adjustRightInd w:val="0"/>
              <w:ind w:right="-1"/>
              <w:textAlignment w:val="baseline"/>
              <w:rPr>
                <w:rFonts w:ascii="Arial" w:hAnsi="Arial" w:cs="Arial"/>
                <w:lang w:val="pt-BR"/>
              </w:rPr>
            </w:pPr>
          </w:p>
        </w:tc>
        <w:tc>
          <w:tcPr>
            <w:tcW w:w="1935" w:type="dxa"/>
            <w:shd w:val="clear" w:color="auto" w:fill="auto"/>
            <w:vAlign w:val="center"/>
          </w:tcPr>
          <w:p w14:paraId="61C556E7" w14:textId="77777777" w:rsidR="003360F3" w:rsidRPr="00741476" w:rsidRDefault="003360F3"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CognosConfiguration</w:t>
            </w:r>
          </w:p>
        </w:tc>
        <w:tc>
          <w:tcPr>
            <w:tcW w:w="1902" w:type="dxa"/>
            <w:shd w:val="clear" w:color="auto" w:fill="auto"/>
            <w:vAlign w:val="center"/>
          </w:tcPr>
          <w:p w14:paraId="6AA3D826" w14:textId="77777777" w:rsidR="003360F3" w:rsidRPr="00741476" w:rsidRDefault="00C347F8"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10.</w:t>
            </w:r>
            <w:r>
              <w:rPr>
                <w:rFonts w:ascii="Arial" w:hAnsi="Arial" w:cs="Arial"/>
                <w:lang w:val="pt-BR"/>
              </w:rPr>
              <w:t>2</w:t>
            </w:r>
            <w:r w:rsidRPr="00741476">
              <w:rPr>
                <w:rFonts w:ascii="Arial" w:hAnsi="Arial" w:cs="Arial"/>
                <w:lang w:val="pt-BR"/>
              </w:rPr>
              <w:t>.</w:t>
            </w:r>
            <w:r>
              <w:rPr>
                <w:rFonts w:ascii="Arial" w:hAnsi="Arial" w:cs="Arial"/>
                <w:lang w:val="pt-BR"/>
              </w:rPr>
              <w:t>2</w:t>
            </w:r>
          </w:p>
        </w:tc>
        <w:tc>
          <w:tcPr>
            <w:tcW w:w="1896" w:type="dxa"/>
            <w:shd w:val="clear" w:color="auto" w:fill="auto"/>
            <w:vAlign w:val="center"/>
          </w:tcPr>
          <w:p w14:paraId="2AA809CA"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Windows</w:t>
            </w:r>
          </w:p>
        </w:tc>
        <w:tc>
          <w:tcPr>
            <w:tcW w:w="2127" w:type="dxa"/>
            <w:shd w:val="clear" w:color="auto" w:fill="auto"/>
            <w:vAlign w:val="center"/>
          </w:tcPr>
          <w:p w14:paraId="0B8C5803"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Configuração de Ambiente e Segurança</w:t>
            </w:r>
          </w:p>
        </w:tc>
      </w:tr>
      <w:tr w:rsidR="003360F3" w:rsidRPr="00F5671D" w14:paraId="11E6E29E" w14:textId="77777777" w:rsidTr="000F2C00">
        <w:tc>
          <w:tcPr>
            <w:tcW w:w="1638" w:type="dxa"/>
            <w:vMerge/>
            <w:shd w:val="clear" w:color="auto" w:fill="auto"/>
          </w:tcPr>
          <w:p w14:paraId="39BEE673" w14:textId="77777777" w:rsidR="003360F3" w:rsidRPr="00741476" w:rsidRDefault="003360F3" w:rsidP="00983FBD">
            <w:pPr>
              <w:pStyle w:val="Corpodetexto"/>
              <w:overflowPunct w:val="0"/>
              <w:adjustRightInd w:val="0"/>
              <w:ind w:right="-1"/>
              <w:textAlignment w:val="baseline"/>
              <w:rPr>
                <w:rFonts w:ascii="Arial" w:hAnsi="Arial" w:cs="Arial"/>
                <w:lang w:val="pt-BR"/>
              </w:rPr>
            </w:pPr>
          </w:p>
        </w:tc>
        <w:tc>
          <w:tcPr>
            <w:tcW w:w="1935" w:type="dxa"/>
            <w:shd w:val="clear" w:color="auto" w:fill="auto"/>
            <w:vAlign w:val="center"/>
          </w:tcPr>
          <w:p w14:paraId="6B9BA7A9" w14:textId="77777777" w:rsidR="003360F3" w:rsidRPr="00741476" w:rsidRDefault="003360F3"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Framework Manager</w:t>
            </w:r>
          </w:p>
        </w:tc>
        <w:tc>
          <w:tcPr>
            <w:tcW w:w="1902" w:type="dxa"/>
            <w:shd w:val="clear" w:color="auto" w:fill="auto"/>
            <w:vAlign w:val="center"/>
          </w:tcPr>
          <w:p w14:paraId="4D7BEF16" w14:textId="77777777" w:rsidR="003360F3" w:rsidRPr="00741476" w:rsidRDefault="00C347F8"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10.</w:t>
            </w:r>
            <w:r>
              <w:rPr>
                <w:rFonts w:ascii="Arial" w:hAnsi="Arial" w:cs="Arial"/>
                <w:lang w:val="pt-BR"/>
              </w:rPr>
              <w:t>2</w:t>
            </w:r>
            <w:r w:rsidRPr="00741476">
              <w:rPr>
                <w:rFonts w:ascii="Arial" w:hAnsi="Arial" w:cs="Arial"/>
                <w:lang w:val="pt-BR"/>
              </w:rPr>
              <w:t>.</w:t>
            </w:r>
            <w:r>
              <w:rPr>
                <w:rFonts w:ascii="Arial" w:hAnsi="Arial" w:cs="Arial"/>
                <w:lang w:val="pt-BR"/>
              </w:rPr>
              <w:t>2</w:t>
            </w:r>
          </w:p>
        </w:tc>
        <w:tc>
          <w:tcPr>
            <w:tcW w:w="1896" w:type="dxa"/>
            <w:shd w:val="clear" w:color="auto" w:fill="auto"/>
            <w:vAlign w:val="center"/>
          </w:tcPr>
          <w:p w14:paraId="26900007"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Windows</w:t>
            </w:r>
          </w:p>
        </w:tc>
        <w:tc>
          <w:tcPr>
            <w:tcW w:w="2127" w:type="dxa"/>
            <w:shd w:val="clear" w:color="auto" w:fill="auto"/>
            <w:vAlign w:val="center"/>
          </w:tcPr>
          <w:p w14:paraId="7D5DC8A2"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Modelagem de Metadados e Publicação de Pacotes (cubos)</w:t>
            </w:r>
          </w:p>
        </w:tc>
      </w:tr>
      <w:tr w:rsidR="003360F3" w:rsidRPr="00F5671D" w14:paraId="6445E22D" w14:textId="77777777" w:rsidTr="000F2C00">
        <w:tc>
          <w:tcPr>
            <w:tcW w:w="1638" w:type="dxa"/>
            <w:vMerge/>
            <w:shd w:val="clear" w:color="auto" w:fill="auto"/>
          </w:tcPr>
          <w:p w14:paraId="6190934D" w14:textId="77777777" w:rsidR="003360F3" w:rsidRPr="00741476" w:rsidRDefault="003360F3" w:rsidP="00983FBD">
            <w:pPr>
              <w:pStyle w:val="Corpodetexto"/>
              <w:overflowPunct w:val="0"/>
              <w:adjustRightInd w:val="0"/>
              <w:ind w:right="-1"/>
              <w:textAlignment w:val="baseline"/>
              <w:rPr>
                <w:rFonts w:ascii="Arial" w:hAnsi="Arial" w:cs="Arial"/>
                <w:lang w:val="pt-BR"/>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026FCAE4" w14:textId="77777777" w:rsidR="003360F3" w:rsidRPr="00741476" w:rsidRDefault="00C347F8" w:rsidP="003C6434">
            <w:pPr>
              <w:pStyle w:val="Corpodetexto"/>
              <w:overflowPunct w:val="0"/>
              <w:adjustRightInd w:val="0"/>
              <w:ind w:left="0" w:right="-1"/>
              <w:textAlignment w:val="baseline"/>
              <w:rPr>
                <w:rFonts w:ascii="Arial" w:hAnsi="Arial" w:cs="Arial"/>
                <w:lang w:val="pt-BR"/>
              </w:rPr>
            </w:pPr>
            <w:r>
              <w:rPr>
                <w:rFonts w:ascii="Arial" w:hAnsi="Arial" w:cs="Arial"/>
                <w:lang w:val="pt-BR"/>
              </w:rPr>
              <w:t xml:space="preserve">Cognos </w:t>
            </w:r>
            <w:r w:rsidRPr="00741476">
              <w:rPr>
                <w:rFonts w:ascii="Arial" w:hAnsi="Arial" w:cs="Arial"/>
                <w:lang w:val="pt-BR"/>
              </w:rPr>
              <w:t>Transformer</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15C73F1C" w14:textId="77777777" w:rsidR="003360F3" w:rsidRPr="00741476" w:rsidRDefault="00C347F8"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10.</w:t>
            </w:r>
            <w:r>
              <w:rPr>
                <w:rFonts w:ascii="Arial" w:hAnsi="Arial" w:cs="Arial"/>
                <w:lang w:val="pt-BR"/>
              </w:rPr>
              <w:t>2</w:t>
            </w:r>
            <w:r w:rsidRPr="00741476">
              <w:rPr>
                <w:rFonts w:ascii="Arial" w:hAnsi="Arial" w:cs="Arial"/>
                <w:lang w:val="pt-BR"/>
              </w:rPr>
              <w:t>.</w:t>
            </w:r>
            <w:r>
              <w:rPr>
                <w:rFonts w:ascii="Arial" w:hAnsi="Arial" w:cs="Arial"/>
                <w:lang w:val="pt-BR"/>
              </w:rPr>
              <w:t>2</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17CCC415"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Windows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58B18DF"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Modelagem e Geração de Cubos</w:t>
            </w:r>
          </w:p>
        </w:tc>
      </w:tr>
      <w:tr w:rsidR="003360F3" w:rsidRPr="00F5671D" w14:paraId="4080B98D" w14:textId="77777777" w:rsidTr="000F2C00">
        <w:tc>
          <w:tcPr>
            <w:tcW w:w="1638" w:type="dxa"/>
            <w:vMerge/>
            <w:shd w:val="clear" w:color="auto" w:fill="auto"/>
          </w:tcPr>
          <w:p w14:paraId="6802B6E8" w14:textId="77777777" w:rsidR="003360F3" w:rsidRPr="00741476" w:rsidRDefault="003360F3" w:rsidP="00983FBD">
            <w:pPr>
              <w:pStyle w:val="Corpodetexto"/>
              <w:overflowPunct w:val="0"/>
              <w:adjustRightInd w:val="0"/>
              <w:ind w:right="-1"/>
              <w:textAlignment w:val="baseline"/>
              <w:rPr>
                <w:rFonts w:ascii="Arial" w:hAnsi="Arial" w:cs="Arial"/>
                <w:lang w:val="pt-BR"/>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4B2FC4F6" w14:textId="77777777" w:rsidR="003360F3" w:rsidRPr="00741476" w:rsidRDefault="003360F3"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Map Manager</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02A3F3AD" w14:textId="77777777" w:rsidR="003360F3" w:rsidRPr="00741476" w:rsidRDefault="003C6434"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10.1.1</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66C7F34F"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Windows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FCE1823"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Configuração de Mapas para Dashboards</w:t>
            </w:r>
          </w:p>
        </w:tc>
      </w:tr>
      <w:tr w:rsidR="003360F3" w:rsidRPr="00E57407" w14:paraId="09BE56B3" w14:textId="77777777" w:rsidTr="000F2C00">
        <w:tc>
          <w:tcPr>
            <w:tcW w:w="1638" w:type="dxa"/>
            <w:vMerge/>
            <w:shd w:val="clear" w:color="auto" w:fill="auto"/>
          </w:tcPr>
          <w:p w14:paraId="255B30F6" w14:textId="77777777" w:rsidR="003360F3" w:rsidRPr="00741476" w:rsidRDefault="003360F3" w:rsidP="00983FBD">
            <w:pPr>
              <w:pStyle w:val="Corpodetexto"/>
              <w:overflowPunct w:val="0"/>
              <w:adjustRightInd w:val="0"/>
              <w:ind w:right="-1"/>
              <w:textAlignment w:val="baseline"/>
              <w:rPr>
                <w:rFonts w:ascii="Arial" w:hAnsi="Arial" w:cs="Arial"/>
                <w:lang w:val="pt-BR"/>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367225EF" w14:textId="77777777" w:rsidR="003C6434" w:rsidRPr="00741476" w:rsidRDefault="00C347F8" w:rsidP="003C6434">
            <w:pPr>
              <w:pStyle w:val="Corpodetexto"/>
              <w:overflowPunct w:val="0"/>
              <w:adjustRightInd w:val="0"/>
              <w:ind w:left="0" w:right="-1"/>
              <w:textAlignment w:val="baseline"/>
              <w:rPr>
                <w:rFonts w:ascii="Arial" w:hAnsi="Arial" w:cs="Arial"/>
                <w:lang w:val="pt-BR"/>
              </w:rPr>
            </w:pPr>
            <w:r>
              <w:rPr>
                <w:rFonts w:ascii="Arial" w:hAnsi="Arial" w:cs="Arial"/>
                <w:lang w:val="pt-BR"/>
              </w:rPr>
              <w:t>Data Manager</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54261020" w14:textId="77777777" w:rsidR="003360F3" w:rsidRPr="00741476" w:rsidRDefault="003C6434" w:rsidP="003C6434">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10.</w:t>
            </w:r>
            <w:r w:rsidR="00C347F8">
              <w:rPr>
                <w:rFonts w:ascii="Arial" w:hAnsi="Arial" w:cs="Arial"/>
                <w:lang w:val="pt-BR"/>
              </w:rPr>
              <w:t>2</w:t>
            </w:r>
            <w:r w:rsidRPr="00741476">
              <w:rPr>
                <w:rFonts w:ascii="Arial" w:hAnsi="Arial" w:cs="Arial"/>
                <w:lang w:val="pt-BR"/>
              </w:rPr>
              <w:t>.1</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53456E58" w14:textId="77777777" w:rsidR="003360F3" w:rsidRPr="00741476" w:rsidRDefault="003360F3" w:rsidP="00983FBD">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Windows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9A71431" w14:textId="77777777" w:rsidR="003360F3" w:rsidRPr="00741476" w:rsidRDefault="00C347F8" w:rsidP="00983FBD">
            <w:pPr>
              <w:pStyle w:val="Corpodetexto"/>
              <w:overflowPunct w:val="0"/>
              <w:adjustRightInd w:val="0"/>
              <w:ind w:left="0" w:right="-1"/>
              <w:textAlignment w:val="baseline"/>
              <w:rPr>
                <w:rFonts w:ascii="Arial" w:hAnsi="Arial" w:cs="Arial"/>
                <w:lang w:val="pt-BR"/>
              </w:rPr>
            </w:pPr>
            <w:r>
              <w:rPr>
                <w:rFonts w:ascii="Arial" w:hAnsi="Arial" w:cs="Arial"/>
                <w:lang w:val="pt-BR"/>
              </w:rPr>
              <w:t>Ferramenta de ETL</w:t>
            </w:r>
          </w:p>
        </w:tc>
      </w:tr>
      <w:bookmarkEnd w:id="45"/>
    </w:tbl>
    <w:p w14:paraId="6610BBA9" w14:textId="77777777" w:rsidR="00DF1327" w:rsidRDefault="00DF1327" w:rsidP="00DF1327">
      <w:pPr>
        <w:rPr>
          <w:lang w:val="pt-BR"/>
        </w:rPr>
      </w:pPr>
    </w:p>
    <w:p w14:paraId="2AFC29CC" w14:textId="77777777" w:rsidR="00FB739F" w:rsidRDefault="00591E31">
      <w:pPr>
        <w:widowControl/>
        <w:autoSpaceDE/>
        <w:autoSpaceDN/>
        <w:spacing w:line="240" w:lineRule="auto"/>
        <w:rPr>
          <w:rFonts w:ascii="Arial" w:hAnsi="Arial" w:cs="Arial"/>
          <w:b/>
          <w:bCs/>
          <w:lang w:val="pt-BR"/>
        </w:rPr>
      </w:pPr>
      <w:r w:rsidRPr="00591E31">
        <w:rPr>
          <w:lang w:val="pt-BR"/>
        </w:rPr>
        <w:br w:type="page"/>
      </w:r>
    </w:p>
    <w:p w14:paraId="26DC4410" w14:textId="77777777" w:rsidR="003E5A5D" w:rsidRDefault="00BE52D1" w:rsidP="00963F5F">
      <w:pPr>
        <w:pStyle w:val="Ttulo2"/>
      </w:pPr>
      <w:bookmarkStart w:id="46" w:name="_Toc517800312"/>
      <w:r w:rsidRPr="00741476">
        <w:lastRenderedPageBreak/>
        <w:t>Tecnologias Suportadas pel</w:t>
      </w:r>
      <w:r>
        <w:t>a</w:t>
      </w:r>
      <w:r w:rsidR="005B6B46">
        <w:t xml:space="preserve"> </w:t>
      </w:r>
      <w:r>
        <w:t>plataforma</w:t>
      </w:r>
      <w:r w:rsidR="005B6B46">
        <w:t xml:space="preserve"> </w:t>
      </w:r>
      <w:r>
        <w:t>Liferay</w:t>
      </w:r>
      <w:bookmarkEnd w:id="4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513"/>
      </w:tblGrid>
      <w:tr w:rsidR="00BE52D1" w:rsidRPr="00741476" w14:paraId="1CBBC58C" w14:textId="77777777" w:rsidTr="00B81D37">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2BE231" w14:textId="77777777" w:rsidR="00BE52D1" w:rsidRPr="00741476" w:rsidRDefault="00BE52D1" w:rsidP="00B81D37">
            <w:pPr>
              <w:pStyle w:val="Corpodetexto"/>
              <w:overflowPunct w:val="0"/>
              <w:adjustRightInd w:val="0"/>
              <w:spacing w:before="40" w:after="40"/>
              <w:ind w:left="142"/>
              <w:jc w:val="center"/>
              <w:textAlignment w:val="baseline"/>
              <w:rPr>
                <w:rFonts w:ascii="Arial" w:hAnsi="Arial" w:cs="Arial"/>
                <w:b/>
              </w:rPr>
            </w:pPr>
            <w:r w:rsidRPr="00741476">
              <w:rPr>
                <w:rFonts w:ascii="Arial" w:hAnsi="Arial" w:cs="Arial"/>
                <w:b/>
              </w:rPr>
              <w:t>TECNOLOGIA</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D915D7A" w14:textId="77777777" w:rsidR="00BE52D1" w:rsidRPr="00741476" w:rsidRDefault="00BE52D1" w:rsidP="00B81D37">
            <w:pPr>
              <w:pStyle w:val="Corpodetexto"/>
              <w:overflowPunct w:val="0"/>
              <w:adjustRightInd w:val="0"/>
              <w:spacing w:before="40" w:after="40"/>
              <w:ind w:left="142"/>
              <w:jc w:val="center"/>
              <w:textAlignment w:val="baseline"/>
              <w:rPr>
                <w:rFonts w:ascii="Arial" w:hAnsi="Arial" w:cs="Arial"/>
                <w:b/>
              </w:rPr>
            </w:pPr>
            <w:r w:rsidRPr="00741476">
              <w:rPr>
                <w:rFonts w:ascii="Arial" w:hAnsi="Arial" w:cs="Arial"/>
                <w:b/>
              </w:rPr>
              <w:t>DESCRIÇÃO</w:t>
            </w:r>
          </w:p>
        </w:tc>
      </w:tr>
      <w:tr w:rsidR="00BE52D1" w:rsidRPr="00F5671D" w14:paraId="7CB6959C" w14:textId="77777777" w:rsidTr="00B81D37">
        <w:tc>
          <w:tcPr>
            <w:tcW w:w="1985" w:type="dxa"/>
            <w:tcBorders>
              <w:top w:val="single" w:sz="4" w:space="0" w:color="auto"/>
              <w:left w:val="single" w:sz="4" w:space="0" w:color="auto"/>
              <w:bottom w:val="single" w:sz="4" w:space="0" w:color="auto"/>
              <w:right w:val="single" w:sz="4" w:space="0" w:color="auto"/>
            </w:tcBorders>
            <w:shd w:val="clear" w:color="auto" w:fill="auto"/>
          </w:tcPr>
          <w:p w14:paraId="6A96567C" w14:textId="77777777" w:rsidR="00BE52D1" w:rsidRPr="00BE52D1" w:rsidRDefault="002D6721" w:rsidP="00BE52D1">
            <w:pPr>
              <w:pStyle w:val="Corpodetexto"/>
              <w:overflowPunct w:val="0"/>
              <w:adjustRightInd w:val="0"/>
              <w:ind w:left="142" w:right="-1"/>
              <w:jc w:val="center"/>
              <w:textAlignment w:val="baseline"/>
              <w:rPr>
                <w:rFonts w:ascii="Arial" w:hAnsi="Arial" w:cs="Arial"/>
                <w:lang w:val="pt-BR"/>
              </w:rPr>
            </w:pPr>
            <w:r w:rsidRPr="002D6721">
              <w:rPr>
                <w:rFonts w:ascii="Arial" w:hAnsi="Arial" w:cs="Arial"/>
                <w:lang w:val="pt-BR"/>
              </w:rPr>
              <w:t>Gerenciamento de Conteúdo e Documento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480CFF4" w14:textId="77777777" w:rsidR="00BE52D1" w:rsidRPr="00741476" w:rsidRDefault="002F0FF2" w:rsidP="00F21B30">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P</w:t>
            </w:r>
            <w:r w:rsidR="00BE52D1">
              <w:rPr>
                <w:rFonts w:ascii="Arial" w:hAnsi="Arial" w:cs="Arial"/>
                <w:lang w:val="pt-BR"/>
              </w:rPr>
              <w:t>ublicação</w:t>
            </w:r>
            <w:r w:rsidR="00F21B30">
              <w:rPr>
                <w:rFonts w:ascii="Arial" w:hAnsi="Arial" w:cs="Arial"/>
                <w:lang w:val="pt-BR"/>
              </w:rPr>
              <w:t>, gestão</w:t>
            </w:r>
            <w:r w:rsidR="00BE52D1">
              <w:rPr>
                <w:rFonts w:ascii="Arial" w:hAnsi="Arial" w:cs="Arial"/>
                <w:lang w:val="pt-BR"/>
              </w:rPr>
              <w:t xml:space="preserve"> e compartilhamento de documentos e conteúdo corporativo</w:t>
            </w:r>
            <w:r w:rsidR="00F21B30">
              <w:rPr>
                <w:rFonts w:ascii="Arial" w:hAnsi="Arial" w:cs="Arial"/>
                <w:lang w:val="pt-BR"/>
              </w:rPr>
              <w:t xml:space="preserve"> usando recursos nativos através de aplicações (Portlets) instaladas na ferramenta.</w:t>
            </w:r>
          </w:p>
        </w:tc>
      </w:tr>
      <w:tr w:rsidR="00BE52D1" w:rsidRPr="00F5671D" w14:paraId="26DD6196" w14:textId="77777777" w:rsidTr="00B81D37">
        <w:tc>
          <w:tcPr>
            <w:tcW w:w="1985" w:type="dxa"/>
            <w:tcBorders>
              <w:top w:val="single" w:sz="4" w:space="0" w:color="auto"/>
              <w:left w:val="single" w:sz="4" w:space="0" w:color="auto"/>
              <w:bottom w:val="single" w:sz="4" w:space="0" w:color="auto"/>
              <w:right w:val="single" w:sz="4" w:space="0" w:color="auto"/>
            </w:tcBorders>
            <w:shd w:val="clear" w:color="auto" w:fill="auto"/>
          </w:tcPr>
          <w:p w14:paraId="039676F0" w14:textId="77777777" w:rsidR="00BE52D1" w:rsidRPr="00741476" w:rsidRDefault="00BE52D1" w:rsidP="00B81D37">
            <w:pPr>
              <w:pStyle w:val="Corpodetexto"/>
              <w:overflowPunct w:val="0"/>
              <w:adjustRightInd w:val="0"/>
              <w:ind w:left="142" w:right="-1"/>
              <w:jc w:val="center"/>
              <w:textAlignment w:val="baseline"/>
              <w:rPr>
                <w:rFonts w:ascii="Arial" w:hAnsi="Arial" w:cs="Arial"/>
              </w:rPr>
            </w:pPr>
            <w:r>
              <w:rPr>
                <w:rFonts w:ascii="Arial" w:hAnsi="Arial" w:cs="Arial"/>
              </w:rPr>
              <w:t>Colaraboração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E5D9301" w14:textId="77777777" w:rsidR="00BE52D1" w:rsidRPr="00741476" w:rsidRDefault="002F0FF2" w:rsidP="00F21B30">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R</w:t>
            </w:r>
            <w:r w:rsidR="00F21B30">
              <w:rPr>
                <w:rFonts w:ascii="Arial" w:hAnsi="Arial" w:cs="Arial"/>
                <w:lang w:val="pt-BR"/>
              </w:rPr>
              <w:t>ecursos de wiki, fóruns e chat para permitir a colaboração e o compartilhamento de conhecimento entre os usuários</w:t>
            </w:r>
            <w:r w:rsidR="007A17A1">
              <w:rPr>
                <w:rFonts w:ascii="Arial" w:hAnsi="Arial" w:cs="Arial"/>
                <w:lang w:val="pt-BR"/>
              </w:rPr>
              <w:t xml:space="preserve"> cadastrados e autenticados.</w:t>
            </w:r>
          </w:p>
        </w:tc>
      </w:tr>
      <w:tr w:rsidR="00BE52D1" w:rsidRPr="00F5671D" w14:paraId="19A16069" w14:textId="77777777" w:rsidTr="00B81D37">
        <w:tc>
          <w:tcPr>
            <w:tcW w:w="1985" w:type="dxa"/>
            <w:tcBorders>
              <w:top w:val="single" w:sz="4" w:space="0" w:color="auto"/>
              <w:left w:val="single" w:sz="4" w:space="0" w:color="auto"/>
              <w:bottom w:val="single" w:sz="4" w:space="0" w:color="auto"/>
              <w:right w:val="single" w:sz="4" w:space="0" w:color="auto"/>
            </w:tcBorders>
            <w:shd w:val="clear" w:color="auto" w:fill="auto"/>
          </w:tcPr>
          <w:p w14:paraId="15F57144" w14:textId="77777777" w:rsidR="00BE52D1" w:rsidRPr="00741476" w:rsidRDefault="00BE52D1" w:rsidP="00B81D37">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Desenvolvimento de Formulários</w:t>
            </w:r>
            <w:r w:rsidR="007A17A1">
              <w:rPr>
                <w:rFonts w:ascii="Arial" w:hAnsi="Arial" w:cs="Arial"/>
                <w:lang w:val="pt-BR"/>
              </w:rPr>
              <w:t xml:space="preserve"> e aplicações (Portlets)</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406F2E8" w14:textId="77777777" w:rsidR="00BE52D1" w:rsidRPr="00741476" w:rsidRDefault="002F0FF2" w:rsidP="007A17A1">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Extensibilidade da ferramenta</w:t>
            </w:r>
            <w:r w:rsidR="007A17A1">
              <w:rPr>
                <w:rFonts w:ascii="Arial" w:hAnsi="Arial" w:cs="Arial"/>
                <w:lang w:val="pt-BR"/>
              </w:rPr>
              <w:t xml:space="preserve"> para o uso das bibliotecas de frontend web mais comuns que permitem o desenvolvimento de formulários e aplicações seguindo a especificação de Portlet Java.</w:t>
            </w:r>
          </w:p>
        </w:tc>
      </w:tr>
      <w:tr w:rsidR="00BE52D1" w:rsidRPr="00F5671D" w14:paraId="5A3C10BD" w14:textId="77777777" w:rsidTr="00B81D37">
        <w:tc>
          <w:tcPr>
            <w:tcW w:w="1985" w:type="dxa"/>
            <w:tcBorders>
              <w:top w:val="single" w:sz="4" w:space="0" w:color="auto"/>
              <w:left w:val="single" w:sz="4" w:space="0" w:color="auto"/>
              <w:bottom w:val="single" w:sz="4" w:space="0" w:color="auto"/>
              <w:right w:val="single" w:sz="4" w:space="0" w:color="auto"/>
            </w:tcBorders>
            <w:shd w:val="clear" w:color="auto" w:fill="auto"/>
          </w:tcPr>
          <w:p w14:paraId="5EFC637A" w14:textId="77777777" w:rsidR="00BE52D1" w:rsidRDefault="00BE52D1" w:rsidP="00B81D37">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Portais Coporativos</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381162A" w14:textId="77777777" w:rsidR="00BE52D1" w:rsidRPr="00741476" w:rsidRDefault="002F0FF2" w:rsidP="002F0FF2">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Integraçãode</w:t>
            </w:r>
            <w:r w:rsidR="00A832E7">
              <w:rPr>
                <w:rFonts w:ascii="Arial" w:hAnsi="Arial" w:cs="Arial"/>
                <w:lang w:val="pt-BR"/>
              </w:rPr>
              <w:t xml:space="preserve"> usuários externos (Portal Internet) </w:t>
            </w:r>
            <w:r>
              <w:rPr>
                <w:rFonts w:ascii="Arial" w:hAnsi="Arial" w:cs="Arial"/>
                <w:lang w:val="pt-BR"/>
              </w:rPr>
              <w:t xml:space="preserve">e </w:t>
            </w:r>
            <w:r w:rsidR="00A832E7">
              <w:rPr>
                <w:rFonts w:ascii="Arial" w:hAnsi="Arial" w:cs="Arial"/>
                <w:lang w:val="pt-BR"/>
              </w:rPr>
              <w:t>usuários internos (Portal Intranet) construída seguindo uma arquitetura de informação e de participação definidas para esse propósito. Todo conteúdo e informação corporativos são publicados seguindo</w:t>
            </w:r>
            <w:r w:rsidR="000E15A3">
              <w:rPr>
                <w:rFonts w:ascii="Arial" w:hAnsi="Arial" w:cs="Arial"/>
                <w:lang w:val="pt-BR"/>
              </w:rPr>
              <w:t xml:space="preserve"> padrão de governança de informação específico e direcionado ao público devido.</w:t>
            </w:r>
          </w:p>
        </w:tc>
      </w:tr>
      <w:tr w:rsidR="00BE52D1" w:rsidRPr="00F5671D" w14:paraId="0657B16A" w14:textId="77777777" w:rsidTr="00B81D37">
        <w:tc>
          <w:tcPr>
            <w:tcW w:w="1985" w:type="dxa"/>
            <w:tcBorders>
              <w:top w:val="single" w:sz="4" w:space="0" w:color="auto"/>
              <w:left w:val="single" w:sz="4" w:space="0" w:color="auto"/>
              <w:bottom w:val="single" w:sz="4" w:space="0" w:color="auto"/>
              <w:right w:val="single" w:sz="4" w:space="0" w:color="auto"/>
            </w:tcBorders>
            <w:shd w:val="clear" w:color="auto" w:fill="auto"/>
          </w:tcPr>
          <w:p w14:paraId="4D5B0770" w14:textId="77777777" w:rsidR="00BE52D1" w:rsidRDefault="00BE52D1" w:rsidP="00B81D37">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Workflow</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839394B" w14:textId="77777777" w:rsidR="00BE52D1" w:rsidRPr="00741476" w:rsidRDefault="002F0FF2" w:rsidP="00B81D37">
            <w:pPr>
              <w:pStyle w:val="Corpodetexto"/>
              <w:overflowPunct w:val="0"/>
              <w:adjustRightInd w:val="0"/>
              <w:ind w:left="142" w:right="-1"/>
              <w:jc w:val="center"/>
              <w:textAlignment w:val="baseline"/>
              <w:rPr>
                <w:rFonts w:ascii="Arial" w:hAnsi="Arial" w:cs="Arial"/>
                <w:lang w:val="pt-BR"/>
              </w:rPr>
            </w:pPr>
            <w:r>
              <w:rPr>
                <w:rFonts w:ascii="Arial" w:hAnsi="Arial" w:cs="Arial"/>
                <w:lang w:val="pt-BR"/>
              </w:rPr>
              <w:t>Modelagem de processos e fluxos de aprovação para gestão de conteúdo.</w:t>
            </w:r>
          </w:p>
        </w:tc>
      </w:tr>
    </w:tbl>
    <w:p w14:paraId="6D3DE7B4" w14:textId="77777777" w:rsidR="00BE52D1" w:rsidRPr="00741476" w:rsidRDefault="00BE52D1" w:rsidP="00DF1327">
      <w:pPr>
        <w:rPr>
          <w:lang w:val="pt-BR"/>
        </w:rPr>
      </w:pPr>
    </w:p>
    <w:p w14:paraId="7AEEC711" w14:textId="77777777" w:rsidR="0008601D" w:rsidRDefault="0008601D">
      <w:pPr>
        <w:widowControl/>
        <w:autoSpaceDE/>
        <w:autoSpaceDN/>
        <w:spacing w:line="240" w:lineRule="auto"/>
        <w:rPr>
          <w:rFonts w:cs="Arial"/>
          <w:lang w:val="pt-BR"/>
        </w:rPr>
      </w:pPr>
    </w:p>
    <w:p w14:paraId="3557DFEC" w14:textId="77777777" w:rsidR="003E5A5D" w:rsidRDefault="00EE2CE6">
      <w:pPr>
        <w:pStyle w:val="Ttulo2"/>
      </w:pPr>
      <w:bookmarkStart w:id="47" w:name="_Toc517800313"/>
      <w:r w:rsidRPr="00EE2CE6">
        <w:t>Família de Produtos CA Technologies</w:t>
      </w:r>
      <w:bookmarkEnd w:id="4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5"/>
        <w:gridCol w:w="2214"/>
        <w:gridCol w:w="1755"/>
        <w:gridCol w:w="2268"/>
      </w:tblGrid>
      <w:tr w:rsidR="00572E06" w:rsidRPr="00741476" w14:paraId="097474FA" w14:textId="77777777" w:rsidTr="00572E06">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36273F" w14:textId="77777777" w:rsidR="00572E06" w:rsidRPr="00741476" w:rsidRDefault="00572E06" w:rsidP="00572E06">
            <w:pPr>
              <w:pStyle w:val="Corpodetexto"/>
              <w:overflowPunct w:val="0"/>
              <w:adjustRightInd w:val="0"/>
              <w:spacing w:after="0"/>
              <w:ind w:left="0" w:right="-1"/>
              <w:jc w:val="center"/>
              <w:textAlignment w:val="baseline"/>
              <w:rPr>
                <w:rFonts w:ascii="Arial" w:hAnsi="Arial" w:cs="Arial"/>
                <w:b/>
              </w:rPr>
            </w:pPr>
            <w:r w:rsidRPr="00741476">
              <w:rPr>
                <w:rFonts w:ascii="Arial" w:hAnsi="Arial" w:cs="Arial"/>
                <w:b/>
              </w:rPr>
              <w:t>FAMÍLIA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8C4C71" w14:textId="77777777" w:rsidR="00572E06" w:rsidRPr="00741476" w:rsidRDefault="00572E06" w:rsidP="00572E06">
            <w:pPr>
              <w:pStyle w:val="Corpodetexto"/>
              <w:overflowPunct w:val="0"/>
              <w:adjustRightInd w:val="0"/>
              <w:spacing w:after="0"/>
              <w:ind w:left="0" w:right="-1"/>
              <w:jc w:val="center"/>
              <w:textAlignment w:val="baseline"/>
              <w:rPr>
                <w:rFonts w:ascii="Arial" w:hAnsi="Arial" w:cs="Arial"/>
                <w:b/>
              </w:rPr>
            </w:pPr>
            <w:r w:rsidRPr="00741476">
              <w:rPr>
                <w:rFonts w:ascii="Arial" w:hAnsi="Arial" w:cs="Arial"/>
                <w:b/>
              </w:rPr>
              <w:t>PRODUTO</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785D597F" w14:textId="77777777" w:rsidR="00572E06" w:rsidRPr="00741476" w:rsidRDefault="00572E06" w:rsidP="00572E06">
            <w:pPr>
              <w:pStyle w:val="Corpodetexto"/>
              <w:overflowPunct w:val="0"/>
              <w:adjustRightInd w:val="0"/>
              <w:spacing w:after="0"/>
              <w:ind w:left="0" w:right="-1"/>
              <w:jc w:val="center"/>
              <w:textAlignment w:val="baseline"/>
              <w:rPr>
                <w:rFonts w:ascii="Arial" w:hAnsi="Arial" w:cs="Arial"/>
                <w:b/>
                <w:lang w:val="pt-BR"/>
              </w:rPr>
            </w:pPr>
            <w:r w:rsidRPr="00741476">
              <w:rPr>
                <w:rFonts w:ascii="Arial" w:hAnsi="Arial" w:cs="Arial"/>
                <w:b/>
                <w:lang w:val="pt-BR"/>
              </w:rPr>
              <w:t>VERSÕES ATUAIS EM USO NO BNB</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303F6429" w14:textId="77777777" w:rsidR="00572E06" w:rsidRPr="00741476" w:rsidRDefault="00572E06" w:rsidP="00572E06">
            <w:pPr>
              <w:pStyle w:val="Corpodetexto"/>
              <w:overflowPunct w:val="0"/>
              <w:adjustRightInd w:val="0"/>
              <w:spacing w:after="0"/>
              <w:ind w:left="0" w:right="-1"/>
              <w:jc w:val="center"/>
              <w:textAlignment w:val="baseline"/>
              <w:rPr>
                <w:rFonts w:ascii="Arial" w:hAnsi="Arial" w:cs="Arial"/>
                <w:b/>
              </w:rPr>
            </w:pPr>
            <w:r w:rsidRPr="00741476">
              <w:rPr>
                <w:rFonts w:ascii="Arial" w:hAnsi="Arial" w:cs="Arial"/>
                <w:b/>
              </w:rPr>
              <w:t>PLATAFORMA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F238A9" w14:textId="77777777" w:rsidR="00572E06" w:rsidRPr="00741476" w:rsidRDefault="00572E06" w:rsidP="00572E06">
            <w:pPr>
              <w:pStyle w:val="Corpodetexto"/>
              <w:overflowPunct w:val="0"/>
              <w:adjustRightInd w:val="0"/>
              <w:spacing w:after="0"/>
              <w:ind w:left="0" w:right="-1"/>
              <w:jc w:val="center"/>
              <w:textAlignment w:val="baseline"/>
              <w:rPr>
                <w:rFonts w:ascii="Arial" w:hAnsi="Arial" w:cs="Arial"/>
                <w:b/>
              </w:rPr>
            </w:pPr>
            <w:r w:rsidRPr="00741476">
              <w:rPr>
                <w:rFonts w:ascii="Arial" w:hAnsi="Arial" w:cs="Arial"/>
                <w:b/>
              </w:rPr>
              <w:t>PROPÓSITO</w:t>
            </w:r>
          </w:p>
        </w:tc>
      </w:tr>
      <w:tr w:rsidR="00572E06" w:rsidRPr="00F5671D" w14:paraId="7809E996" w14:textId="77777777" w:rsidTr="00572E06">
        <w:tc>
          <w:tcPr>
            <w:tcW w:w="1276" w:type="dxa"/>
            <w:shd w:val="clear" w:color="auto" w:fill="auto"/>
            <w:textDirection w:val="btLr"/>
            <w:vAlign w:val="center"/>
          </w:tcPr>
          <w:p w14:paraId="53B85C88" w14:textId="77777777" w:rsidR="00572E06" w:rsidRDefault="00572E06" w:rsidP="00572E06">
            <w:pPr>
              <w:pStyle w:val="Corpodetexto"/>
              <w:overflowPunct w:val="0"/>
              <w:adjustRightInd w:val="0"/>
              <w:ind w:left="113" w:right="-1"/>
              <w:jc w:val="center"/>
              <w:textAlignment w:val="baseline"/>
              <w:rPr>
                <w:rFonts w:ascii="Arial" w:hAnsi="Arial" w:cs="Arial"/>
              </w:rPr>
            </w:pPr>
            <w:r>
              <w:rPr>
                <w:rFonts w:ascii="Arial" w:hAnsi="Arial" w:cs="Arial"/>
                <w:b/>
              </w:rPr>
              <w:t>CA Programas</w:t>
            </w:r>
          </w:p>
        </w:tc>
        <w:tc>
          <w:tcPr>
            <w:tcW w:w="1985" w:type="dxa"/>
            <w:shd w:val="clear" w:color="auto" w:fill="auto"/>
            <w:vAlign w:val="center"/>
          </w:tcPr>
          <w:p w14:paraId="62C2B2B5" w14:textId="77777777" w:rsidR="00572E06" w:rsidRPr="00741476" w:rsidRDefault="00572E06" w:rsidP="00572E06">
            <w:pPr>
              <w:pStyle w:val="Corpodetexto"/>
              <w:overflowPunct w:val="0"/>
              <w:adjustRightInd w:val="0"/>
              <w:ind w:left="0" w:right="-1"/>
              <w:textAlignment w:val="baseline"/>
              <w:rPr>
                <w:rFonts w:ascii="Arial" w:hAnsi="Arial" w:cs="Arial"/>
                <w:lang w:val="pt-BR"/>
              </w:rPr>
            </w:pPr>
            <w:r>
              <w:rPr>
                <w:rFonts w:ascii="Arial" w:hAnsi="Arial" w:cs="Arial"/>
                <w:lang w:val="pt-BR"/>
              </w:rPr>
              <w:t xml:space="preserve">CA PPM </w:t>
            </w:r>
            <w:r w:rsidR="00EF5366">
              <w:rPr>
                <w:rFonts w:ascii="Arial" w:hAnsi="Arial" w:cs="Arial"/>
                <w:lang w:val="pt-BR"/>
              </w:rPr>
              <w:t>(</w:t>
            </w:r>
            <w:r>
              <w:rPr>
                <w:rFonts w:ascii="Arial" w:hAnsi="Arial" w:cs="Arial"/>
                <w:lang w:val="pt-BR"/>
              </w:rPr>
              <w:t>Clarity</w:t>
            </w:r>
            <w:r w:rsidR="00EF5366">
              <w:rPr>
                <w:rFonts w:ascii="Arial" w:hAnsi="Arial" w:cs="Arial"/>
                <w:lang w:val="pt-BR"/>
              </w:rPr>
              <w:t>)</w:t>
            </w:r>
          </w:p>
        </w:tc>
        <w:tc>
          <w:tcPr>
            <w:tcW w:w="2214" w:type="dxa"/>
            <w:shd w:val="clear" w:color="auto" w:fill="auto"/>
            <w:vAlign w:val="center"/>
          </w:tcPr>
          <w:p w14:paraId="624EB9C5" w14:textId="77777777" w:rsidR="00572E06" w:rsidRPr="00741476" w:rsidRDefault="00572E06" w:rsidP="00572E06">
            <w:pPr>
              <w:pStyle w:val="Corpodetexto"/>
              <w:overflowPunct w:val="0"/>
              <w:adjustRightInd w:val="0"/>
              <w:ind w:left="0" w:right="-1"/>
              <w:textAlignment w:val="baseline"/>
              <w:rPr>
                <w:rFonts w:ascii="Arial" w:hAnsi="Arial" w:cs="Arial"/>
                <w:lang w:val="pt-BR"/>
              </w:rPr>
            </w:pPr>
            <w:r>
              <w:rPr>
                <w:rFonts w:ascii="Arial" w:hAnsi="Arial" w:cs="Arial"/>
                <w:lang w:val="pt-BR"/>
              </w:rPr>
              <w:t>14.3</w:t>
            </w:r>
          </w:p>
        </w:tc>
        <w:tc>
          <w:tcPr>
            <w:tcW w:w="1755" w:type="dxa"/>
            <w:shd w:val="clear" w:color="auto" w:fill="auto"/>
            <w:vAlign w:val="center"/>
          </w:tcPr>
          <w:p w14:paraId="0139A99D" w14:textId="77777777" w:rsidR="00572E06" w:rsidRPr="00741476" w:rsidRDefault="00572E06" w:rsidP="00572E06">
            <w:pPr>
              <w:pStyle w:val="Corpodetexto"/>
              <w:overflowPunct w:val="0"/>
              <w:adjustRightInd w:val="0"/>
              <w:ind w:left="0" w:right="-1"/>
              <w:textAlignment w:val="baseline"/>
              <w:rPr>
                <w:rFonts w:ascii="Arial" w:hAnsi="Arial" w:cs="Arial"/>
                <w:lang w:val="pt-BR"/>
              </w:rPr>
            </w:pPr>
            <w:r w:rsidRPr="00741476">
              <w:rPr>
                <w:rFonts w:ascii="Arial" w:hAnsi="Arial" w:cs="Arial"/>
                <w:lang w:val="pt-BR"/>
              </w:rPr>
              <w:t>Windows</w:t>
            </w:r>
            <w:r w:rsidR="00EF5366">
              <w:rPr>
                <w:rFonts w:ascii="Arial" w:hAnsi="Arial" w:cs="Arial"/>
                <w:lang w:val="pt-BR"/>
              </w:rPr>
              <w:t>/SQL Server</w:t>
            </w:r>
          </w:p>
        </w:tc>
        <w:tc>
          <w:tcPr>
            <w:tcW w:w="2268" w:type="dxa"/>
            <w:shd w:val="clear" w:color="auto" w:fill="auto"/>
            <w:vAlign w:val="center"/>
          </w:tcPr>
          <w:p w14:paraId="1C2CA6DB" w14:textId="77777777" w:rsidR="00572E06" w:rsidRPr="00EF5366" w:rsidRDefault="00EF5366" w:rsidP="00572E06">
            <w:pPr>
              <w:pStyle w:val="Corpodetexto"/>
              <w:overflowPunct w:val="0"/>
              <w:adjustRightInd w:val="0"/>
              <w:ind w:left="0" w:right="-1"/>
              <w:textAlignment w:val="baseline"/>
              <w:rPr>
                <w:rFonts w:ascii="Arial" w:hAnsi="Arial" w:cs="Arial"/>
                <w:lang w:val="pt-BR"/>
              </w:rPr>
            </w:pPr>
            <w:r w:rsidRPr="00EF5366">
              <w:rPr>
                <w:rFonts w:ascii="Arial" w:hAnsi="Arial" w:cs="Arial"/>
                <w:lang w:val="pt-BR"/>
              </w:rPr>
              <w:t>Gestão de demandas de Campanhas de Publicidade, Gabinete da Presidência e Manutenção de Sistemas (TI), bem como Gestão de Projetos e Portfólios de TI.</w:t>
            </w:r>
          </w:p>
        </w:tc>
      </w:tr>
    </w:tbl>
    <w:p w14:paraId="2F531684" w14:textId="77777777" w:rsidR="00572E06" w:rsidRPr="00741476" w:rsidRDefault="00572E06">
      <w:pPr>
        <w:widowControl/>
        <w:autoSpaceDE/>
        <w:autoSpaceDN/>
        <w:spacing w:line="240" w:lineRule="auto"/>
        <w:rPr>
          <w:rFonts w:ascii="Arial" w:hAnsi="Arial" w:cs="Arial"/>
          <w:b/>
          <w:bCs/>
          <w:sz w:val="24"/>
          <w:szCs w:val="24"/>
          <w:lang w:val="pt-BR"/>
        </w:rPr>
      </w:pPr>
    </w:p>
    <w:p w14:paraId="2193A14B" w14:textId="77777777" w:rsidR="00FB739F" w:rsidRDefault="00591E31">
      <w:pPr>
        <w:widowControl/>
        <w:autoSpaceDE/>
        <w:autoSpaceDN/>
        <w:spacing w:line="240" w:lineRule="auto"/>
        <w:rPr>
          <w:rFonts w:ascii="Arial" w:hAnsi="Arial" w:cs="Arial"/>
          <w:b/>
          <w:bCs/>
          <w:lang w:val="pt-BR"/>
        </w:rPr>
      </w:pPr>
      <w:r w:rsidRPr="00591E31">
        <w:rPr>
          <w:lang w:val="pt-BR"/>
        </w:rPr>
        <w:br w:type="page"/>
      </w:r>
    </w:p>
    <w:p w14:paraId="379F7DD5" w14:textId="77777777" w:rsidR="003E5A5D" w:rsidRDefault="00FB739F">
      <w:pPr>
        <w:pStyle w:val="Ttulo2"/>
      </w:pPr>
      <w:bookmarkStart w:id="48" w:name="_Toc517800314"/>
      <w:r w:rsidRPr="00741476">
        <w:lastRenderedPageBreak/>
        <w:t xml:space="preserve">Família </w:t>
      </w:r>
      <w:r>
        <w:t>de produtos da Integração Contínua</w:t>
      </w:r>
      <w:bookmarkEnd w:id="48"/>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5"/>
        <w:gridCol w:w="1559"/>
        <w:gridCol w:w="1701"/>
        <w:gridCol w:w="2977"/>
      </w:tblGrid>
      <w:tr w:rsidR="00FB739F" w:rsidRPr="00741476" w14:paraId="6F157085" w14:textId="77777777" w:rsidTr="0065262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AB2812" w14:textId="77777777" w:rsidR="00FB739F" w:rsidRPr="00741476" w:rsidRDefault="00FB739F" w:rsidP="00355D91">
            <w:pPr>
              <w:pStyle w:val="Corpodetexto"/>
              <w:overflowPunct w:val="0"/>
              <w:adjustRightInd w:val="0"/>
              <w:spacing w:after="0"/>
              <w:ind w:left="0" w:right="-1"/>
              <w:jc w:val="center"/>
              <w:textAlignment w:val="baseline"/>
              <w:rPr>
                <w:rFonts w:ascii="Arial" w:hAnsi="Arial" w:cs="Arial"/>
                <w:b/>
              </w:rPr>
            </w:pPr>
            <w:r w:rsidRPr="00741476">
              <w:rPr>
                <w:rFonts w:ascii="Arial" w:hAnsi="Arial" w:cs="Arial"/>
                <w:b/>
              </w:rPr>
              <w:t>FAMÍLIA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2D369F" w14:textId="77777777" w:rsidR="00FB739F" w:rsidRPr="00741476" w:rsidRDefault="00FB739F" w:rsidP="00355D91">
            <w:pPr>
              <w:pStyle w:val="Corpodetexto"/>
              <w:overflowPunct w:val="0"/>
              <w:adjustRightInd w:val="0"/>
              <w:spacing w:after="0"/>
              <w:ind w:left="0" w:right="-1"/>
              <w:jc w:val="center"/>
              <w:textAlignment w:val="baseline"/>
              <w:rPr>
                <w:rFonts w:ascii="Arial" w:hAnsi="Arial" w:cs="Arial"/>
                <w:b/>
              </w:rPr>
            </w:pPr>
            <w:r w:rsidRPr="00741476">
              <w:rPr>
                <w:rFonts w:ascii="Arial" w:hAnsi="Arial" w:cs="Arial"/>
                <w:b/>
              </w:rPr>
              <w:t>PRODUTO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543CF" w14:textId="77777777" w:rsidR="00FB739F" w:rsidRPr="00741476" w:rsidRDefault="00FB739F" w:rsidP="0065262C">
            <w:pPr>
              <w:pStyle w:val="Corpodetexto"/>
              <w:overflowPunct w:val="0"/>
              <w:adjustRightInd w:val="0"/>
              <w:spacing w:after="0"/>
              <w:ind w:left="0" w:right="-1"/>
              <w:jc w:val="center"/>
              <w:textAlignment w:val="baseline"/>
              <w:rPr>
                <w:rFonts w:ascii="Arial" w:hAnsi="Arial" w:cs="Arial"/>
                <w:b/>
                <w:lang w:val="pt-BR"/>
              </w:rPr>
            </w:pPr>
            <w:r w:rsidRPr="00741476">
              <w:rPr>
                <w:rFonts w:ascii="Arial" w:hAnsi="Arial" w:cs="Arial"/>
                <w:b/>
                <w:lang w:val="pt-BR"/>
              </w:rPr>
              <w:t>VERSÕES EM USO NO BNB</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73212" w14:textId="77777777" w:rsidR="00FB739F" w:rsidRPr="00741476" w:rsidRDefault="00FB739F" w:rsidP="00355D91">
            <w:pPr>
              <w:pStyle w:val="Corpodetexto"/>
              <w:overflowPunct w:val="0"/>
              <w:adjustRightInd w:val="0"/>
              <w:spacing w:after="0"/>
              <w:ind w:left="0" w:right="-1"/>
              <w:jc w:val="center"/>
              <w:textAlignment w:val="baseline"/>
              <w:rPr>
                <w:rFonts w:ascii="Arial" w:hAnsi="Arial" w:cs="Arial"/>
                <w:b/>
              </w:rPr>
            </w:pPr>
            <w:r w:rsidRPr="00741476">
              <w:rPr>
                <w:rFonts w:ascii="Arial" w:hAnsi="Arial" w:cs="Arial"/>
                <w:b/>
              </w:rPr>
              <w:t>PLATAFORMA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289629" w14:textId="77777777" w:rsidR="00FB739F" w:rsidRPr="00741476" w:rsidRDefault="00FB739F" w:rsidP="00355D91">
            <w:pPr>
              <w:pStyle w:val="Corpodetexto"/>
              <w:overflowPunct w:val="0"/>
              <w:adjustRightInd w:val="0"/>
              <w:spacing w:after="0"/>
              <w:ind w:left="0" w:right="-1"/>
              <w:jc w:val="center"/>
              <w:textAlignment w:val="baseline"/>
              <w:rPr>
                <w:rFonts w:ascii="Arial" w:hAnsi="Arial" w:cs="Arial"/>
                <w:b/>
              </w:rPr>
            </w:pPr>
            <w:r w:rsidRPr="00741476">
              <w:rPr>
                <w:rFonts w:ascii="Arial" w:hAnsi="Arial" w:cs="Arial"/>
                <w:b/>
              </w:rPr>
              <w:t>PROPÓSITO</w:t>
            </w:r>
          </w:p>
        </w:tc>
      </w:tr>
      <w:tr w:rsidR="0065262C" w:rsidRPr="00F5671D" w14:paraId="1CE84895" w14:textId="77777777" w:rsidTr="0065262C">
        <w:tc>
          <w:tcPr>
            <w:tcW w:w="1276" w:type="dxa"/>
            <w:vMerge w:val="restart"/>
            <w:shd w:val="clear" w:color="auto" w:fill="auto"/>
            <w:textDirection w:val="btLr"/>
            <w:vAlign w:val="center"/>
          </w:tcPr>
          <w:p w14:paraId="248A7F0D" w14:textId="77777777" w:rsidR="0065262C" w:rsidRDefault="0065262C" w:rsidP="00355D91">
            <w:pPr>
              <w:pStyle w:val="Corpodetexto"/>
              <w:overflowPunct w:val="0"/>
              <w:adjustRightInd w:val="0"/>
              <w:ind w:left="113" w:right="-1"/>
              <w:jc w:val="center"/>
              <w:textAlignment w:val="baseline"/>
              <w:rPr>
                <w:rFonts w:ascii="Arial" w:hAnsi="Arial" w:cs="Arial"/>
              </w:rPr>
            </w:pPr>
            <w:r>
              <w:rPr>
                <w:rFonts w:ascii="Arial" w:hAnsi="Arial" w:cs="Arial"/>
                <w:b/>
              </w:rPr>
              <w:t>IntegraçãoContínua</w:t>
            </w:r>
          </w:p>
        </w:tc>
        <w:tc>
          <w:tcPr>
            <w:tcW w:w="1985" w:type="dxa"/>
            <w:shd w:val="clear" w:color="auto" w:fill="auto"/>
            <w:vAlign w:val="center"/>
          </w:tcPr>
          <w:p w14:paraId="7038DC61" w14:textId="77777777" w:rsidR="0065262C" w:rsidRPr="00741476"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Jenkins</w:t>
            </w:r>
          </w:p>
        </w:tc>
        <w:tc>
          <w:tcPr>
            <w:tcW w:w="1559" w:type="dxa"/>
            <w:shd w:val="clear" w:color="auto" w:fill="auto"/>
            <w:vAlign w:val="center"/>
          </w:tcPr>
          <w:p w14:paraId="506B5A17" w14:textId="77777777" w:rsidR="0065262C" w:rsidRDefault="0065262C">
            <w:pPr>
              <w:pStyle w:val="Corpodetexto"/>
              <w:overflowPunct w:val="0"/>
              <w:adjustRightInd w:val="0"/>
              <w:ind w:left="0" w:right="-1"/>
              <w:textAlignment w:val="baseline"/>
              <w:rPr>
                <w:rFonts w:ascii="Arial" w:hAnsi="Arial" w:cs="Arial"/>
                <w:lang w:val="pt-BR"/>
              </w:rPr>
            </w:pPr>
            <w:r>
              <w:rPr>
                <w:rFonts w:ascii="Arial" w:hAnsi="Arial" w:cs="Arial"/>
                <w:lang w:val="pt-BR"/>
              </w:rPr>
              <w:t>2.89.2</w:t>
            </w:r>
          </w:p>
        </w:tc>
        <w:tc>
          <w:tcPr>
            <w:tcW w:w="1701" w:type="dxa"/>
            <w:shd w:val="clear" w:color="auto" w:fill="auto"/>
            <w:vAlign w:val="center"/>
          </w:tcPr>
          <w:p w14:paraId="416C1114"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Linux</w:t>
            </w:r>
          </w:p>
        </w:tc>
        <w:tc>
          <w:tcPr>
            <w:tcW w:w="2977" w:type="dxa"/>
            <w:shd w:val="clear" w:color="auto" w:fill="auto"/>
            <w:vAlign w:val="center"/>
          </w:tcPr>
          <w:p w14:paraId="69D7F53E"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Ferramenta responsável pela orquestração do processo de integração contínua no BNB.</w:t>
            </w:r>
          </w:p>
        </w:tc>
      </w:tr>
      <w:tr w:rsidR="0065262C" w:rsidRPr="00F5671D" w14:paraId="1A46E6CC" w14:textId="77777777" w:rsidTr="0065262C">
        <w:tc>
          <w:tcPr>
            <w:tcW w:w="1276" w:type="dxa"/>
            <w:vMerge/>
            <w:shd w:val="clear" w:color="auto" w:fill="auto"/>
            <w:textDirection w:val="btLr"/>
            <w:vAlign w:val="center"/>
          </w:tcPr>
          <w:p w14:paraId="163535AD"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1258F482" w14:textId="77777777" w:rsidR="0065262C" w:rsidRDefault="0065262C">
            <w:pPr>
              <w:pStyle w:val="Corpodetexto"/>
              <w:overflowPunct w:val="0"/>
              <w:adjustRightInd w:val="0"/>
              <w:ind w:left="0" w:right="-1"/>
              <w:textAlignment w:val="baseline"/>
              <w:rPr>
                <w:rFonts w:ascii="Arial" w:hAnsi="Arial" w:cs="Arial"/>
                <w:lang w:val="pt-BR"/>
              </w:rPr>
            </w:pPr>
            <w:r>
              <w:rPr>
                <w:rFonts w:ascii="Arial" w:hAnsi="Arial" w:cs="Arial"/>
                <w:lang w:val="pt-BR"/>
              </w:rPr>
              <w:t>Maven</w:t>
            </w:r>
          </w:p>
        </w:tc>
        <w:tc>
          <w:tcPr>
            <w:tcW w:w="1559" w:type="dxa"/>
            <w:shd w:val="clear" w:color="auto" w:fill="auto"/>
            <w:vAlign w:val="center"/>
          </w:tcPr>
          <w:p w14:paraId="79A8DDB7" w14:textId="77777777" w:rsidR="0065262C" w:rsidRDefault="0065262C">
            <w:pPr>
              <w:pStyle w:val="Corpodetexto"/>
              <w:overflowPunct w:val="0"/>
              <w:adjustRightInd w:val="0"/>
              <w:ind w:left="0" w:right="-1"/>
              <w:textAlignment w:val="baseline"/>
              <w:rPr>
                <w:rFonts w:ascii="Arial" w:hAnsi="Arial" w:cs="Arial"/>
                <w:lang w:val="pt-BR"/>
              </w:rPr>
            </w:pPr>
            <w:r>
              <w:rPr>
                <w:rFonts w:ascii="Arial" w:hAnsi="Arial" w:cs="Arial"/>
                <w:lang w:val="pt-BR"/>
              </w:rPr>
              <w:t>3.3.9</w:t>
            </w:r>
          </w:p>
        </w:tc>
        <w:tc>
          <w:tcPr>
            <w:tcW w:w="1701" w:type="dxa"/>
            <w:shd w:val="clear" w:color="auto" w:fill="auto"/>
            <w:vAlign w:val="center"/>
          </w:tcPr>
          <w:p w14:paraId="5E4EA20D" w14:textId="77777777" w:rsidR="0065262C" w:rsidRPr="00741476"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Linux</w:t>
            </w:r>
          </w:p>
        </w:tc>
        <w:tc>
          <w:tcPr>
            <w:tcW w:w="2977" w:type="dxa"/>
            <w:shd w:val="clear" w:color="auto" w:fill="auto"/>
            <w:vAlign w:val="center"/>
          </w:tcPr>
          <w:p w14:paraId="09ABAE35" w14:textId="77777777" w:rsidR="0065262C" w:rsidRPr="00071CE3"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F</w:t>
            </w:r>
            <w:r w:rsidRPr="002E7AF7">
              <w:rPr>
                <w:rFonts w:ascii="Arial" w:hAnsi="Arial" w:cs="Arial"/>
                <w:lang w:val="pt-BR"/>
              </w:rPr>
              <w:t>erramenta de automação de compilação utilizada primariamente em projetos Java.</w:t>
            </w:r>
          </w:p>
        </w:tc>
      </w:tr>
      <w:tr w:rsidR="0065262C" w:rsidRPr="00F5671D" w14:paraId="4BF09744" w14:textId="77777777" w:rsidTr="0065262C">
        <w:tc>
          <w:tcPr>
            <w:tcW w:w="1276" w:type="dxa"/>
            <w:vMerge/>
            <w:shd w:val="clear" w:color="auto" w:fill="auto"/>
            <w:textDirection w:val="btLr"/>
            <w:vAlign w:val="center"/>
          </w:tcPr>
          <w:p w14:paraId="2D10D4C9"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79BFF117"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MSBuild</w:t>
            </w:r>
          </w:p>
        </w:tc>
        <w:tc>
          <w:tcPr>
            <w:tcW w:w="1559" w:type="dxa"/>
            <w:shd w:val="clear" w:color="auto" w:fill="auto"/>
            <w:vAlign w:val="center"/>
          </w:tcPr>
          <w:p w14:paraId="539109E6" w14:textId="77777777" w:rsidR="0065262C" w:rsidRDefault="0065262C" w:rsidP="004A30DD">
            <w:pPr>
              <w:pStyle w:val="Corpodetexto"/>
              <w:overflowPunct w:val="0"/>
              <w:adjustRightInd w:val="0"/>
              <w:ind w:left="0" w:right="-1"/>
              <w:textAlignment w:val="baseline"/>
              <w:rPr>
                <w:rFonts w:ascii="Arial" w:hAnsi="Arial" w:cs="Arial"/>
                <w:lang w:val="pt-BR"/>
              </w:rPr>
            </w:pPr>
            <w:r w:rsidRPr="004A30DD">
              <w:rPr>
                <w:rFonts w:ascii="Arial" w:hAnsi="Arial" w:cs="Arial"/>
                <w:lang w:val="pt-BR"/>
              </w:rPr>
              <w:t>2.0.50727, 4.0.30319, 12.0</w:t>
            </w:r>
            <w:r>
              <w:rPr>
                <w:rFonts w:ascii="Arial" w:hAnsi="Arial" w:cs="Arial"/>
                <w:lang w:val="pt-BR"/>
              </w:rPr>
              <w:t xml:space="preserve"> e</w:t>
            </w:r>
            <w:r w:rsidRPr="004A30DD">
              <w:rPr>
                <w:rFonts w:ascii="Arial" w:hAnsi="Arial" w:cs="Arial"/>
                <w:lang w:val="pt-BR"/>
              </w:rPr>
              <w:t xml:space="preserve"> 14.0</w:t>
            </w:r>
          </w:p>
        </w:tc>
        <w:tc>
          <w:tcPr>
            <w:tcW w:w="1701" w:type="dxa"/>
            <w:shd w:val="clear" w:color="auto" w:fill="auto"/>
            <w:vAlign w:val="center"/>
          </w:tcPr>
          <w:p w14:paraId="7E3590D8"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Windows</w:t>
            </w:r>
          </w:p>
        </w:tc>
        <w:tc>
          <w:tcPr>
            <w:tcW w:w="2977" w:type="dxa"/>
            <w:shd w:val="clear" w:color="auto" w:fill="auto"/>
            <w:vAlign w:val="center"/>
          </w:tcPr>
          <w:p w14:paraId="6802BBEE"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F</w:t>
            </w:r>
            <w:r w:rsidRPr="00071CE3">
              <w:rPr>
                <w:rFonts w:ascii="Arial" w:hAnsi="Arial" w:cs="Arial"/>
                <w:lang w:val="pt-BR"/>
              </w:rPr>
              <w:t xml:space="preserve">erramenta de automação de compilação utilizada primariamente em projetos </w:t>
            </w:r>
            <w:r>
              <w:rPr>
                <w:rFonts w:ascii="Arial" w:hAnsi="Arial" w:cs="Arial"/>
                <w:lang w:val="pt-BR"/>
              </w:rPr>
              <w:t>.Net</w:t>
            </w:r>
            <w:r w:rsidRPr="00071CE3">
              <w:rPr>
                <w:rFonts w:ascii="Arial" w:hAnsi="Arial" w:cs="Arial"/>
                <w:lang w:val="pt-BR"/>
              </w:rPr>
              <w:t>.</w:t>
            </w:r>
          </w:p>
        </w:tc>
      </w:tr>
      <w:tr w:rsidR="0065262C" w:rsidRPr="00F5671D" w14:paraId="7DE904C6" w14:textId="77777777" w:rsidTr="0065262C">
        <w:tc>
          <w:tcPr>
            <w:tcW w:w="1276" w:type="dxa"/>
            <w:vMerge/>
            <w:shd w:val="clear" w:color="auto" w:fill="auto"/>
            <w:textDirection w:val="btLr"/>
            <w:vAlign w:val="center"/>
          </w:tcPr>
          <w:p w14:paraId="67E7E491"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463878D9"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Artifactory</w:t>
            </w:r>
          </w:p>
        </w:tc>
        <w:tc>
          <w:tcPr>
            <w:tcW w:w="1559" w:type="dxa"/>
            <w:shd w:val="clear" w:color="auto" w:fill="auto"/>
            <w:vAlign w:val="center"/>
          </w:tcPr>
          <w:p w14:paraId="7F81056E"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4.8.0</w:t>
            </w:r>
          </w:p>
        </w:tc>
        <w:tc>
          <w:tcPr>
            <w:tcW w:w="1701" w:type="dxa"/>
            <w:shd w:val="clear" w:color="auto" w:fill="auto"/>
            <w:vAlign w:val="center"/>
          </w:tcPr>
          <w:p w14:paraId="13BA3CAF"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Linux</w:t>
            </w:r>
          </w:p>
        </w:tc>
        <w:tc>
          <w:tcPr>
            <w:tcW w:w="2977" w:type="dxa"/>
            <w:shd w:val="clear" w:color="auto" w:fill="auto"/>
            <w:vAlign w:val="center"/>
          </w:tcPr>
          <w:p w14:paraId="6AB6B274"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Gerenciador de repositório de artefatos utilizado para a resolução de dependências dos projetos Java</w:t>
            </w:r>
          </w:p>
        </w:tc>
      </w:tr>
      <w:tr w:rsidR="0065262C" w:rsidRPr="00F5671D" w14:paraId="561214E3" w14:textId="77777777" w:rsidTr="0065262C">
        <w:tc>
          <w:tcPr>
            <w:tcW w:w="1276" w:type="dxa"/>
            <w:vMerge/>
            <w:shd w:val="clear" w:color="auto" w:fill="auto"/>
            <w:textDirection w:val="btLr"/>
            <w:vAlign w:val="center"/>
          </w:tcPr>
          <w:p w14:paraId="6F690AB3"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2BCC6F16"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Nuget</w:t>
            </w:r>
          </w:p>
        </w:tc>
        <w:tc>
          <w:tcPr>
            <w:tcW w:w="1559" w:type="dxa"/>
            <w:shd w:val="clear" w:color="auto" w:fill="auto"/>
            <w:vAlign w:val="center"/>
          </w:tcPr>
          <w:p w14:paraId="5CCE74C9" w14:textId="77777777" w:rsidR="0065262C" w:rsidRDefault="0065262C" w:rsidP="00355D91">
            <w:pPr>
              <w:pStyle w:val="Corpodetexto"/>
              <w:overflowPunct w:val="0"/>
              <w:adjustRightInd w:val="0"/>
              <w:ind w:left="0" w:right="-1"/>
              <w:textAlignment w:val="baseline"/>
              <w:rPr>
                <w:rFonts w:ascii="Arial" w:hAnsi="Arial" w:cs="Arial"/>
                <w:lang w:val="pt-BR"/>
              </w:rPr>
            </w:pPr>
          </w:p>
        </w:tc>
        <w:tc>
          <w:tcPr>
            <w:tcW w:w="1701" w:type="dxa"/>
            <w:shd w:val="clear" w:color="auto" w:fill="auto"/>
            <w:vAlign w:val="center"/>
          </w:tcPr>
          <w:p w14:paraId="77631C08"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Windows</w:t>
            </w:r>
          </w:p>
        </w:tc>
        <w:tc>
          <w:tcPr>
            <w:tcW w:w="2977" w:type="dxa"/>
            <w:shd w:val="clear" w:color="auto" w:fill="auto"/>
            <w:vAlign w:val="center"/>
          </w:tcPr>
          <w:p w14:paraId="30375705"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Gerenciador de repositório de artefatos utilizado para a resolução de dependências dos projetos .Net</w:t>
            </w:r>
          </w:p>
        </w:tc>
      </w:tr>
      <w:tr w:rsidR="0065262C" w:rsidRPr="00F5671D" w14:paraId="3F4C6B2A" w14:textId="77777777" w:rsidTr="0065262C">
        <w:tc>
          <w:tcPr>
            <w:tcW w:w="1276" w:type="dxa"/>
            <w:vMerge/>
            <w:shd w:val="clear" w:color="auto" w:fill="auto"/>
            <w:textDirection w:val="btLr"/>
            <w:vAlign w:val="center"/>
          </w:tcPr>
          <w:p w14:paraId="0EB8198A"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47B88B24"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MSDeploy</w:t>
            </w:r>
          </w:p>
        </w:tc>
        <w:tc>
          <w:tcPr>
            <w:tcW w:w="1559" w:type="dxa"/>
            <w:shd w:val="clear" w:color="auto" w:fill="auto"/>
            <w:vAlign w:val="center"/>
          </w:tcPr>
          <w:p w14:paraId="0DBEACE9" w14:textId="77777777" w:rsidR="0065262C" w:rsidRDefault="0065262C" w:rsidP="00355D91">
            <w:pPr>
              <w:pStyle w:val="Corpodetexto"/>
              <w:overflowPunct w:val="0"/>
              <w:adjustRightInd w:val="0"/>
              <w:ind w:left="0" w:right="-1"/>
              <w:textAlignment w:val="baseline"/>
              <w:rPr>
                <w:rFonts w:ascii="Arial" w:hAnsi="Arial" w:cs="Arial"/>
                <w:lang w:val="pt-BR"/>
              </w:rPr>
            </w:pPr>
            <w:r w:rsidRPr="004A30DD">
              <w:rPr>
                <w:rFonts w:ascii="Arial" w:hAnsi="Arial" w:cs="Arial"/>
                <w:lang w:val="pt-BR"/>
              </w:rPr>
              <w:t>2.0.50727, 4.0.30319, 12.0</w:t>
            </w:r>
            <w:r>
              <w:rPr>
                <w:rFonts w:ascii="Arial" w:hAnsi="Arial" w:cs="Arial"/>
                <w:lang w:val="pt-BR"/>
              </w:rPr>
              <w:t xml:space="preserve"> e</w:t>
            </w:r>
            <w:r w:rsidRPr="004A30DD">
              <w:rPr>
                <w:rFonts w:ascii="Arial" w:hAnsi="Arial" w:cs="Arial"/>
                <w:lang w:val="pt-BR"/>
              </w:rPr>
              <w:t xml:space="preserve"> 14.0</w:t>
            </w:r>
          </w:p>
        </w:tc>
        <w:tc>
          <w:tcPr>
            <w:tcW w:w="1701" w:type="dxa"/>
            <w:shd w:val="clear" w:color="auto" w:fill="auto"/>
            <w:vAlign w:val="center"/>
          </w:tcPr>
          <w:p w14:paraId="66FC2F66"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Windows</w:t>
            </w:r>
          </w:p>
        </w:tc>
        <w:tc>
          <w:tcPr>
            <w:tcW w:w="2977" w:type="dxa"/>
            <w:shd w:val="clear" w:color="auto" w:fill="auto"/>
            <w:vAlign w:val="center"/>
          </w:tcPr>
          <w:p w14:paraId="73B34434"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Ferramenta para instalação</w:t>
            </w:r>
            <w:r w:rsidRPr="002E7AF7">
              <w:rPr>
                <w:rFonts w:ascii="Arial" w:hAnsi="Arial" w:cs="Arial"/>
                <w:lang w:val="pt-BR"/>
              </w:rPr>
              <w:t xml:space="preserve"> e configuraç</w:t>
            </w:r>
            <w:r>
              <w:rPr>
                <w:rFonts w:ascii="Arial" w:hAnsi="Arial" w:cs="Arial"/>
                <w:lang w:val="pt-BR"/>
              </w:rPr>
              <w:t>ão</w:t>
            </w:r>
            <w:r w:rsidRPr="002E7AF7">
              <w:rPr>
                <w:rFonts w:ascii="Arial" w:hAnsi="Arial" w:cs="Arial"/>
                <w:lang w:val="pt-BR"/>
              </w:rPr>
              <w:t xml:space="preserve"> de aplicativos Web.</w:t>
            </w:r>
          </w:p>
        </w:tc>
      </w:tr>
      <w:tr w:rsidR="0065262C" w:rsidRPr="00F5671D" w14:paraId="0DDD8B6A" w14:textId="77777777" w:rsidTr="0065262C">
        <w:tc>
          <w:tcPr>
            <w:tcW w:w="1276" w:type="dxa"/>
            <w:vMerge/>
            <w:shd w:val="clear" w:color="auto" w:fill="auto"/>
            <w:textDirection w:val="btLr"/>
            <w:vAlign w:val="center"/>
          </w:tcPr>
          <w:p w14:paraId="71B7EFDD"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3879E7AC"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Sonar</w:t>
            </w:r>
          </w:p>
        </w:tc>
        <w:tc>
          <w:tcPr>
            <w:tcW w:w="1559" w:type="dxa"/>
            <w:shd w:val="clear" w:color="auto" w:fill="auto"/>
            <w:vAlign w:val="center"/>
          </w:tcPr>
          <w:p w14:paraId="37B98B06" w14:textId="77777777" w:rsidR="0065262C" w:rsidRPr="004A30DD"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6.4</w:t>
            </w:r>
          </w:p>
        </w:tc>
        <w:tc>
          <w:tcPr>
            <w:tcW w:w="1701" w:type="dxa"/>
            <w:shd w:val="clear" w:color="auto" w:fill="auto"/>
            <w:vAlign w:val="center"/>
          </w:tcPr>
          <w:p w14:paraId="64174157"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Linux</w:t>
            </w:r>
          </w:p>
        </w:tc>
        <w:tc>
          <w:tcPr>
            <w:tcW w:w="2977" w:type="dxa"/>
            <w:shd w:val="clear" w:color="auto" w:fill="auto"/>
            <w:vAlign w:val="center"/>
          </w:tcPr>
          <w:p w14:paraId="6B32907A"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Ferramenta para avaliação de qualidade de código.</w:t>
            </w:r>
          </w:p>
        </w:tc>
      </w:tr>
      <w:tr w:rsidR="0065262C" w:rsidRPr="00F5671D" w14:paraId="74D27260" w14:textId="77777777" w:rsidTr="0065262C">
        <w:tc>
          <w:tcPr>
            <w:tcW w:w="1276" w:type="dxa"/>
            <w:vMerge/>
            <w:shd w:val="clear" w:color="auto" w:fill="auto"/>
            <w:textDirection w:val="btLr"/>
            <w:vAlign w:val="center"/>
          </w:tcPr>
          <w:p w14:paraId="073A14FD"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5A43D938" w14:textId="77777777" w:rsidR="0065262C" w:rsidRDefault="0065262C" w:rsidP="00355D91">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Aivosto Project Analyzer</w:t>
            </w:r>
          </w:p>
        </w:tc>
        <w:tc>
          <w:tcPr>
            <w:tcW w:w="1559" w:type="dxa"/>
            <w:shd w:val="clear" w:color="auto" w:fill="auto"/>
            <w:vAlign w:val="center"/>
          </w:tcPr>
          <w:p w14:paraId="77F112BB"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10+</w:t>
            </w:r>
          </w:p>
        </w:tc>
        <w:tc>
          <w:tcPr>
            <w:tcW w:w="1701" w:type="dxa"/>
            <w:shd w:val="clear" w:color="auto" w:fill="auto"/>
            <w:vAlign w:val="center"/>
          </w:tcPr>
          <w:p w14:paraId="76688485" w14:textId="77777777" w:rsidR="0065262C" w:rsidRDefault="0065262C" w:rsidP="00355D91">
            <w:pPr>
              <w:pStyle w:val="Corpodetexto"/>
              <w:overflowPunct w:val="0"/>
              <w:adjustRightInd w:val="0"/>
              <w:ind w:left="0" w:right="-1"/>
              <w:textAlignment w:val="baseline"/>
              <w:rPr>
                <w:rFonts w:ascii="Arial" w:hAnsi="Arial" w:cs="Arial"/>
                <w:lang w:val="pt-BR"/>
              </w:rPr>
            </w:pPr>
            <w:r>
              <w:rPr>
                <w:rFonts w:ascii="Arial" w:hAnsi="Arial" w:cs="Arial"/>
                <w:lang w:val="pt-BR"/>
              </w:rPr>
              <w:t>Visual Basic</w:t>
            </w:r>
          </w:p>
        </w:tc>
        <w:tc>
          <w:tcPr>
            <w:tcW w:w="2977" w:type="dxa"/>
            <w:shd w:val="clear" w:color="auto" w:fill="auto"/>
            <w:vAlign w:val="center"/>
          </w:tcPr>
          <w:p w14:paraId="22B0D46F" w14:textId="77777777" w:rsidR="0065262C" w:rsidRDefault="0065262C" w:rsidP="00355D91">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Ferramenta para revisão e controle de qualidade de código</w:t>
            </w:r>
          </w:p>
        </w:tc>
      </w:tr>
      <w:tr w:rsidR="0065262C" w:rsidRPr="00F5671D" w14:paraId="1A8F2459" w14:textId="77777777" w:rsidTr="0065262C">
        <w:tc>
          <w:tcPr>
            <w:tcW w:w="1276" w:type="dxa"/>
            <w:vMerge/>
            <w:shd w:val="clear" w:color="auto" w:fill="auto"/>
            <w:textDirection w:val="btLr"/>
            <w:vAlign w:val="center"/>
          </w:tcPr>
          <w:p w14:paraId="487AB4BA"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2674141F"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Pr>
                <w:rFonts w:ascii="Arial" w:hAnsi="Arial" w:cs="Arial"/>
                <w:lang w:val="pt-BR"/>
              </w:rPr>
              <w:t>Microsoft FxCop</w:t>
            </w:r>
          </w:p>
          <w:p w14:paraId="4E34A6DA"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 xml:space="preserve">Code Analysis Visual Studio </w:t>
            </w:r>
          </w:p>
        </w:tc>
        <w:tc>
          <w:tcPr>
            <w:tcW w:w="1559" w:type="dxa"/>
            <w:shd w:val="clear" w:color="auto" w:fill="auto"/>
            <w:vAlign w:val="center"/>
          </w:tcPr>
          <w:p w14:paraId="54F1DEDF" w14:textId="77777777" w:rsidR="0065262C" w:rsidRDefault="0065262C" w:rsidP="0065262C">
            <w:pPr>
              <w:pStyle w:val="Corpodetexto"/>
              <w:overflowPunct w:val="0"/>
              <w:adjustRightInd w:val="0"/>
              <w:ind w:left="0" w:right="-1"/>
              <w:textAlignment w:val="baseline"/>
              <w:rPr>
                <w:rFonts w:ascii="Arial" w:hAnsi="Arial" w:cs="Arial"/>
                <w:lang w:val="pt-BR"/>
              </w:rPr>
            </w:pPr>
            <w:r>
              <w:rPr>
                <w:rFonts w:ascii="Arial" w:hAnsi="Arial" w:cs="Arial"/>
                <w:lang w:val="pt-BR"/>
              </w:rPr>
              <w:t>2010+</w:t>
            </w:r>
          </w:p>
        </w:tc>
        <w:tc>
          <w:tcPr>
            <w:tcW w:w="1701" w:type="dxa"/>
            <w:shd w:val="clear" w:color="auto" w:fill="auto"/>
            <w:vAlign w:val="center"/>
          </w:tcPr>
          <w:p w14:paraId="5DFFFD82" w14:textId="77777777" w:rsid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w:t>
            </w:r>
            <w:r>
              <w:rPr>
                <w:rFonts w:ascii="Arial" w:hAnsi="Arial" w:cs="Arial"/>
                <w:lang w:val="pt-BR"/>
              </w:rPr>
              <w:t>Net</w:t>
            </w:r>
          </w:p>
        </w:tc>
        <w:tc>
          <w:tcPr>
            <w:tcW w:w="2977" w:type="dxa"/>
            <w:shd w:val="clear" w:color="auto" w:fill="auto"/>
            <w:vAlign w:val="center"/>
          </w:tcPr>
          <w:p w14:paraId="40AD3EAA"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Ferramenta para análise de código estático.</w:t>
            </w:r>
          </w:p>
          <w:p w14:paraId="5149E2D0" w14:textId="77777777" w:rsid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Conjunto de regras: \\s2inst01\instaladores\Microsoft\Microsoft .NET Framework\Ferramentas\CodeAnalysis\Settings</w:t>
            </w:r>
          </w:p>
        </w:tc>
      </w:tr>
      <w:tr w:rsidR="0065262C" w:rsidRPr="00F5671D" w14:paraId="37850DCE" w14:textId="77777777" w:rsidTr="0065262C">
        <w:tc>
          <w:tcPr>
            <w:tcW w:w="1276" w:type="dxa"/>
            <w:vMerge/>
            <w:shd w:val="clear" w:color="auto" w:fill="auto"/>
            <w:textDirection w:val="btLr"/>
            <w:vAlign w:val="center"/>
          </w:tcPr>
          <w:p w14:paraId="00723B8F"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39638C88"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 xml:space="preserve">Microsoft StyleCop </w:t>
            </w:r>
          </w:p>
        </w:tc>
        <w:tc>
          <w:tcPr>
            <w:tcW w:w="1559" w:type="dxa"/>
            <w:shd w:val="clear" w:color="auto" w:fill="auto"/>
            <w:vAlign w:val="center"/>
          </w:tcPr>
          <w:p w14:paraId="3B12FDFF" w14:textId="77777777" w:rsid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4.4+</w:t>
            </w:r>
          </w:p>
        </w:tc>
        <w:tc>
          <w:tcPr>
            <w:tcW w:w="1701" w:type="dxa"/>
            <w:shd w:val="clear" w:color="auto" w:fill="auto"/>
            <w:vAlign w:val="center"/>
          </w:tcPr>
          <w:p w14:paraId="62A6F49B" w14:textId="77777777" w:rsid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.N</w:t>
            </w:r>
            <w:r>
              <w:rPr>
                <w:rFonts w:ascii="Arial" w:hAnsi="Arial" w:cs="Arial"/>
                <w:lang w:val="pt-BR"/>
              </w:rPr>
              <w:t>et</w:t>
            </w:r>
          </w:p>
        </w:tc>
        <w:tc>
          <w:tcPr>
            <w:tcW w:w="2977" w:type="dxa"/>
            <w:shd w:val="clear" w:color="auto" w:fill="auto"/>
            <w:vAlign w:val="center"/>
          </w:tcPr>
          <w:p w14:paraId="3A02B766"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Ferramenta para análise de estilo de código.</w:t>
            </w:r>
          </w:p>
          <w:p w14:paraId="15429CC6"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Conjunto de regras: \\s2inst01\instaladores\Microsoft\Microsoft .NET Framework\Ferramentas\StyleCop\BNB Settings\</w:t>
            </w:r>
          </w:p>
        </w:tc>
      </w:tr>
      <w:tr w:rsidR="0065262C" w:rsidRPr="00F5671D" w14:paraId="60B5AA58" w14:textId="77777777" w:rsidTr="0065262C">
        <w:tc>
          <w:tcPr>
            <w:tcW w:w="1276" w:type="dxa"/>
            <w:vMerge/>
            <w:shd w:val="clear" w:color="auto" w:fill="auto"/>
            <w:textDirection w:val="btLr"/>
            <w:vAlign w:val="center"/>
          </w:tcPr>
          <w:p w14:paraId="066F6252"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7A1B8607"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NDEPEND</w:t>
            </w:r>
          </w:p>
        </w:tc>
        <w:tc>
          <w:tcPr>
            <w:tcW w:w="1559" w:type="dxa"/>
            <w:shd w:val="clear" w:color="auto" w:fill="auto"/>
            <w:vAlign w:val="center"/>
          </w:tcPr>
          <w:p w14:paraId="0CF1BB20" w14:textId="77777777" w:rsidR="0065262C" w:rsidRDefault="0065262C" w:rsidP="0065262C">
            <w:pPr>
              <w:pStyle w:val="Corpodetexto"/>
              <w:overflowPunct w:val="0"/>
              <w:adjustRightInd w:val="0"/>
              <w:ind w:left="0" w:right="-1"/>
              <w:textAlignment w:val="baseline"/>
              <w:rPr>
                <w:rFonts w:ascii="Arial" w:hAnsi="Arial" w:cs="Arial"/>
                <w:lang w:val="pt-BR"/>
              </w:rPr>
            </w:pPr>
          </w:p>
        </w:tc>
        <w:tc>
          <w:tcPr>
            <w:tcW w:w="1701" w:type="dxa"/>
            <w:shd w:val="clear" w:color="auto" w:fill="auto"/>
            <w:vAlign w:val="center"/>
          </w:tcPr>
          <w:p w14:paraId="30A4626A" w14:textId="77777777" w:rsid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.N</w:t>
            </w:r>
            <w:r>
              <w:rPr>
                <w:rFonts w:ascii="Arial" w:hAnsi="Arial" w:cs="Arial"/>
                <w:lang w:val="pt-BR"/>
              </w:rPr>
              <w:t>et</w:t>
            </w:r>
          </w:p>
        </w:tc>
        <w:tc>
          <w:tcPr>
            <w:tcW w:w="2977" w:type="dxa"/>
            <w:shd w:val="clear" w:color="auto" w:fill="auto"/>
            <w:vAlign w:val="center"/>
          </w:tcPr>
          <w:p w14:paraId="2D60414B" w14:textId="77777777" w:rsid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Ferramenta para obtenção de métricas de qualidade do design</w:t>
            </w:r>
          </w:p>
        </w:tc>
      </w:tr>
      <w:tr w:rsidR="0065262C" w:rsidRPr="00F5671D" w14:paraId="56CACA42" w14:textId="77777777" w:rsidTr="0065262C">
        <w:tc>
          <w:tcPr>
            <w:tcW w:w="1276" w:type="dxa"/>
            <w:vMerge/>
            <w:shd w:val="clear" w:color="auto" w:fill="auto"/>
            <w:textDirection w:val="btLr"/>
            <w:vAlign w:val="center"/>
          </w:tcPr>
          <w:p w14:paraId="3454D27A"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351B6A5D"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 xml:space="preserve">Code Metrics Visual Studio </w:t>
            </w:r>
          </w:p>
        </w:tc>
        <w:tc>
          <w:tcPr>
            <w:tcW w:w="1559" w:type="dxa"/>
            <w:shd w:val="clear" w:color="auto" w:fill="auto"/>
            <w:vAlign w:val="center"/>
          </w:tcPr>
          <w:p w14:paraId="77CC35AB" w14:textId="77777777" w:rsid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2010+</w:t>
            </w:r>
          </w:p>
        </w:tc>
        <w:tc>
          <w:tcPr>
            <w:tcW w:w="1701" w:type="dxa"/>
            <w:shd w:val="clear" w:color="auto" w:fill="auto"/>
            <w:vAlign w:val="center"/>
          </w:tcPr>
          <w:p w14:paraId="7033D0B0" w14:textId="77777777" w:rsid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.N</w:t>
            </w:r>
            <w:r>
              <w:rPr>
                <w:rFonts w:ascii="Arial" w:hAnsi="Arial" w:cs="Arial"/>
                <w:lang w:val="pt-BR"/>
              </w:rPr>
              <w:t>et</w:t>
            </w:r>
          </w:p>
        </w:tc>
        <w:tc>
          <w:tcPr>
            <w:tcW w:w="2977" w:type="dxa"/>
            <w:shd w:val="clear" w:color="auto" w:fill="auto"/>
            <w:vAlign w:val="center"/>
          </w:tcPr>
          <w:p w14:paraId="0ED9DB9D"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Ferramenta para obtenção de conjunto de métricas de qualidade de código.</w:t>
            </w:r>
          </w:p>
        </w:tc>
      </w:tr>
      <w:tr w:rsidR="0065262C" w:rsidRPr="008A41DA" w14:paraId="4D39A795" w14:textId="77777777" w:rsidTr="0065262C">
        <w:tc>
          <w:tcPr>
            <w:tcW w:w="1276" w:type="dxa"/>
            <w:vMerge/>
            <w:shd w:val="clear" w:color="auto" w:fill="auto"/>
            <w:textDirection w:val="btLr"/>
            <w:vAlign w:val="center"/>
          </w:tcPr>
          <w:p w14:paraId="3CBE36F8"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684F9EA2"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Software Analyzer</w:t>
            </w:r>
          </w:p>
        </w:tc>
        <w:tc>
          <w:tcPr>
            <w:tcW w:w="1559" w:type="dxa"/>
            <w:shd w:val="clear" w:color="auto" w:fill="auto"/>
            <w:vAlign w:val="center"/>
          </w:tcPr>
          <w:p w14:paraId="5185A530" w14:textId="77777777" w:rsidR="0065262C" w:rsidRDefault="00F15123" w:rsidP="0065262C">
            <w:pPr>
              <w:pStyle w:val="Corpodetexto"/>
              <w:overflowPunct w:val="0"/>
              <w:adjustRightInd w:val="0"/>
              <w:ind w:left="0" w:right="-1"/>
              <w:textAlignment w:val="baseline"/>
              <w:rPr>
                <w:rFonts w:ascii="Arial" w:hAnsi="Arial" w:cs="Arial"/>
                <w:lang w:val="pt-BR"/>
              </w:rPr>
            </w:pPr>
            <w:r w:rsidRPr="00F15123">
              <w:rPr>
                <w:rFonts w:ascii="Arial" w:hAnsi="Arial" w:cs="Arial"/>
                <w:lang w:val="pt-BR"/>
              </w:rPr>
              <w:t>RSA 7.5</w:t>
            </w:r>
          </w:p>
        </w:tc>
        <w:tc>
          <w:tcPr>
            <w:tcW w:w="1701" w:type="dxa"/>
            <w:shd w:val="clear" w:color="auto" w:fill="auto"/>
            <w:vAlign w:val="center"/>
          </w:tcPr>
          <w:p w14:paraId="0F1EF157" w14:textId="77777777" w:rsidR="0065262C" w:rsidRDefault="0065262C" w:rsidP="0065262C">
            <w:pPr>
              <w:pStyle w:val="Corpodetexto"/>
              <w:overflowPunct w:val="0"/>
              <w:adjustRightInd w:val="0"/>
              <w:ind w:left="0" w:right="-1"/>
              <w:textAlignment w:val="baseline"/>
              <w:rPr>
                <w:rFonts w:ascii="Arial" w:hAnsi="Arial" w:cs="Arial"/>
                <w:lang w:val="pt-BR"/>
              </w:rPr>
            </w:pPr>
            <w:r>
              <w:rPr>
                <w:rFonts w:ascii="Arial" w:hAnsi="Arial" w:cs="Arial"/>
                <w:lang w:val="pt-BR"/>
              </w:rPr>
              <w:t>Java</w:t>
            </w:r>
          </w:p>
        </w:tc>
        <w:tc>
          <w:tcPr>
            <w:tcW w:w="2977" w:type="dxa"/>
            <w:shd w:val="clear" w:color="auto" w:fill="auto"/>
            <w:vAlign w:val="center"/>
          </w:tcPr>
          <w:p w14:paraId="311D5459"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Ferramenta de verificação de código fonte estático para análise da conformidade do projeto com o padrão estabelecido pela Célula de Arquitetura do Banco do Nordeste. Esta ferramenta pode ser executada no RSA.</w:t>
            </w:r>
          </w:p>
        </w:tc>
      </w:tr>
      <w:tr w:rsidR="0065262C" w:rsidRPr="008A41DA" w14:paraId="7E174697" w14:textId="77777777" w:rsidTr="0065262C">
        <w:tc>
          <w:tcPr>
            <w:tcW w:w="1276" w:type="dxa"/>
            <w:vMerge/>
            <w:shd w:val="clear" w:color="auto" w:fill="auto"/>
            <w:textDirection w:val="btLr"/>
            <w:vAlign w:val="center"/>
          </w:tcPr>
          <w:p w14:paraId="37DEE362"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7CC601C9"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PMD</w:t>
            </w:r>
          </w:p>
        </w:tc>
        <w:tc>
          <w:tcPr>
            <w:tcW w:w="1559" w:type="dxa"/>
            <w:shd w:val="clear" w:color="auto" w:fill="auto"/>
            <w:vAlign w:val="center"/>
          </w:tcPr>
          <w:p w14:paraId="533F7E65" w14:textId="77777777" w:rsidR="0065262C" w:rsidRDefault="00F15123" w:rsidP="0065262C">
            <w:pPr>
              <w:pStyle w:val="Corpodetexto"/>
              <w:overflowPunct w:val="0"/>
              <w:adjustRightInd w:val="0"/>
              <w:ind w:left="0" w:right="-1"/>
              <w:textAlignment w:val="baseline"/>
              <w:rPr>
                <w:rFonts w:ascii="Arial" w:hAnsi="Arial" w:cs="Arial"/>
                <w:lang w:val="pt-BR"/>
              </w:rPr>
            </w:pPr>
            <w:r>
              <w:rPr>
                <w:rFonts w:ascii="Arial" w:hAnsi="Arial" w:cs="Arial"/>
                <w:lang w:val="pt-BR"/>
              </w:rPr>
              <w:t>2.6</w:t>
            </w:r>
          </w:p>
        </w:tc>
        <w:tc>
          <w:tcPr>
            <w:tcW w:w="1701" w:type="dxa"/>
            <w:shd w:val="clear" w:color="auto" w:fill="auto"/>
            <w:vAlign w:val="center"/>
          </w:tcPr>
          <w:p w14:paraId="45E0C4A1" w14:textId="77777777" w:rsid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J</w:t>
            </w:r>
            <w:r>
              <w:rPr>
                <w:rFonts w:ascii="Arial" w:hAnsi="Arial" w:cs="Arial"/>
                <w:lang w:val="pt-BR"/>
              </w:rPr>
              <w:t>ava</w:t>
            </w:r>
          </w:p>
        </w:tc>
        <w:tc>
          <w:tcPr>
            <w:tcW w:w="2977" w:type="dxa"/>
            <w:shd w:val="clear" w:color="auto" w:fill="auto"/>
            <w:vAlign w:val="center"/>
          </w:tcPr>
          <w:p w14:paraId="5AE42975"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Analisador de código fonte estático responsável por encontrar falhas comuns de programação como variáveis não utilizadas, blocos try catch vazio, criação de objetos desnecessários, entre outros. Esta ferramenta pode ser executada no RSA.</w:t>
            </w:r>
          </w:p>
        </w:tc>
      </w:tr>
      <w:tr w:rsidR="0065262C" w:rsidRPr="008A41DA" w14:paraId="47F8FE4B" w14:textId="77777777" w:rsidTr="0065262C">
        <w:tc>
          <w:tcPr>
            <w:tcW w:w="1276" w:type="dxa"/>
            <w:vMerge/>
            <w:shd w:val="clear" w:color="auto" w:fill="auto"/>
            <w:textDirection w:val="btLr"/>
            <w:vAlign w:val="center"/>
          </w:tcPr>
          <w:p w14:paraId="5DFC0DEF"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29AF6610"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FindBugs</w:t>
            </w:r>
          </w:p>
        </w:tc>
        <w:tc>
          <w:tcPr>
            <w:tcW w:w="1559" w:type="dxa"/>
            <w:shd w:val="clear" w:color="auto" w:fill="auto"/>
            <w:vAlign w:val="center"/>
          </w:tcPr>
          <w:p w14:paraId="48EB3E4A" w14:textId="77777777" w:rsidR="0065262C" w:rsidRDefault="00F15123" w:rsidP="0065262C">
            <w:pPr>
              <w:pStyle w:val="Corpodetexto"/>
              <w:overflowPunct w:val="0"/>
              <w:adjustRightInd w:val="0"/>
              <w:ind w:left="0" w:right="-1"/>
              <w:textAlignment w:val="baseline"/>
              <w:rPr>
                <w:rFonts w:ascii="Arial" w:hAnsi="Arial" w:cs="Arial"/>
                <w:lang w:val="pt-BR"/>
              </w:rPr>
            </w:pPr>
            <w:r>
              <w:rPr>
                <w:rFonts w:ascii="Arial" w:hAnsi="Arial" w:cs="Arial"/>
                <w:lang w:val="pt-BR"/>
              </w:rPr>
              <w:t>3.5</w:t>
            </w:r>
          </w:p>
        </w:tc>
        <w:tc>
          <w:tcPr>
            <w:tcW w:w="1701" w:type="dxa"/>
            <w:shd w:val="clear" w:color="auto" w:fill="auto"/>
            <w:vAlign w:val="center"/>
          </w:tcPr>
          <w:p w14:paraId="03C18BDB" w14:textId="77777777" w:rsid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J</w:t>
            </w:r>
            <w:r>
              <w:rPr>
                <w:rFonts w:ascii="Arial" w:hAnsi="Arial" w:cs="Arial"/>
                <w:lang w:val="pt-BR"/>
              </w:rPr>
              <w:t>ava</w:t>
            </w:r>
          </w:p>
        </w:tc>
        <w:tc>
          <w:tcPr>
            <w:tcW w:w="2977" w:type="dxa"/>
            <w:shd w:val="clear" w:color="auto" w:fill="auto"/>
            <w:vAlign w:val="center"/>
          </w:tcPr>
          <w:p w14:paraId="331F0469"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Analisador de código fonte estático responsável por encontrar falhas comuns de programação como variáveis não utilizadas, blocos try catch vazio, criação de objetos desnecessários, entre outros. Esta ferramenta pode ser executada no RSA.</w:t>
            </w:r>
          </w:p>
        </w:tc>
      </w:tr>
      <w:tr w:rsidR="0065262C" w:rsidRPr="00F5671D" w14:paraId="0A88A9C3" w14:textId="77777777" w:rsidTr="0065262C">
        <w:tc>
          <w:tcPr>
            <w:tcW w:w="1276" w:type="dxa"/>
            <w:vMerge/>
            <w:shd w:val="clear" w:color="auto" w:fill="auto"/>
            <w:textDirection w:val="btLr"/>
            <w:vAlign w:val="center"/>
          </w:tcPr>
          <w:p w14:paraId="36406E65" w14:textId="77777777" w:rsidR="0065262C" w:rsidRPr="00071CE3" w:rsidRDefault="0065262C" w:rsidP="00355D91">
            <w:pPr>
              <w:pStyle w:val="Corpodetexto"/>
              <w:overflowPunct w:val="0"/>
              <w:adjustRightInd w:val="0"/>
              <w:ind w:left="113" w:right="-1"/>
              <w:jc w:val="center"/>
              <w:textAlignment w:val="baseline"/>
              <w:rPr>
                <w:rFonts w:ascii="Arial" w:hAnsi="Arial" w:cs="Arial"/>
                <w:b/>
                <w:lang w:val="pt-BR"/>
              </w:rPr>
            </w:pPr>
          </w:p>
        </w:tc>
        <w:tc>
          <w:tcPr>
            <w:tcW w:w="1985" w:type="dxa"/>
            <w:shd w:val="clear" w:color="auto" w:fill="auto"/>
            <w:vAlign w:val="center"/>
          </w:tcPr>
          <w:p w14:paraId="60D7E8CA"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Enterprise Analyzer</w:t>
            </w:r>
          </w:p>
        </w:tc>
        <w:tc>
          <w:tcPr>
            <w:tcW w:w="1559" w:type="dxa"/>
            <w:shd w:val="clear" w:color="auto" w:fill="auto"/>
            <w:vAlign w:val="center"/>
          </w:tcPr>
          <w:p w14:paraId="560A6DE4" w14:textId="77777777" w:rsidR="0065262C" w:rsidRDefault="0065262C" w:rsidP="0065262C">
            <w:pPr>
              <w:pStyle w:val="Corpodetexto"/>
              <w:overflowPunct w:val="0"/>
              <w:adjustRightInd w:val="0"/>
              <w:ind w:left="0" w:right="-1"/>
              <w:textAlignment w:val="baseline"/>
              <w:rPr>
                <w:rFonts w:ascii="Arial" w:hAnsi="Arial" w:cs="Arial"/>
                <w:lang w:val="pt-BR"/>
              </w:rPr>
            </w:pPr>
            <w:r>
              <w:rPr>
                <w:rFonts w:ascii="Arial" w:hAnsi="Arial" w:cs="Arial"/>
                <w:lang w:val="pt-BR"/>
              </w:rPr>
              <w:t>3.4</w:t>
            </w:r>
          </w:p>
        </w:tc>
        <w:tc>
          <w:tcPr>
            <w:tcW w:w="1701" w:type="dxa"/>
            <w:shd w:val="clear" w:color="auto" w:fill="auto"/>
            <w:vAlign w:val="center"/>
          </w:tcPr>
          <w:p w14:paraId="69269BDE" w14:textId="77777777" w:rsidR="0065262C" w:rsidRDefault="0065262C" w:rsidP="0065262C">
            <w:pPr>
              <w:pStyle w:val="Corpodetexto"/>
              <w:overflowPunct w:val="0"/>
              <w:adjustRightInd w:val="0"/>
              <w:ind w:left="0" w:right="-1"/>
              <w:textAlignment w:val="baseline"/>
              <w:rPr>
                <w:rFonts w:ascii="Arial" w:hAnsi="Arial" w:cs="Arial"/>
                <w:lang w:val="pt-BR"/>
              </w:rPr>
            </w:pPr>
            <w:r>
              <w:rPr>
                <w:rFonts w:ascii="Arial" w:hAnsi="Arial" w:cs="Arial"/>
                <w:lang w:val="pt-BR"/>
              </w:rPr>
              <w:t>Cobol</w:t>
            </w:r>
          </w:p>
        </w:tc>
        <w:tc>
          <w:tcPr>
            <w:tcW w:w="2977" w:type="dxa"/>
            <w:shd w:val="clear" w:color="auto" w:fill="auto"/>
            <w:vAlign w:val="center"/>
          </w:tcPr>
          <w:p w14:paraId="09367DE7" w14:textId="77777777" w:rsidR="0065262C" w:rsidRPr="0065262C" w:rsidRDefault="0065262C" w:rsidP="0065262C">
            <w:pPr>
              <w:pStyle w:val="Corpodetexto"/>
              <w:overflowPunct w:val="0"/>
              <w:adjustRightInd w:val="0"/>
              <w:ind w:left="0" w:right="-1"/>
              <w:textAlignment w:val="baseline"/>
              <w:rPr>
                <w:rFonts w:ascii="Arial" w:hAnsi="Arial" w:cs="Arial"/>
                <w:lang w:val="pt-BR"/>
              </w:rPr>
            </w:pPr>
            <w:r w:rsidRPr="0065262C">
              <w:rPr>
                <w:rFonts w:ascii="Arial" w:hAnsi="Arial" w:cs="Arial"/>
                <w:lang w:val="pt-BR"/>
              </w:rPr>
              <w:t>Ferramenta para obtenção de conjunto de métricas de qualidade de código.</w:t>
            </w:r>
          </w:p>
        </w:tc>
      </w:tr>
    </w:tbl>
    <w:p w14:paraId="37E56313" w14:textId="77777777" w:rsidR="00FB739F" w:rsidRDefault="00FB739F">
      <w:pPr>
        <w:widowControl/>
        <w:autoSpaceDE/>
        <w:autoSpaceDN/>
        <w:spacing w:line="240" w:lineRule="auto"/>
        <w:rPr>
          <w:rFonts w:ascii="Arial" w:hAnsi="Arial" w:cs="Arial"/>
          <w:b/>
          <w:bCs/>
          <w:sz w:val="24"/>
          <w:szCs w:val="24"/>
          <w:lang w:val="pt-BR"/>
        </w:rPr>
      </w:pPr>
    </w:p>
    <w:p w14:paraId="7616A372" w14:textId="77777777" w:rsidR="00FB739F" w:rsidRDefault="00FB739F">
      <w:pPr>
        <w:widowControl/>
        <w:autoSpaceDE/>
        <w:autoSpaceDN/>
        <w:spacing w:line="240" w:lineRule="auto"/>
        <w:rPr>
          <w:rFonts w:ascii="Arial" w:hAnsi="Arial" w:cs="Arial"/>
          <w:b/>
          <w:bCs/>
          <w:sz w:val="24"/>
          <w:szCs w:val="24"/>
          <w:lang w:val="pt-BR"/>
        </w:rPr>
      </w:pPr>
      <w:r>
        <w:rPr>
          <w:rFonts w:cs="Arial"/>
          <w:lang w:val="pt-BR"/>
        </w:rPr>
        <w:br w:type="page"/>
      </w:r>
    </w:p>
    <w:p w14:paraId="5D893A8F" w14:textId="77777777" w:rsidR="00DF1327" w:rsidRPr="00741476" w:rsidRDefault="00DF1327" w:rsidP="00F46D9A">
      <w:pPr>
        <w:pStyle w:val="Ttulo1"/>
        <w:spacing w:before="240" w:after="120"/>
        <w:ind w:left="567" w:hanging="567"/>
        <w:rPr>
          <w:rFonts w:cs="Arial"/>
          <w:lang w:val="pt-BR"/>
        </w:rPr>
      </w:pPr>
      <w:bookmarkStart w:id="49" w:name="_Toc517800315"/>
      <w:r w:rsidRPr="00741476">
        <w:rPr>
          <w:rFonts w:cs="Arial"/>
          <w:lang w:val="pt-BR"/>
        </w:rPr>
        <w:lastRenderedPageBreak/>
        <w:t>A</w:t>
      </w:r>
      <w:r w:rsidR="00F46D9A" w:rsidRPr="00741476">
        <w:rPr>
          <w:rFonts w:cs="Arial"/>
          <w:lang w:val="pt-BR"/>
        </w:rPr>
        <w:t>mbiente Computacional para Desenvolvimento JAVA</w:t>
      </w:r>
      <w:bookmarkEnd w:id="49"/>
    </w:p>
    <w:p w14:paraId="74985A63" w14:textId="77777777" w:rsidR="00DF1327" w:rsidRPr="00741476" w:rsidRDefault="00DF1327" w:rsidP="00DF1327">
      <w:pPr>
        <w:jc w:val="both"/>
        <w:rPr>
          <w:rFonts w:ascii="Arial" w:hAnsi="Arial" w:cs="Arial"/>
          <w:lang w:val="pt-BR"/>
        </w:rPr>
      </w:pPr>
      <w:r w:rsidRPr="00741476">
        <w:rPr>
          <w:rFonts w:ascii="Arial" w:hAnsi="Arial" w:cs="Arial"/>
          <w:lang w:val="pt-BR"/>
        </w:rPr>
        <w:t>As aplicações Java para ambiente servidor devem ser plenamente compatíveis com o produto IBM WebSphereApplication Server z/OS versão 7.0</w:t>
      </w:r>
      <w:r w:rsidR="00840166" w:rsidRPr="00741476">
        <w:rPr>
          <w:rFonts w:ascii="Arial" w:hAnsi="Arial" w:cs="Arial"/>
          <w:lang w:val="pt-BR"/>
        </w:rPr>
        <w:t xml:space="preserve"> e 8.5.5</w:t>
      </w:r>
      <w:r w:rsidRPr="00741476">
        <w:rPr>
          <w:rFonts w:ascii="Arial" w:hAnsi="Arial" w:cs="Arial"/>
          <w:lang w:val="pt-BR"/>
        </w:rPr>
        <w:t xml:space="preserve"> e suas evoluções ao longo da vigência do contrato, devendo ser observadas as versões de especificações, frameworks e APIs descritas nos quadros a seguir:</w:t>
      </w:r>
    </w:p>
    <w:p w14:paraId="13D06B06" w14:textId="77777777" w:rsidR="00BC2432" w:rsidRDefault="00DF1327">
      <w:pPr>
        <w:pStyle w:val="Ttulo2"/>
      </w:pPr>
      <w:bookmarkStart w:id="50" w:name="_Toc517800316"/>
      <w:r w:rsidRPr="00741476">
        <w:t>Q</w:t>
      </w:r>
      <w:r w:rsidR="00F46D9A" w:rsidRPr="00741476">
        <w:t>ualquer Tipo de Aplicativo</w:t>
      </w:r>
      <w:bookmarkEnd w:id="50"/>
    </w:p>
    <w:tbl>
      <w:tblPr>
        <w:tblW w:w="5181" w:type="pct"/>
        <w:tblCellSpacing w:w="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00" w:firstRow="0" w:lastRow="0" w:firstColumn="0" w:lastColumn="0" w:noHBand="0" w:noVBand="0"/>
      </w:tblPr>
      <w:tblGrid>
        <w:gridCol w:w="7807"/>
        <w:gridCol w:w="1702"/>
      </w:tblGrid>
      <w:tr w:rsidR="00DF1327" w:rsidRPr="00741476" w14:paraId="3CA97158" w14:textId="77777777" w:rsidTr="00DD747F">
        <w:trPr>
          <w:tblHeader/>
          <w:tblCellSpacing w:w="0" w:type="dxa"/>
        </w:trPr>
        <w:tc>
          <w:tcPr>
            <w:tcW w:w="4105" w:type="pct"/>
            <w:shd w:val="clear" w:color="auto" w:fill="auto"/>
            <w:vAlign w:val="bottom"/>
          </w:tcPr>
          <w:p w14:paraId="3DA67DC0" w14:textId="10E5CC5A" w:rsidR="00DF1327" w:rsidRPr="00741476" w:rsidRDefault="00DF1327" w:rsidP="00774C45">
            <w:pPr>
              <w:jc w:val="both"/>
              <w:rPr>
                <w:rFonts w:ascii="Arial" w:hAnsi="Arial" w:cs="Arial"/>
                <w:b/>
                <w:bCs/>
              </w:rPr>
            </w:pPr>
            <w:r w:rsidRPr="00741476">
              <w:rPr>
                <w:rFonts w:ascii="Arial" w:hAnsi="Arial" w:cs="Arial"/>
                <w:b/>
                <w:bCs/>
              </w:rPr>
              <w:t>Especificação</w:t>
            </w:r>
            <w:r w:rsidR="00335BF5">
              <w:rPr>
                <w:rFonts w:ascii="Arial" w:hAnsi="Arial" w:cs="Arial"/>
                <w:b/>
                <w:bCs/>
              </w:rPr>
              <w:t xml:space="preserve"> </w:t>
            </w:r>
            <w:r w:rsidRPr="00741476">
              <w:rPr>
                <w:rFonts w:ascii="Arial" w:hAnsi="Arial" w:cs="Arial"/>
                <w:b/>
                <w:bCs/>
              </w:rPr>
              <w:t>ou API</w:t>
            </w:r>
          </w:p>
        </w:tc>
        <w:tc>
          <w:tcPr>
            <w:tcW w:w="895" w:type="pct"/>
            <w:shd w:val="clear" w:color="auto" w:fill="auto"/>
            <w:vAlign w:val="center"/>
          </w:tcPr>
          <w:p w14:paraId="37330DE9" w14:textId="77777777" w:rsidR="00DF1327" w:rsidRPr="00741476" w:rsidRDefault="00DF1327" w:rsidP="007A15A0">
            <w:pPr>
              <w:jc w:val="center"/>
              <w:rPr>
                <w:rFonts w:ascii="Arial" w:hAnsi="Arial" w:cs="Arial"/>
                <w:b/>
                <w:bCs/>
              </w:rPr>
            </w:pPr>
            <w:r w:rsidRPr="00741476">
              <w:rPr>
                <w:rFonts w:ascii="Arial" w:hAnsi="Arial" w:cs="Arial"/>
                <w:b/>
                <w:bCs/>
              </w:rPr>
              <w:t>Versão</w:t>
            </w:r>
          </w:p>
        </w:tc>
      </w:tr>
      <w:tr w:rsidR="00DF1327" w:rsidRPr="00741476" w14:paraId="33E85B28" w14:textId="77777777" w:rsidTr="00DD747F">
        <w:trPr>
          <w:tblCellSpacing w:w="0" w:type="dxa"/>
        </w:trPr>
        <w:tc>
          <w:tcPr>
            <w:tcW w:w="4105" w:type="pct"/>
            <w:shd w:val="clear" w:color="auto" w:fill="auto"/>
          </w:tcPr>
          <w:p w14:paraId="4B6E24AB" w14:textId="77777777" w:rsidR="00DF1327" w:rsidRPr="00741476" w:rsidRDefault="00DF1327" w:rsidP="0092471E">
            <w:pPr>
              <w:jc w:val="both"/>
              <w:rPr>
                <w:rFonts w:ascii="Arial" w:hAnsi="Arial" w:cs="Arial"/>
              </w:rPr>
            </w:pPr>
            <w:r w:rsidRPr="00741476">
              <w:rPr>
                <w:rFonts w:ascii="Arial" w:hAnsi="Arial" w:cs="Arial"/>
              </w:rPr>
              <w:t>Java™ Platform, Enterprise Edition (Java EE) specification</w:t>
            </w:r>
          </w:p>
          <w:p w14:paraId="5B819CF2" w14:textId="77777777" w:rsidR="00DF1327" w:rsidRPr="00741476" w:rsidRDefault="00DF1327" w:rsidP="0092471E">
            <w:pPr>
              <w:jc w:val="both"/>
              <w:rPr>
                <w:rFonts w:ascii="Arial" w:hAnsi="Arial" w:cs="Arial"/>
              </w:rPr>
            </w:pPr>
            <w:r w:rsidRPr="00741476">
              <w:rPr>
                <w:rFonts w:ascii="Arial" w:hAnsi="Arial" w:cs="Arial"/>
              </w:rPr>
              <w:t>http://java.sun.com/javaee/5/docs/api/</w:t>
            </w:r>
          </w:p>
        </w:tc>
        <w:tc>
          <w:tcPr>
            <w:tcW w:w="895" w:type="pct"/>
            <w:shd w:val="clear" w:color="auto" w:fill="auto"/>
            <w:vAlign w:val="center"/>
          </w:tcPr>
          <w:p w14:paraId="166ECE2D" w14:textId="77777777" w:rsidR="00DF1327" w:rsidRPr="00741476" w:rsidRDefault="00DF1327" w:rsidP="0092471E">
            <w:pPr>
              <w:jc w:val="center"/>
              <w:rPr>
                <w:rFonts w:ascii="Arial" w:hAnsi="Arial" w:cs="Arial"/>
              </w:rPr>
            </w:pPr>
            <w:r w:rsidRPr="00741476">
              <w:rPr>
                <w:rFonts w:ascii="Arial" w:hAnsi="Arial" w:cs="Arial"/>
              </w:rPr>
              <w:t>5</w:t>
            </w:r>
          </w:p>
        </w:tc>
      </w:tr>
      <w:tr w:rsidR="00840166" w:rsidRPr="00741476" w14:paraId="4FD8C41B" w14:textId="77777777" w:rsidTr="00DD747F">
        <w:trPr>
          <w:tblCellSpacing w:w="0" w:type="dxa"/>
        </w:trPr>
        <w:tc>
          <w:tcPr>
            <w:tcW w:w="4105" w:type="pct"/>
            <w:shd w:val="clear" w:color="auto" w:fill="auto"/>
          </w:tcPr>
          <w:p w14:paraId="73FDD9F5" w14:textId="77777777" w:rsidR="00840166" w:rsidRPr="00741476" w:rsidRDefault="00840166" w:rsidP="008F13E5">
            <w:pPr>
              <w:jc w:val="both"/>
              <w:rPr>
                <w:rFonts w:ascii="Arial" w:hAnsi="Arial" w:cs="Arial"/>
              </w:rPr>
            </w:pPr>
            <w:r w:rsidRPr="00741476">
              <w:rPr>
                <w:rFonts w:ascii="Arial" w:hAnsi="Arial" w:cs="Arial"/>
              </w:rPr>
              <w:t>Java Platform, Standard Edition (Java SE) specification</w:t>
            </w:r>
          </w:p>
          <w:p w14:paraId="6C9F7055" w14:textId="77777777" w:rsidR="00840166" w:rsidRPr="00741476" w:rsidRDefault="00840166" w:rsidP="008F13E5">
            <w:pPr>
              <w:jc w:val="both"/>
              <w:rPr>
                <w:rFonts w:ascii="Arial" w:hAnsi="Arial" w:cs="Arial"/>
              </w:rPr>
            </w:pPr>
            <w:r w:rsidRPr="00741476">
              <w:rPr>
                <w:rFonts w:ascii="Arial" w:hAnsi="Arial" w:cs="Arial"/>
              </w:rPr>
              <w:t>http://java.sun.com/javase/6/docs/api/</w:t>
            </w:r>
          </w:p>
        </w:tc>
        <w:tc>
          <w:tcPr>
            <w:tcW w:w="895" w:type="pct"/>
            <w:shd w:val="clear" w:color="auto" w:fill="auto"/>
            <w:vAlign w:val="center"/>
          </w:tcPr>
          <w:p w14:paraId="3BA54F1C" w14:textId="77777777" w:rsidR="00840166" w:rsidRPr="00741476" w:rsidRDefault="00840166" w:rsidP="008F13E5">
            <w:pPr>
              <w:jc w:val="center"/>
              <w:rPr>
                <w:rFonts w:ascii="Arial" w:hAnsi="Arial" w:cs="Arial"/>
              </w:rPr>
            </w:pPr>
            <w:r w:rsidRPr="00741476">
              <w:rPr>
                <w:rFonts w:ascii="Arial" w:hAnsi="Arial" w:cs="Arial"/>
              </w:rPr>
              <w:t>6</w:t>
            </w:r>
          </w:p>
        </w:tc>
      </w:tr>
      <w:tr w:rsidR="00840166" w:rsidRPr="00741476" w14:paraId="71BBAA3C" w14:textId="77777777" w:rsidTr="00DD747F">
        <w:trPr>
          <w:tblCellSpacing w:w="0" w:type="dxa"/>
        </w:trPr>
        <w:tc>
          <w:tcPr>
            <w:tcW w:w="4105" w:type="pct"/>
            <w:shd w:val="clear" w:color="auto" w:fill="auto"/>
          </w:tcPr>
          <w:p w14:paraId="49E81EF8" w14:textId="77777777" w:rsidR="00840166" w:rsidRPr="00741476" w:rsidRDefault="00840166" w:rsidP="008F13E5">
            <w:pPr>
              <w:jc w:val="both"/>
              <w:rPr>
                <w:rFonts w:ascii="Arial" w:hAnsi="Arial" w:cs="Arial"/>
              </w:rPr>
            </w:pPr>
            <w:r w:rsidRPr="00741476">
              <w:rPr>
                <w:rFonts w:ascii="Arial" w:hAnsi="Arial" w:cs="Arial"/>
              </w:rPr>
              <w:t>JSR 316: JavaTM Platform, Enterprise Edition 6 (Java EE 6) Specification</w:t>
            </w:r>
          </w:p>
          <w:p w14:paraId="68F8DDCB" w14:textId="77777777" w:rsidR="00840166" w:rsidRPr="00741476" w:rsidRDefault="00840166" w:rsidP="008F13E5">
            <w:pPr>
              <w:jc w:val="both"/>
              <w:rPr>
                <w:rFonts w:ascii="Arial" w:hAnsi="Arial" w:cs="Arial"/>
              </w:rPr>
            </w:pPr>
            <w:r w:rsidRPr="00741476">
              <w:rPr>
                <w:rFonts w:ascii="Arial" w:hAnsi="Arial" w:cs="Arial"/>
              </w:rPr>
              <w:t>https://jcp.org/en/jsr/detail?id=316</w:t>
            </w:r>
          </w:p>
        </w:tc>
        <w:tc>
          <w:tcPr>
            <w:tcW w:w="895" w:type="pct"/>
            <w:shd w:val="clear" w:color="auto" w:fill="auto"/>
            <w:vAlign w:val="center"/>
          </w:tcPr>
          <w:p w14:paraId="2E619C73" w14:textId="77777777" w:rsidR="00840166" w:rsidRPr="00741476" w:rsidRDefault="00840166" w:rsidP="008F13E5">
            <w:pPr>
              <w:jc w:val="center"/>
              <w:rPr>
                <w:rFonts w:ascii="Arial" w:hAnsi="Arial" w:cs="Arial"/>
              </w:rPr>
            </w:pPr>
            <w:r w:rsidRPr="00741476">
              <w:rPr>
                <w:rFonts w:ascii="Arial" w:hAnsi="Arial" w:cs="Arial"/>
              </w:rPr>
              <w:t>6</w:t>
            </w:r>
          </w:p>
        </w:tc>
      </w:tr>
      <w:tr w:rsidR="00DF1327" w:rsidRPr="00741476" w14:paraId="20CA4B59" w14:textId="77777777" w:rsidTr="00DD747F">
        <w:trPr>
          <w:tblCellSpacing w:w="0" w:type="dxa"/>
        </w:trPr>
        <w:tc>
          <w:tcPr>
            <w:tcW w:w="4105" w:type="pct"/>
            <w:shd w:val="clear" w:color="auto" w:fill="auto"/>
          </w:tcPr>
          <w:p w14:paraId="477EC46B" w14:textId="77777777" w:rsidR="00840166" w:rsidRPr="00741476" w:rsidRDefault="00840166" w:rsidP="0092471E">
            <w:pPr>
              <w:jc w:val="both"/>
              <w:rPr>
                <w:rFonts w:ascii="Arial" w:hAnsi="Arial" w:cs="Arial"/>
              </w:rPr>
            </w:pPr>
            <w:r w:rsidRPr="00741476">
              <w:rPr>
                <w:rFonts w:ascii="Arial" w:hAnsi="Arial" w:cs="Arial"/>
              </w:rPr>
              <w:t>JSR 342: JavaTM Platform, Enterprise Edition 7 (Java EE 7) Specification</w:t>
            </w:r>
          </w:p>
          <w:p w14:paraId="65422A31" w14:textId="77777777" w:rsidR="00DF1327" w:rsidRPr="00741476" w:rsidRDefault="00840166" w:rsidP="0092471E">
            <w:pPr>
              <w:jc w:val="both"/>
              <w:rPr>
                <w:rFonts w:ascii="Arial" w:hAnsi="Arial" w:cs="Arial"/>
              </w:rPr>
            </w:pPr>
            <w:r w:rsidRPr="00741476">
              <w:rPr>
                <w:rFonts w:ascii="Arial" w:hAnsi="Arial" w:cs="Arial"/>
              </w:rPr>
              <w:t>https://jcp.org/en/jsr/detail?id=342</w:t>
            </w:r>
          </w:p>
        </w:tc>
        <w:tc>
          <w:tcPr>
            <w:tcW w:w="895" w:type="pct"/>
            <w:shd w:val="clear" w:color="auto" w:fill="auto"/>
            <w:vAlign w:val="center"/>
          </w:tcPr>
          <w:p w14:paraId="3659742A" w14:textId="77777777" w:rsidR="00DF1327" w:rsidRPr="00741476" w:rsidRDefault="00840166" w:rsidP="0092471E">
            <w:pPr>
              <w:jc w:val="center"/>
              <w:rPr>
                <w:rFonts w:ascii="Arial" w:hAnsi="Arial" w:cs="Arial"/>
              </w:rPr>
            </w:pPr>
            <w:r w:rsidRPr="00741476">
              <w:rPr>
                <w:rFonts w:ascii="Arial" w:hAnsi="Arial" w:cs="Arial"/>
              </w:rPr>
              <w:t>7</w:t>
            </w:r>
          </w:p>
        </w:tc>
      </w:tr>
      <w:tr w:rsidR="00DF1327" w:rsidRPr="00741476" w14:paraId="175C482E" w14:textId="77777777" w:rsidTr="00DD747F">
        <w:trPr>
          <w:tblCellSpacing w:w="0" w:type="dxa"/>
        </w:trPr>
        <w:tc>
          <w:tcPr>
            <w:tcW w:w="4105" w:type="pct"/>
            <w:shd w:val="clear" w:color="auto" w:fill="auto"/>
          </w:tcPr>
          <w:p w14:paraId="0BB951E1" w14:textId="77777777" w:rsidR="00DF1327" w:rsidRPr="00741476" w:rsidRDefault="00DF1327" w:rsidP="0092471E">
            <w:pPr>
              <w:jc w:val="both"/>
              <w:rPr>
                <w:rFonts w:ascii="Arial" w:hAnsi="Arial" w:cs="Arial"/>
                <w:lang w:val="pt-BR"/>
              </w:rPr>
            </w:pPr>
            <w:r w:rsidRPr="00741476">
              <w:rPr>
                <w:rFonts w:ascii="Arial" w:hAnsi="Arial" w:cs="Arial"/>
                <w:lang w:val="pt-BR"/>
              </w:rPr>
              <w:t>Especificações ISO 8859</w:t>
            </w:r>
          </w:p>
          <w:p w14:paraId="5F86CF39" w14:textId="77777777" w:rsidR="00DF1327" w:rsidRPr="00741476" w:rsidRDefault="0012348E" w:rsidP="0092471E">
            <w:pPr>
              <w:pStyle w:val="NormalWeb"/>
              <w:spacing w:before="0" w:beforeAutospacing="0" w:after="0" w:afterAutospacing="0"/>
              <w:jc w:val="both"/>
              <w:rPr>
                <w:rFonts w:ascii="Arial" w:hAnsi="Arial" w:cs="Arial"/>
                <w:sz w:val="20"/>
                <w:szCs w:val="20"/>
              </w:rPr>
            </w:pPr>
            <w:hyperlink r:id="rId13" w:tgtFrame="_blank" w:history="1">
              <w:r w:rsidR="00DF1327" w:rsidRPr="00741476">
                <w:rPr>
                  <w:rStyle w:val="Hyperlink"/>
                  <w:rFonts w:ascii="Arial" w:hAnsi="Arial" w:cs="Arial"/>
                  <w:sz w:val="20"/>
                  <w:szCs w:val="20"/>
                </w:rPr>
                <w:t>http://www.iso.org/iso/en/CatalogueListPage.CatalogueList</w:t>
              </w:r>
            </w:hyperlink>
          </w:p>
        </w:tc>
        <w:tc>
          <w:tcPr>
            <w:tcW w:w="895" w:type="pct"/>
            <w:shd w:val="clear" w:color="auto" w:fill="auto"/>
            <w:vAlign w:val="center"/>
          </w:tcPr>
          <w:p w14:paraId="51C8972C" w14:textId="77777777" w:rsidR="00DF1327" w:rsidRPr="00741476" w:rsidRDefault="00DF1327" w:rsidP="0092471E">
            <w:pPr>
              <w:jc w:val="center"/>
              <w:rPr>
                <w:rFonts w:ascii="Arial" w:hAnsi="Arial" w:cs="Arial"/>
                <w:bCs/>
              </w:rPr>
            </w:pPr>
            <w:r w:rsidRPr="00741476">
              <w:rPr>
                <w:rFonts w:ascii="Arial" w:hAnsi="Arial" w:cs="Arial"/>
                <w:bCs/>
              </w:rPr>
              <w:t>Compatível</w:t>
            </w:r>
          </w:p>
        </w:tc>
      </w:tr>
    </w:tbl>
    <w:p w14:paraId="4A49D458" w14:textId="77777777" w:rsidR="00BC2432" w:rsidRDefault="00DF1327">
      <w:pPr>
        <w:pStyle w:val="Ttulo2"/>
      </w:pPr>
      <w:bookmarkStart w:id="51" w:name="rovr_specs__webapplications"/>
      <w:bookmarkStart w:id="52" w:name="_Toc517800317"/>
      <w:bookmarkEnd w:id="51"/>
      <w:r w:rsidRPr="00741476">
        <w:t>A</w:t>
      </w:r>
      <w:r w:rsidR="004C1073" w:rsidRPr="00741476">
        <w:t xml:space="preserve">plicativos </w:t>
      </w:r>
      <w:r w:rsidRPr="00741476">
        <w:t>WEB</w:t>
      </w:r>
      <w:bookmarkEnd w:id="52"/>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797"/>
        <w:gridCol w:w="1559"/>
      </w:tblGrid>
      <w:tr w:rsidR="00DF1327" w:rsidRPr="00741476" w14:paraId="0683C316" w14:textId="77777777" w:rsidTr="001D6DD8">
        <w:trPr>
          <w:trHeight w:val="228"/>
          <w:tblHeader/>
          <w:tblCellSpacing w:w="0" w:type="dxa"/>
        </w:trPr>
        <w:tc>
          <w:tcPr>
            <w:tcW w:w="4167" w:type="pct"/>
            <w:shd w:val="clear" w:color="auto" w:fill="auto"/>
            <w:vAlign w:val="bottom"/>
          </w:tcPr>
          <w:p w14:paraId="0D640053" w14:textId="0852999D" w:rsidR="00DF1327" w:rsidRPr="00741476" w:rsidRDefault="00DF1327" w:rsidP="0092471E">
            <w:pPr>
              <w:jc w:val="both"/>
              <w:rPr>
                <w:rFonts w:ascii="Arial" w:hAnsi="Arial" w:cs="Arial"/>
                <w:b/>
                <w:bCs/>
              </w:rPr>
            </w:pPr>
            <w:r w:rsidRPr="00741476">
              <w:rPr>
                <w:rFonts w:ascii="Arial" w:hAnsi="Arial" w:cs="Arial"/>
                <w:b/>
                <w:bCs/>
              </w:rPr>
              <w:t>Especificação</w:t>
            </w:r>
            <w:r w:rsidR="009222D2">
              <w:rPr>
                <w:rFonts w:ascii="Arial" w:hAnsi="Arial" w:cs="Arial"/>
                <w:b/>
                <w:bCs/>
              </w:rPr>
              <w:t xml:space="preserve"> </w:t>
            </w:r>
            <w:r w:rsidRPr="00741476">
              <w:rPr>
                <w:rFonts w:ascii="Arial" w:hAnsi="Arial" w:cs="Arial"/>
                <w:b/>
                <w:bCs/>
              </w:rPr>
              <w:t>ou API</w:t>
            </w:r>
          </w:p>
        </w:tc>
        <w:tc>
          <w:tcPr>
            <w:tcW w:w="833" w:type="pct"/>
            <w:shd w:val="clear" w:color="auto" w:fill="auto"/>
            <w:vAlign w:val="center"/>
          </w:tcPr>
          <w:p w14:paraId="506D2726"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5BC475A8" w14:textId="77777777" w:rsidTr="001D6DD8">
        <w:trPr>
          <w:trHeight w:val="655"/>
          <w:tblCellSpacing w:w="0" w:type="dxa"/>
        </w:trPr>
        <w:tc>
          <w:tcPr>
            <w:tcW w:w="4167" w:type="pct"/>
            <w:shd w:val="clear" w:color="auto" w:fill="auto"/>
          </w:tcPr>
          <w:p w14:paraId="07DFD426" w14:textId="77777777" w:rsidR="00DF1327" w:rsidRPr="00741476" w:rsidRDefault="00DF1327" w:rsidP="007A15A0">
            <w:pPr>
              <w:rPr>
                <w:rFonts w:ascii="Arial" w:hAnsi="Arial" w:cs="Arial"/>
              </w:rPr>
            </w:pPr>
            <w:r w:rsidRPr="00741476">
              <w:rPr>
                <w:rFonts w:ascii="Arial" w:hAnsi="Arial" w:cs="Arial"/>
              </w:rPr>
              <w:t>Especificação Java Servlet (JSR 154)</w:t>
            </w:r>
          </w:p>
          <w:p w14:paraId="30DA6F47" w14:textId="77777777" w:rsidR="00DF1327" w:rsidRPr="00741476" w:rsidRDefault="00DF1327" w:rsidP="007A15A0">
            <w:pPr>
              <w:rPr>
                <w:rFonts w:ascii="Arial" w:hAnsi="Arial" w:cs="Arial"/>
              </w:rPr>
            </w:pPr>
            <w:r w:rsidRPr="00741476">
              <w:rPr>
                <w:rFonts w:ascii="Arial" w:hAnsi="Arial" w:cs="Arial"/>
              </w:rPr>
              <w:t>2.5:http://jcp.org/aboutJava/communityprocess/mrel/jsr154/index.html</w:t>
            </w:r>
          </w:p>
        </w:tc>
        <w:tc>
          <w:tcPr>
            <w:tcW w:w="833" w:type="pct"/>
            <w:shd w:val="clear" w:color="auto" w:fill="auto"/>
            <w:vAlign w:val="center"/>
          </w:tcPr>
          <w:p w14:paraId="46EBB67B" w14:textId="77777777" w:rsidR="00DF1327" w:rsidRPr="00741476" w:rsidRDefault="00DF1327" w:rsidP="0092471E">
            <w:pPr>
              <w:jc w:val="center"/>
              <w:rPr>
                <w:rFonts w:ascii="Arial" w:hAnsi="Arial" w:cs="Arial"/>
              </w:rPr>
            </w:pPr>
            <w:r w:rsidRPr="00741476">
              <w:rPr>
                <w:rFonts w:ascii="Arial" w:hAnsi="Arial" w:cs="Arial"/>
              </w:rPr>
              <w:t>2.5</w:t>
            </w:r>
          </w:p>
        </w:tc>
      </w:tr>
      <w:tr w:rsidR="00DF1327" w:rsidRPr="00741476" w14:paraId="6F95DCA2" w14:textId="77777777" w:rsidTr="001D6DD8">
        <w:trPr>
          <w:trHeight w:val="441"/>
          <w:tblCellSpacing w:w="0" w:type="dxa"/>
        </w:trPr>
        <w:tc>
          <w:tcPr>
            <w:tcW w:w="4167" w:type="pct"/>
            <w:shd w:val="clear" w:color="auto" w:fill="auto"/>
          </w:tcPr>
          <w:p w14:paraId="1AE29A3B" w14:textId="77777777" w:rsidR="00DF1327" w:rsidRPr="00741476" w:rsidRDefault="00DF1327" w:rsidP="007A15A0">
            <w:pPr>
              <w:rPr>
                <w:rFonts w:ascii="Arial" w:hAnsi="Arial" w:cs="Arial"/>
              </w:rPr>
            </w:pPr>
            <w:r w:rsidRPr="00741476">
              <w:rPr>
                <w:rFonts w:ascii="Arial" w:hAnsi="Arial" w:cs="Arial"/>
              </w:rPr>
              <w:t xml:space="preserve">JavaServer Pages (JSP) specification (JSR 245, JSR 152, and JSR 53) </w:t>
            </w:r>
          </w:p>
          <w:p w14:paraId="02438801" w14:textId="77777777" w:rsidR="00DF1327" w:rsidRPr="00741476" w:rsidRDefault="00DF1327" w:rsidP="007A15A0">
            <w:pPr>
              <w:rPr>
                <w:rFonts w:ascii="Arial" w:hAnsi="Arial" w:cs="Arial"/>
              </w:rPr>
            </w:pPr>
            <w:r w:rsidRPr="00741476">
              <w:rPr>
                <w:rFonts w:ascii="Arial" w:hAnsi="Arial" w:cs="Arial"/>
              </w:rPr>
              <w:t>2.1:http://jcp.org/aboutJava/communityprocess/final/jsr245/index.html</w:t>
            </w:r>
          </w:p>
        </w:tc>
        <w:tc>
          <w:tcPr>
            <w:tcW w:w="833" w:type="pct"/>
            <w:shd w:val="clear" w:color="auto" w:fill="auto"/>
            <w:vAlign w:val="center"/>
          </w:tcPr>
          <w:p w14:paraId="73C5352C" w14:textId="77777777" w:rsidR="00DF1327" w:rsidRPr="00741476" w:rsidRDefault="00DF1327" w:rsidP="0092471E">
            <w:pPr>
              <w:jc w:val="center"/>
              <w:rPr>
                <w:rFonts w:ascii="Arial" w:hAnsi="Arial" w:cs="Arial"/>
              </w:rPr>
            </w:pPr>
            <w:r w:rsidRPr="00741476">
              <w:rPr>
                <w:rFonts w:ascii="Arial" w:hAnsi="Arial" w:cs="Arial"/>
              </w:rPr>
              <w:t>2.1</w:t>
            </w:r>
          </w:p>
        </w:tc>
      </w:tr>
      <w:tr w:rsidR="009222D2" w:rsidRPr="00741476" w14:paraId="4C1C9251" w14:textId="77777777" w:rsidTr="001D6DD8">
        <w:trPr>
          <w:trHeight w:val="441"/>
          <w:tblCellSpacing w:w="0" w:type="dxa"/>
        </w:trPr>
        <w:tc>
          <w:tcPr>
            <w:tcW w:w="4167" w:type="pct"/>
            <w:shd w:val="clear" w:color="auto" w:fill="auto"/>
          </w:tcPr>
          <w:p w14:paraId="725CAD06" w14:textId="44692CA2" w:rsidR="009222D2" w:rsidRDefault="009222D2" w:rsidP="007A15A0">
            <w:pPr>
              <w:rPr>
                <w:rFonts w:ascii="Arial" w:hAnsi="Arial" w:cs="Arial"/>
              </w:rPr>
            </w:pPr>
            <w:r w:rsidRPr="009222D2">
              <w:rPr>
                <w:rFonts w:ascii="Arial" w:hAnsi="Arial" w:cs="Arial"/>
              </w:rPr>
              <w:t>JavaServer Faces 2.0</w:t>
            </w:r>
            <w:r>
              <w:rPr>
                <w:rFonts w:ascii="Arial" w:hAnsi="Arial" w:cs="Arial"/>
              </w:rPr>
              <w:t xml:space="preserve"> (JSF) - </w:t>
            </w:r>
            <w:r w:rsidRPr="009222D2">
              <w:rPr>
                <w:rFonts w:ascii="Arial" w:hAnsi="Arial" w:cs="Arial"/>
              </w:rPr>
              <w:t>JSR 314</w:t>
            </w:r>
            <w:r>
              <w:rPr>
                <w:rFonts w:ascii="Arial" w:hAnsi="Arial" w:cs="Arial"/>
              </w:rPr>
              <w:t xml:space="preserve"> - </w:t>
            </w:r>
            <w:hyperlink r:id="rId14" w:history="1">
              <w:r w:rsidRPr="009656FA">
                <w:rPr>
                  <w:rStyle w:val="Hyperlink"/>
                  <w:rFonts w:ascii="Arial" w:hAnsi="Arial" w:cs="Arial"/>
                </w:rPr>
                <w:t>https://jcp.org/en/jsr/detail?id=314</w:t>
              </w:r>
            </w:hyperlink>
          </w:p>
          <w:p w14:paraId="575D9AD8" w14:textId="63A2A9E5" w:rsidR="009222D2" w:rsidRPr="00741476" w:rsidRDefault="009222D2" w:rsidP="007A15A0">
            <w:pPr>
              <w:rPr>
                <w:rFonts w:ascii="Arial" w:hAnsi="Arial" w:cs="Arial"/>
              </w:rPr>
            </w:pPr>
          </w:p>
        </w:tc>
        <w:tc>
          <w:tcPr>
            <w:tcW w:w="833" w:type="pct"/>
            <w:shd w:val="clear" w:color="auto" w:fill="auto"/>
            <w:vAlign w:val="center"/>
          </w:tcPr>
          <w:p w14:paraId="3D0A383F" w14:textId="4E2EC066" w:rsidR="009222D2" w:rsidRPr="00741476" w:rsidRDefault="009222D2" w:rsidP="0092471E">
            <w:pPr>
              <w:jc w:val="center"/>
              <w:rPr>
                <w:rFonts w:ascii="Arial" w:hAnsi="Arial" w:cs="Arial"/>
              </w:rPr>
            </w:pPr>
            <w:r>
              <w:rPr>
                <w:rFonts w:ascii="Arial" w:hAnsi="Arial" w:cs="Arial"/>
              </w:rPr>
              <w:t>2.0</w:t>
            </w:r>
          </w:p>
        </w:tc>
      </w:tr>
    </w:tbl>
    <w:p w14:paraId="633E2929" w14:textId="77777777" w:rsidR="00BC2432" w:rsidRDefault="00DF1327">
      <w:pPr>
        <w:pStyle w:val="Ttulo2"/>
      </w:pPr>
      <w:bookmarkStart w:id="53" w:name="rovr_specs__portletapps"/>
      <w:bookmarkStart w:id="54" w:name="rovr_specs__sipapps"/>
      <w:bookmarkStart w:id="55" w:name="_Toc517800318"/>
      <w:bookmarkEnd w:id="53"/>
      <w:bookmarkEnd w:id="54"/>
      <w:r w:rsidRPr="00741476">
        <w:t>A</w:t>
      </w:r>
      <w:r w:rsidR="004C1073" w:rsidRPr="00741476">
        <w:t xml:space="preserve">plicativos de </w:t>
      </w:r>
      <w:r w:rsidRPr="00741476">
        <w:t>P</w:t>
      </w:r>
      <w:r w:rsidR="004C1073" w:rsidRPr="00741476">
        <w:t xml:space="preserve">rotocolo de </w:t>
      </w:r>
      <w:r w:rsidRPr="00741476">
        <w:t>I</w:t>
      </w:r>
      <w:r w:rsidR="004C1073" w:rsidRPr="00741476">
        <w:t>nicialização de Sessão</w:t>
      </w:r>
      <w:bookmarkEnd w:id="55"/>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797"/>
        <w:gridCol w:w="1559"/>
      </w:tblGrid>
      <w:tr w:rsidR="00DF1327" w:rsidRPr="00741476" w14:paraId="55BE3A00" w14:textId="77777777" w:rsidTr="001D6DD8">
        <w:trPr>
          <w:tblHeader/>
          <w:tblCellSpacing w:w="0" w:type="dxa"/>
        </w:trPr>
        <w:tc>
          <w:tcPr>
            <w:tcW w:w="4167" w:type="pct"/>
            <w:shd w:val="clear" w:color="auto" w:fill="auto"/>
            <w:vAlign w:val="bottom"/>
          </w:tcPr>
          <w:p w14:paraId="62BE02E7" w14:textId="63DBE0AB" w:rsidR="00DF1327" w:rsidRPr="00741476" w:rsidRDefault="00DF1327" w:rsidP="0092471E">
            <w:pPr>
              <w:jc w:val="both"/>
              <w:rPr>
                <w:rFonts w:ascii="Arial" w:hAnsi="Arial" w:cs="Arial"/>
                <w:b/>
                <w:bCs/>
              </w:rPr>
            </w:pPr>
            <w:r w:rsidRPr="00741476">
              <w:rPr>
                <w:rFonts w:ascii="Arial" w:hAnsi="Arial" w:cs="Arial"/>
                <w:b/>
                <w:bCs/>
              </w:rPr>
              <w:t>Especificação</w:t>
            </w:r>
            <w:r w:rsidR="009222D2">
              <w:rPr>
                <w:rFonts w:ascii="Arial" w:hAnsi="Arial" w:cs="Arial"/>
                <w:b/>
                <w:bCs/>
              </w:rPr>
              <w:t xml:space="preserve"> </w:t>
            </w:r>
            <w:r w:rsidRPr="00741476">
              <w:rPr>
                <w:rFonts w:ascii="Arial" w:hAnsi="Arial" w:cs="Arial"/>
                <w:b/>
                <w:bCs/>
              </w:rPr>
              <w:t>ou API</w:t>
            </w:r>
          </w:p>
        </w:tc>
        <w:tc>
          <w:tcPr>
            <w:tcW w:w="833" w:type="pct"/>
            <w:shd w:val="clear" w:color="auto" w:fill="auto"/>
            <w:vAlign w:val="center"/>
          </w:tcPr>
          <w:p w14:paraId="2E823F2C"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6E8A49BA" w14:textId="77777777" w:rsidTr="001D6DD8">
        <w:trPr>
          <w:tblCellSpacing w:w="0" w:type="dxa"/>
        </w:trPr>
        <w:tc>
          <w:tcPr>
            <w:tcW w:w="4167" w:type="pct"/>
            <w:shd w:val="clear" w:color="auto" w:fill="auto"/>
          </w:tcPr>
          <w:p w14:paraId="7DC3E29F" w14:textId="77777777" w:rsidR="00DF1327" w:rsidRPr="00741476" w:rsidRDefault="00EC6F1C" w:rsidP="0092471E">
            <w:pPr>
              <w:jc w:val="both"/>
              <w:rPr>
                <w:rFonts w:ascii="Arial" w:hAnsi="Arial" w:cs="Arial"/>
              </w:rPr>
            </w:pPr>
            <w:r w:rsidRPr="00741476">
              <w:rPr>
                <w:rFonts w:ascii="Arial" w:hAnsi="Arial" w:cs="Arial"/>
              </w:rPr>
              <w:t>API de Servlet SIP (Session Initiation Protocol) (JSR 116)</w:t>
            </w:r>
          </w:p>
          <w:p w14:paraId="5ED9D8AF" w14:textId="77777777" w:rsidR="00DF1327" w:rsidRPr="00741476" w:rsidRDefault="00EC6F1C" w:rsidP="0092471E">
            <w:pPr>
              <w:jc w:val="both"/>
              <w:rPr>
                <w:rFonts w:ascii="Arial" w:hAnsi="Arial" w:cs="Arial"/>
              </w:rPr>
            </w:pPr>
            <w:r w:rsidRPr="00741476">
              <w:rPr>
                <w:rFonts w:ascii="Arial" w:hAnsi="Arial" w:cs="Arial"/>
              </w:rPr>
              <w:t xml:space="preserve">1: </w:t>
            </w:r>
            <w:hyperlink r:id="rId15" w:tgtFrame="_blank" w:history="1">
              <w:r w:rsidRPr="00741476">
                <w:rPr>
                  <w:rFonts w:ascii="Arial" w:hAnsi="Arial" w:cs="Arial"/>
                  <w:color w:val="0000FF"/>
                  <w:u w:val="single"/>
                </w:rPr>
                <w:t>http://www.jcp.org/aboutJava/communityprocess/final/jsr116/</w:t>
              </w:r>
            </w:hyperlink>
          </w:p>
          <w:p w14:paraId="665A9334"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Para obter uma lista completa dos padrões de SIP e proxy SIP, consulte </w:t>
            </w:r>
            <w:hyperlink r:id="rId16" w:history="1">
              <w:r w:rsidRPr="00741476">
                <w:rPr>
                  <w:rFonts w:ascii="Arial" w:hAnsi="Arial" w:cs="Arial"/>
                  <w:color w:val="0000FF"/>
                  <w:u w:val="single"/>
                  <w:lang w:val="pt-BR"/>
                </w:rPr>
                <w:t xml:space="preserve">Conformidade com as Normas SIP do Segmento de Mercado </w:t>
              </w:r>
            </w:hyperlink>
            <w:r w:rsidRPr="00741476">
              <w:rPr>
                <w:rFonts w:ascii="Arial" w:hAnsi="Arial" w:cs="Arial"/>
                <w:lang w:val="pt-BR"/>
              </w:rPr>
              <w:t>.</w:t>
            </w:r>
          </w:p>
        </w:tc>
        <w:tc>
          <w:tcPr>
            <w:tcW w:w="833" w:type="pct"/>
            <w:shd w:val="clear" w:color="auto" w:fill="auto"/>
            <w:vAlign w:val="center"/>
          </w:tcPr>
          <w:p w14:paraId="3BCE25BB" w14:textId="77777777" w:rsidR="00DF1327" w:rsidRPr="00741476" w:rsidRDefault="00DF1327" w:rsidP="0092471E">
            <w:pPr>
              <w:jc w:val="center"/>
              <w:rPr>
                <w:rFonts w:ascii="Arial" w:hAnsi="Arial" w:cs="Arial"/>
              </w:rPr>
            </w:pPr>
            <w:r w:rsidRPr="00741476">
              <w:rPr>
                <w:rFonts w:ascii="Arial" w:hAnsi="Arial" w:cs="Arial"/>
              </w:rPr>
              <w:t>1</w:t>
            </w:r>
          </w:p>
        </w:tc>
      </w:tr>
    </w:tbl>
    <w:p w14:paraId="4A3B59C2" w14:textId="77777777" w:rsidR="003E5A5D" w:rsidRDefault="00DF1327">
      <w:pPr>
        <w:pStyle w:val="Ttulo2"/>
      </w:pPr>
      <w:bookmarkStart w:id="56" w:name="rovr_specs__ejbapps"/>
      <w:bookmarkStart w:id="57" w:name="_Toc517800319"/>
      <w:bookmarkEnd w:id="56"/>
      <w:r w:rsidRPr="00741476">
        <w:t>A</w:t>
      </w:r>
      <w:r w:rsidR="004C1073" w:rsidRPr="00741476">
        <w:t xml:space="preserve">plicativos de BEAN Corporativo </w:t>
      </w:r>
      <w:r w:rsidRPr="00741476">
        <w:t>(EJB)</w:t>
      </w:r>
      <w:bookmarkEnd w:id="57"/>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17"/>
        <w:gridCol w:w="1439"/>
      </w:tblGrid>
      <w:tr w:rsidR="00DF1327" w:rsidRPr="00741476" w14:paraId="2270D5AA" w14:textId="77777777" w:rsidTr="001D6DD8">
        <w:trPr>
          <w:tblHeader/>
          <w:tblCellSpacing w:w="0" w:type="dxa"/>
        </w:trPr>
        <w:tc>
          <w:tcPr>
            <w:tcW w:w="4231" w:type="pct"/>
            <w:shd w:val="clear" w:color="auto" w:fill="auto"/>
            <w:vAlign w:val="bottom"/>
          </w:tcPr>
          <w:p w14:paraId="61EF449C" w14:textId="6D49C767" w:rsidR="00DF1327" w:rsidRPr="00741476" w:rsidRDefault="00DF1327" w:rsidP="0092471E">
            <w:pPr>
              <w:jc w:val="both"/>
              <w:rPr>
                <w:rFonts w:ascii="Arial" w:hAnsi="Arial" w:cs="Arial"/>
                <w:b/>
                <w:bCs/>
              </w:rPr>
            </w:pPr>
            <w:r w:rsidRPr="00741476">
              <w:rPr>
                <w:rFonts w:ascii="Arial" w:hAnsi="Arial" w:cs="Arial"/>
                <w:b/>
                <w:bCs/>
              </w:rPr>
              <w:t>Especificação</w:t>
            </w:r>
            <w:r w:rsidR="009222D2">
              <w:rPr>
                <w:rFonts w:ascii="Arial" w:hAnsi="Arial" w:cs="Arial"/>
                <w:b/>
                <w:bCs/>
              </w:rPr>
              <w:t xml:space="preserve"> </w:t>
            </w:r>
            <w:r w:rsidRPr="00741476">
              <w:rPr>
                <w:rFonts w:ascii="Arial" w:hAnsi="Arial" w:cs="Arial"/>
                <w:b/>
                <w:bCs/>
              </w:rPr>
              <w:t>ou API</w:t>
            </w:r>
          </w:p>
        </w:tc>
        <w:tc>
          <w:tcPr>
            <w:tcW w:w="769" w:type="pct"/>
            <w:shd w:val="clear" w:color="auto" w:fill="auto"/>
            <w:vAlign w:val="center"/>
          </w:tcPr>
          <w:p w14:paraId="33280C69"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43E83FF4" w14:textId="77777777" w:rsidTr="001D6DD8">
        <w:trPr>
          <w:tblCellSpacing w:w="0" w:type="dxa"/>
        </w:trPr>
        <w:tc>
          <w:tcPr>
            <w:tcW w:w="4231" w:type="pct"/>
            <w:shd w:val="clear" w:color="auto" w:fill="auto"/>
          </w:tcPr>
          <w:p w14:paraId="5DC1931A" w14:textId="77777777" w:rsidR="00DF1327" w:rsidRPr="00741476" w:rsidRDefault="00DF1327" w:rsidP="0092471E">
            <w:pPr>
              <w:jc w:val="both"/>
              <w:rPr>
                <w:rFonts w:ascii="Arial" w:hAnsi="Arial" w:cs="Arial"/>
              </w:rPr>
            </w:pPr>
            <w:r w:rsidRPr="00741476">
              <w:rPr>
                <w:rFonts w:ascii="Arial" w:hAnsi="Arial" w:cs="Arial"/>
              </w:rPr>
              <w:t>Enterprise JavaBeans™ (EJB) specification</w:t>
            </w:r>
          </w:p>
          <w:p w14:paraId="66353D0F" w14:textId="77777777" w:rsidR="00DF1327" w:rsidRPr="00741476" w:rsidRDefault="00DF1327" w:rsidP="0092471E">
            <w:pPr>
              <w:jc w:val="both"/>
              <w:rPr>
                <w:rFonts w:ascii="Arial" w:hAnsi="Arial" w:cs="Arial"/>
              </w:rPr>
            </w:pPr>
            <w:r w:rsidRPr="00741476">
              <w:rPr>
                <w:rFonts w:ascii="Arial" w:hAnsi="Arial" w:cs="Arial"/>
              </w:rPr>
              <w:t xml:space="preserve">3.0: </w:t>
            </w:r>
            <w:r w:rsidR="00592E08" w:rsidRPr="00741476">
              <w:rPr>
                <w:rFonts w:ascii="Arial" w:hAnsi="Arial" w:cs="Arial"/>
              </w:rPr>
              <w:t>https://jcp.org/aboutJava/communityprocess/final/jsr318/</w:t>
            </w:r>
          </w:p>
        </w:tc>
        <w:tc>
          <w:tcPr>
            <w:tcW w:w="769" w:type="pct"/>
            <w:shd w:val="clear" w:color="auto" w:fill="auto"/>
            <w:vAlign w:val="center"/>
          </w:tcPr>
          <w:p w14:paraId="237468E1" w14:textId="77777777" w:rsidR="00DF1327" w:rsidRPr="00741476" w:rsidRDefault="00DF1327" w:rsidP="0092471E">
            <w:pPr>
              <w:jc w:val="center"/>
              <w:rPr>
                <w:rFonts w:ascii="Arial" w:hAnsi="Arial" w:cs="Arial"/>
              </w:rPr>
            </w:pPr>
            <w:r w:rsidRPr="00741476">
              <w:rPr>
                <w:rFonts w:ascii="Arial" w:hAnsi="Arial" w:cs="Arial"/>
              </w:rPr>
              <w:t>3.</w:t>
            </w:r>
            <w:r w:rsidR="00592E08" w:rsidRPr="00741476">
              <w:rPr>
                <w:rFonts w:ascii="Arial" w:hAnsi="Arial" w:cs="Arial"/>
              </w:rPr>
              <w:t>1</w:t>
            </w:r>
          </w:p>
        </w:tc>
      </w:tr>
      <w:tr w:rsidR="00DF1327" w:rsidRPr="00741476" w14:paraId="1B3A3105" w14:textId="77777777" w:rsidTr="001D6DD8">
        <w:trPr>
          <w:tblCellSpacing w:w="0" w:type="dxa"/>
        </w:trPr>
        <w:tc>
          <w:tcPr>
            <w:tcW w:w="4231" w:type="pct"/>
            <w:shd w:val="clear" w:color="auto" w:fill="auto"/>
          </w:tcPr>
          <w:p w14:paraId="3FEA40AB" w14:textId="77777777" w:rsidR="00DF1327" w:rsidRPr="00741476" w:rsidRDefault="00DF1327" w:rsidP="0092471E">
            <w:pPr>
              <w:jc w:val="both"/>
              <w:rPr>
                <w:rFonts w:ascii="Arial" w:hAnsi="Arial" w:cs="Arial"/>
              </w:rPr>
            </w:pPr>
            <w:r w:rsidRPr="00741476">
              <w:rPr>
                <w:rFonts w:ascii="Arial" w:hAnsi="Arial" w:cs="Arial"/>
              </w:rPr>
              <w:t xml:space="preserve">API JDBC (Java DataBase Connectivity) </w:t>
            </w:r>
          </w:p>
          <w:p w14:paraId="18BFAF79" w14:textId="77777777" w:rsidR="00DF1327" w:rsidRPr="00741476" w:rsidRDefault="00DF1327" w:rsidP="0092471E">
            <w:pPr>
              <w:jc w:val="both"/>
              <w:rPr>
                <w:rFonts w:ascii="Arial" w:hAnsi="Arial" w:cs="Arial"/>
              </w:rPr>
            </w:pPr>
            <w:r w:rsidRPr="00741476">
              <w:rPr>
                <w:rFonts w:ascii="Arial" w:hAnsi="Arial" w:cs="Arial"/>
              </w:rPr>
              <w:t>http://java.sun.com/javase/6/docs/technotes/guides/jdbc/</w:t>
            </w:r>
          </w:p>
        </w:tc>
        <w:tc>
          <w:tcPr>
            <w:tcW w:w="769" w:type="pct"/>
            <w:shd w:val="clear" w:color="auto" w:fill="auto"/>
            <w:vAlign w:val="center"/>
          </w:tcPr>
          <w:p w14:paraId="0CBB7626" w14:textId="77777777" w:rsidR="00DF1327" w:rsidRPr="00741476" w:rsidRDefault="00DF1327" w:rsidP="0092471E">
            <w:pPr>
              <w:jc w:val="center"/>
              <w:rPr>
                <w:rFonts w:ascii="Arial" w:hAnsi="Arial" w:cs="Arial"/>
              </w:rPr>
            </w:pPr>
            <w:r w:rsidRPr="00741476">
              <w:rPr>
                <w:rFonts w:ascii="Arial" w:hAnsi="Arial" w:cs="Arial"/>
              </w:rPr>
              <w:t>4.0</w:t>
            </w:r>
          </w:p>
          <w:p w14:paraId="0EB04455" w14:textId="77777777" w:rsidR="00DF1327" w:rsidRPr="00741476" w:rsidRDefault="00DF1327" w:rsidP="0092471E">
            <w:pPr>
              <w:jc w:val="center"/>
              <w:rPr>
                <w:rFonts w:ascii="Arial" w:hAnsi="Arial" w:cs="Arial"/>
              </w:rPr>
            </w:pPr>
          </w:p>
        </w:tc>
      </w:tr>
      <w:tr w:rsidR="00DF1327" w:rsidRPr="00741476" w14:paraId="607AC759" w14:textId="77777777" w:rsidTr="001D6DD8">
        <w:trPr>
          <w:tblCellSpacing w:w="0" w:type="dxa"/>
        </w:trPr>
        <w:tc>
          <w:tcPr>
            <w:tcW w:w="4231" w:type="pct"/>
            <w:shd w:val="clear" w:color="auto" w:fill="auto"/>
          </w:tcPr>
          <w:p w14:paraId="227752E0" w14:textId="77777777" w:rsidR="00DF1327" w:rsidRPr="00741476" w:rsidRDefault="00DF1327" w:rsidP="0092471E">
            <w:pPr>
              <w:jc w:val="both"/>
              <w:rPr>
                <w:rFonts w:ascii="Arial" w:hAnsi="Arial" w:cs="Arial"/>
                <w:lang w:val="pt-BR"/>
              </w:rPr>
            </w:pPr>
            <w:r w:rsidRPr="00741476">
              <w:rPr>
                <w:rFonts w:ascii="Arial" w:hAnsi="Arial" w:cs="Arial"/>
                <w:lang w:val="pt-BR"/>
              </w:rPr>
              <w:t>Especificação JMS (Java MessageService)(JSR914)</w:t>
            </w:r>
          </w:p>
          <w:p w14:paraId="56B32ED8" w14:textId="77777777" w:rsidR="00DF1327" w:rsidRPr="00741476" w:rsidRDefault="00DF1327" w:rsidP="0092471E">
            <w:pPr>
              <w:jc w:val="both"/>
              <w:rPr>
                <w:rFonts w:ascii="Arial" w:hAnsi="Arial" w:cs="Arial"/>
                <w:lang w:val="pt-BR"/>
              </w:rPr>
            </w:pPr>
            <w:r w:rsidRPr="00741476">
              <w:rPr>
                <w:rFonts w:ascii="Arial" w:hAnsi="Arial" w:cs="Arial"/>
                <w:lang w:val="pt-BR"/>
              </w:rPr>
              <w:lastRenderedPageBreak/>
              <w:t>1.1: http://java.sun.com/products/jms/docs.html</w:t>
            </w:r>
          </w:p>
        </w:tc>
        <w:tc>
          <w:tcPr>
            <w:tcW w:w="769" w:type="pct"/>
            <w:shd w:val="clear" w:color="auto" w:fill="auto"/>
            <w:vAlign w:val="center"/>
          </w:tcPr>
          <w:p w14:paraId="3318FBA5" w14:textId="77777777" w:rsidR="00DF1327" w:rsidRPr="00741476" w:rsidRDefault="00DF1327" w:rsidP="0092471E">
            <w:pPr>
              <w:jc w:val="center"/>
              <w:rPr>
                <w:rFonts w:ascii="Arial" w:hAnsi="Arial" w:cs="Arial"/>
              </w:rPr>
            </w:pPr>
            <w:r w:rsidRPr="00741476">
              <w:rPr>
                <w:rFonts w:ascii="Arial" w:hAnsi="Arial" w:cs="Arial"/>
              </w:rPr>
              <w:lastRenderedPageBreak/>
              <w:t>1.1</w:t>
            </w:r>
          </w:p>
        </w:tc>
      </w:tr>
    </w:tbl>
    <w:p w14:paraId="613E9C70" w14:textId="77777777" w:rsidR="00BC2432" w:rsidRDefault="00DF1327">
      <w:pPr>
        <w:pStyle w:val="Ttulo2"/>
      </w:pPr>
      <w:bookmarkStart w:id="58" w:name="_Toc517800320"/>
      <w:r w:rsidRPr="00741476">
        <w:lastRenderedPageBreak/>
        <w:t>A</w:t>
      </w:r>
      <w:r w:rsidR="004C1073" w:rsidRPr="00741476">
        <w:t>plicativos clientes</w:t>
      </w:r>
      <w:bookmarkEnd w:id="58"/>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0"/>
        <w:gridCol w:w="1416"/>
      </w:tblGrid>
      <w:tr w:rsidR="00DF1327" w:rsidRPr="00741476" w14:paraId="5A3F1D7D" w14:textId="77777777" w:rsidTr="001D6DD8">
        <w:trPr>
          <w:tblHeader/>
          <w:tblCellSpacing w:w="0" w:type="dxa"/>
        </w:trPr>
        <w:tc>
          <w:tcPr>
            <w:tcW w:w="4243" w:type="pct"/>
            <w:shd w:val="clear" w:color="auto" w:fill="auto"/>
            <w:vAlign w:val="bottom"/>
          </w:tcPr>
          <w:p w14:paraId="3A045F3C" w14:textId="74CB213A" w:rsidR="00DF1327" w:rsidRPr="00741476" w:rsidRDefault="00DF1327" w:rsidP="0092471E">
            <w:pPr>
              <w:jc w:val="both"/>
              <w:rPr>
                <w:rFonts w:ascii="Arial" w:hAnsi="Arial" w:cs="Arial"/>
                <w:b/>
                <w:bCs/>
              </w:rPr>
            </w:pPr>
            <w:r w:rsidRPr="00741476">
              <w:rPr>
                <w:rFonts w:ascii="Arial" w:hAnsi="Arial" w:cs="Arial"/>
                <w:b/>
                <w:bCs/>
              </w:rPr>
              <w:t>Especificação</w:t>
            </w:r>
            <w:r w:rsidR="00917D19">
              <w:rPr>
                <w:rFonts w:ascii="Arial" w:hAnsi="Arial" w:cs="Arial"/>
                <w:b/>
                <w:bCs/>
              </w:rPr>
              <w:t xml:space="preserve"> </w:t>
            </w:r>
            <w:r w:rsidRPr="00741476">
              <w:rPr>
                <w:rFonts w:ascii="Arial" w:hAnsi="Arial" w:cs="Arial"/>
                <w:b/>
                <w:bCs/>
              </w:rPr>
              <w:t>ou API</w:t>
            </w:r>
          </w:p>
        </w:tc>
        <w:tc>
          <w:tcPr>
            <w:tcW w:w="757" w:type="pct"/>
            <w:shd w:val="clear" w:color="auto" w:fill="auto"/>
            <w:vAlign w:val="center"/>
          </w:tcPr>
          <w:p w14:paraId="54C665E0"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6D42C5DF" w14:textId="77777777" w:rsidTr="001D6DD8">
        <w:trPr>
          <w:tblCellSpacing w:w="0" w:type="dxa"/>
        </w:trPr>
        <w:tc>
          <w:tcPr>
            <w:tcW w:w="4243" w:type="pct"/>
            <w:shd w:val="clear" w:color="auto" w:fill="auto"/>
          </w:tcPr>
          <w:p w14:paraId="425B1974" w14:textId="77777777" w:rsidR="00DF1327" w:rsidRPr="00741476" w:rsidRDefault="00DF1327" w:rsidP="0092471E">
            <w:pPr>
              <w:jc w:val="both"/>
              <w:rPr>
                <w:rFonts w:ascii="Arial" w:hAnsi="Arial" w:cs="Arial"/>
              </w:rPr>
            </w:pPr>
            <w:r w:rsidRPr="00741476">
              <w:rPr>
                <w:rFonts w:ascii="Arial" w:hAnsi="Arial" w:cs="Arial"/>
              </w:rPr>
              <w:t>Arquitetura Java Web Start</w:t>
            </w:r>
          </w:p>
          <w:p w14:paraId="3BEC5733" w14:textId="77777777" w:rsidR="00DF1327" w:rsidRPr="00741476" w:rsidRDefault="00DF1327" w:rsidP="0092471E">
            <w:pPr>
              <w:jc w:val="both"/>
              <w:rPr>
                <w:rFonts w:ascii="Arial" w:hAnsi="Arial" w:cs="Arial"/>
              </w:rPr>
            </w:pPr>
            <w:r w:rsidRPr="00741476">
              <w:rPr>
                <w:rFonts w:ascii="Arial" w:hAnsi="Arial" w:cs="Arial"/>
              </w:rPr>
              <w:t xml:space="preserve">1.4.1: </w:t>
            </w:r>
            <w:hyperlink r:id="rId17" w:tgtFrame="_blank" w:history="1">
              <w:r w:rsidRPr="00741476">
                <w:rPr>
                  <w:rFonts w:ascii="Arial" w:hAnsi="Arial" w:cs="Arial"/>
                  <w:color w:val="0000FF"/>
                  <w:u w:val="single"/>
                </w:rPr>
                <w:t>http://java.sun.com/j2se/1.4.1/docs/guide/jws/index.html</w:t>
              </w:r>
            </w:hyperlink>
          </w:p>
        </w:tc>
        <w:tc>
          <w:tcPr>
            <w:tcW w:w="757" w:type="pct"/>
            <w:shd w:val="clear" w:color="auto" w:fill="auto"/>
            <w:vAlign w:val="center"/>
          </w:tcPr>
          <w:p w14:paraId="74DA141E" w14:textId="77777777" w:rsidR="00DF1327" w:rsidRPr="00741476" w:rsidRDefault="00DF1327" w:rsidP="0092471E">
            <w:pPr>
              <w:jc w:val="center"/>
              <w:rPr>
                <w:rFonts w:ascii="Arial" w:hAnsi="Arial" w:cs="Arial"/>
              </w:rPr>
            </w:pPr>
            <w:r w:rsidRPr="00741476">
              <w:rPr>
                <w:rFonts w:ascii="Arial" w:hAnsi="Arial" w:cs="Arial"/>
              </w:rPr>
              <w:t>1.4.1</w:t>
            </w:r>
          </w:p>
        </w:tc>
      </w:tr>
    </w:tbl>
    <w:p w14:paraId="35ADE955" w14:textId="77777777" w:rsidR="00BC2432" w:rsidRDefault="00DF1327">
      <w:pPr>
        <w:pStyle w:val="Ttulo2"/>
      </w:pPr>
      <w:bookmarkStart w:id="59" w:name="_Toc517800321"/>
      <w:r w:rsidRPr="00741476">
        <w:t>S</w:t>
      </w:r>
      <w:r w:rsidR="004C1073" w:rsidRPr="00741476">
        <w:t xml:space="preserve">erviços da WEB </w:t>
      </w:r>
      <w:r w:rsidRPr="00741476">
        <w:t>(W</w:t>
      </w:r>
      <w:r w:rsidR="00995CF3" w:rsidRPr="00741476">
        <w:t>eb</w:t>
      </w:r>
      <w:r w:rsidRPr="00741476">
        <w:t xml:space="preserve"> S</w:t>
      </w:r>
      <w:r w:rsidR="00995CF3" w:rsidRPr="00741476">
        <w:t>ervices</w:t>
      </w:r>
      <w:r w:rsidRPr="00741476">
        <w:t>)</w:t>
      </w:r>
      <w:bookmarkEnd w:id="59"/>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7938"/>
        <w:gridCol w:w="1418"/>
      </w:tblGrid>
      <w:tr w:rsidR="00DF1327" w:rsidRPr="00741476" w14:paraId="741A979D" w14:textId="77777777" w:rsidTr="001D6DD8">
        <w:trPr>
          <w:tblHeader/>
          <w:tblCellSpacing w:w="0" w:type="dxa"/>
        </w:trPr>
        <w:tc>
          <w:tcPr>
            <w:tcW w:w="4242" w:type="pct"/>
            <w:shd w:val="clear" w:color="auto" w:fill="auto"/>
            <w:vAlign w:val="bottom"/>
          </w:tcPr>
          <w:p w14:paraId="6BDD3C51" w14:textId="615AD5DB" w:rsidR="00DF1327" w:rsidRPr="00741476" w:rsidRDefault="00DF1327" w:rsidP="0092471E">
            <w:pPr>
              <w:jc w:val="both"/>
              <w:rPr>
                <w:rFonts w:ascii="Arial" w:hAnsi="Arial" w:cs="Arial"/>
                <w:b/>
                <w:bCs/>
              </w:rPr>
            </w:pPr>
            <w:r w:rsidRPr="00741476">
              <w:rPr>
                <w:rFonts w:ascii="Arial" w:hAnsi="Arial" w:cs="Arial"/>
                <w:b/>
                <w:bCs/>
              </w:rPr>
              <w:t>Especificação</w:t>
            </w:r>
            <w:r w:rsidR="00917D19">
              <w:rPr>
                <w:rFonts w:ascii="Arial" w:hAnsi="Arial" w:cs="Arial"/>
                <w:b/>
                <w:bCs/>
              </w:rPr>
              <w:t xml:space="preserve"> </w:t>
            </w:r>
            <w:r w:rsidRPr="00741476">
              <w:rPr>
                <w:rFonts w:ascii="Arial" w:hAnsi="Arial" w:cs="Arial"/>
                <w:b/>
                <w:bCs/>
              </w:rPr>
              <w:t>ou API</w:t>
            </w:r>
          </w:p>
        </w:tc>
        <w:tc>
          <w:tcPr>
            <w:tcW w:w="758" w:type="pct"/>
            <w:shd w:val="clear" w:color="auto" w:fill="auto"/>
            <w:vAlign w:val="center"/>
          </w:tcPr>
          <w:p w14:paraId="215FD27C"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5DFFE0F8" w14:textId="77777777" w:rsidTr="001D6DD8">
        <w:trPr>
          <w:tblCellSpacing w:w="0" w:type="dxa"/>
        </w:trPr>
        <w:tc>
          <w:tcPr>
            <w:tcW w:w="4242" w:type="pct"/>
            <w:shd w:val="clear" w:color="auto" w:fill="auto"/>
          </w:tcPr>
          <w:p w14:paraId="3B37678F" w14:textId="77777777" w:rsidR="00DF1327" w:rsidRPr="00741476" w:rsidRDefault="00DF1327" w:rsidP="0092471E">
            <w:pPr>
              <w:jc w:val="both"/>
            </w:pPr>
            <w:r w:rsidRPr="00741476">
              <w:t xml:space="preserve">Java Architecture for XML Binding (JAXB) </w:t>
            </w:r>
            <w:r w:rsidRPr="00741476">
              <w:rPr>
                <w:rStyle w:val="resultoftext"/>
              </w:rPr>
              <w:t>specif</w:t>
            </w:r>
            <w:r w:rsidRPr="00741476">
              <w:t>ication</w:t>
            </w:r>
          </w:p>
          <w:p w14:paraId="578CA6CC" w14:textId="77777777" w:rsidR="00DF1327" w:rsidRPr="00741476" w:rsidRDefault="00DF1327" w:rsidP="0092471E">
            <w:pPr>
              <w:jc w:val="both"/>
              <w:rPr>
                <w:rFonts w:ascii="Arial" w:hAnsi="Arial" w:cs="Arial"/>
              </w:rPr>
            </w:pPr>
            <w:r w:rsidRPr="00741476">
              <w:rPr>
                <w:rFonts w:ascii="Arial" w:hAnsi="Arial" w:cs="Arial"/>
              </w:rPr>
              <w:t>http://jcp.org/en/jsr/detail?id=222</w:t>
            </w:r>
          </w:p>
        </w:tc>
        <w:tc>
          <w:tcPr>
            <w:tcW w:w="758" w:type="pct"/>
            <w:shd w:val="clear" w:color="auto" w:fill="auto"/>
            <w:vAlign w:val="center"/>
          </w:tcPr>
          <w:p w14:paraId="49E7D5BF" w14:textId="77777777" w:rsidR="00DF1327" w:rsidRPr="00741476" w:rsidRDefault="00DF1327" w:rsidP="0092471E">
            <w:pPr>
              <w:jc w:val="center"/>
              <w:rPr>
                <w:rFonts w:ascii="Arial" w:hAnsi="Arial" w:cs="Arial"/>
              </w:rPr>
            </w:pPr>
            <w:r w:rsidRPr="00741476">
              <w:rPr>
                <w:rFonts w:ascii="Arial" w:hAnsi="Arial" w:cs="Arial"/>
              </w:rPr>
              <w:t>2.1</w:t>
            </w:r>
          </w:p>
        </w:tc>
      </w:tr>
      <w:tr w:rsidR="00DF1327" w:rsidRPr="00741476" w14:paraId="77CE8542" w14:textId="77777777" w:rsidTr="001D6DD8">
        <w:trPr>
          <w:tblCellSpacing w:w="0" w:type="dxa"/>
        </w:trPr>
        <w:tc>
          <w:tcPr>
            <w:tcW w:w="4242" w:type="pct"/>
            <w:shd w:val="clear" w:color="auto" w:fill="auto"/>
          </w:tcPr>
          <w:p w14:paraId="3C66691A" w14:textId="77777777" w:rsidR="00DF1327" w:rsidRPr="00741476" w:rsidRDefault="00DF1327" w:rsidP="0092471E">
            <w:pPr>
              <w:jc w:val="both"/>
            </w:pPr>
            <w:r w:rsidRPr="00741476">
              <w:t xml:space="preserve">Java Architecture for XML Binding (JAXB) Reference Implementation Vendor Extensions Runtime Properties </w:t>
            </w:r>
            <w:r w:rsidRPr="00741476">
              <w:rPr>
                <w:rStyle w:val="resultoftext"/>
              </w:rPr>
              <w:t>specif</w:t>
            </w:r>
            <w:r w:rsidRPr="00741476">
              <w:t>ication</w:t>
            </w:r>
          </w:p>
          <w:p w14:paraId="3FDAF093" w14:textId="77777777" w:rsidR="00DF1327" w:rsidRPr="00741476" w:rsidRDefault="00DF1327" w:rsidP="0092471E">
            <w:pPr>
              <w:jc w:val="both"/>
              <w:rPr>
                <w:rFonts w:ascii="Arial" w:hAnsi="Arial" w:cs="Arial"/>
              </w:rPr>
            </w:pPr>
            <w:r w:rsidRPr="00741476">
              <w:rPr>
                <w:rFonts w:ascii="Arial" w:hAnsi="Arial" w:cs="Arial"/>
              </w:rPr>
              <w:t>http://java.sun.com/webservices/docs/2.0/jaxb/vendorProperties.html</w:t>
            </w:r>
          </w:p>
        </w:tc>
        <w:tc>
          <w:tcPr>
            <w:tcW w:w="758" w:type="pct"/>
            <w:shd w:val="clear" w:color="auto" w:fill="auto"/>
            <w:vAlign w:val="center"/>
          </w:tcPr>
          <w:p w14:paraId="4D4C00FB" w14:textId="77777777" w:rsidR="00DF1327" w:rsidRPr="00741476" w:rsidRDefault="00DF1327" w:rsidP="0092471E">
            <w:pPr>
              <w:jc w:val="center"/>
              <w:rPr>
                <w:rFonts w:ascii="Arial" w:hAnsi="Arial" w:cs="Arial"/>
              </w:rPr>
            </w:pPr>
            <w:r w:rsidRPr="00741476">
              <w:rPr>
                <w:rFonts w:ascii="Arial" w:hAnsi="Arial" w:cs="Arial"/>
              </w:rPr>
              <w:t>2.1</w:t>
            </w:r>
          </w:p>
        </w:tc>
      </w:tr>
      <w:tr w:rsidR="00DF1327" w:rsidRPr="00741476" w14:paraId="60E6BCB4" w14:textId="77777777" w:rsidTr="001D6DD8">
        <w:trPr>
          <w:tblCellSpacing w:w="0" w:type="dxa"/>
        </w:trPr>
        <w:tc>
          <w:tcPr>
            <w:tcW w:w="4242" w:type="pct"/>
            <w:shd w:val="clear" w:color="auto" w:fill="auto"/>
          </w:tcPr>
          <w:p w14:paraId="48DB1A48" w14:textId="77777777" w:rsidR="00DF1327" w:rsidRPr="00741476" w:rsidRDefault="00DF1327" w:rsidP="0092471E">
            <w:pPr>
              <w:jc w:val="both"/>
            </w:pPr>
            <w:r w:rsidRPr="00741476">
              <w:t xml:space="preserve">Java </w:t>
            </w:r>
            <w:r w:rsidRPr="00741476">
              <w:rPr>
                <w:rStyle w:val="resultoftext"/>
              </w:rPr>
              <w:t>API</w:t>
            </w:r>
            <w:r w:rsidRPr="00741476">
              <w:t xml:space="preserve"> for XML Processing (JAXP) </w:t>
            </w:r>
            <w:r w:rsidRPr="00741476">
              <w:rPr>
                <w:rStyle w:val="resultoftext"/>
              </w:rPr>
              <w:t>specif</w:t>
            </w:r>
            <w:r w:rsidRPr="00741476">
              <w:t xml:space="preserve">ication </w:t>
            </w:r>
          </w:p>
          <w:p w14:paraId="188C05D0" w14:textId="77777777" w:rsidR="00DF1327" w:rsidRPr="00741476" w:rsidRDefault="0012348E" w:rsidP="0092471E">
            <w:pPr>
              <w:jc w:val="both"/>
              <w:rPr>
                <w:rFonts w:ascii="Arial" w:hAnsi="Arial" w:cs="Arial"/>
              </w:rPr>
            </w:pPr>
            <w:hyperlink r:id="rId18" w:history="1">
              <w:r w:rsidR="00DF1327" w:rsidRPr="00741476">
                <w:rPr>
                  <w:rStyle w:val="Hyperlink"/>
                  <w:rFonts w:ascii="Arial" w:hAnsi="Arial" w:cs="Arial"/>
                </w:rPr>
                <w:t>http://java.sun.com/javase/6/docs/api/</w:t>
              </w:r>
            </w:hyperlink>
          </w:p>
        </w:tc>
        <w:tc>
          <w:tcPr>
            <w:tcW w:w="758" w:type="pct"/>
            <w:shd w:val="clear" w:color="auto" w:fill="auto"/>
            <w:vAlign w:val="center"/>
          </w:tcPr>
          <w:p w14:paraId="4EC7C53E" w14:textId="77777777" w:rsidR="00DF1327" w:rsidRPr="00741476" w:rsidRDefault="00DF1327" w:rsidP="0092471E">
            <w:pPr>
              <w:jc w:val="center"/>
              <w:rPr>
                <w:rFonts w:ascii="Arial" w:hAnsi="Arial" w:cs="Arial"/>
              </w:rPr>
            </w:pPr>
            <w:r w:rsidRPr="00741476">
              <w:rPr>
                <w:rFonts w:ascii="Arial" w:hAnsi="Arial" w:cs="Arial"/>
              </w:rPr>
              <w:t>1.2</w:t>
            </w:r>
          </w:p>
        </w:tc>
      </w:tr>
      <w:tr w:rsidR="00DF1327" w:rsidRPr="00741476" w14:paraId="2B593CC9" w14:textId="77777777" w:rsidTr="001D6DD8">
        <w:trPr>
          <w:tblCellSpacing w:w="0" w:type="dxa"/>
        </w:trPr>
        <w:tc>
          <w:tcPr>
            <w:tcW w:w="4242" w:type="pct"/>
            <w:shd w:val="clear" w:color="auto" w:fill="auto"/>
          </w:tcPr>
          <w:p w14:paraId="0EE235C9" w14:textId="77777777" w:rsidR="00DF1327" w:rsidRPr="00741476" w:rsidRDefault="00DF1327" w:rsidP="0092471E">
            <w:pPr>
              <w:jc w:val="both"/>
            </w:pPr>
            <w:r w:rsidRPr="00741476">
              <w:t xml:space="preserve">Java </w:t>
            </w:r>
            <w:r w:rsidRPr="00741476">
              <w:rPr>
                <w:rStyle w:val="resultoftext"/>
              </w:rPr>
              <w:t>API</w:t>
            </w:r>
            <w:r w:rsidRPr="00741476">
              <w:t xml:space="preserve"> for XML Registries (JAXR) </w:t>
            </w:r>
            <w:r w:rsidRPr="00741476">
              <w:rPr>
                <w:rStyle w:val="resultoftext"/>
              </w:rPr>
              <w:t>specif</w:t>
            </w:r>
            <w:r w:rsidRPr="00741476">
              <w:t xml:space="preserve">ication </w:t>
            </w:r>
          </w:p>
          <w:p w14:paraId="1736252E" w14:textId="77777777" w:rsidR="00DF1327" w:rsidRPr="00741476" w:rsidRDefault="00DF1327" w:rsidP="0092471E">
            <w:pPr>
              <w:jc w:val="both"/>
              <w:rPr>
                <w:rFonts w:ascii="Arial" w:hAnsi="Arial" w:cs="Arial"/>
              </w:rPr>
            </w:pPr>
            <w:r w:rsidRPr="00741476">
              <w:rPr>
                <w:rFonts w:ascii="Arial" w:hAnsi="Arial" w:cs="Arial"/>
              </w:rPr>
              <w:t>http://java.sun.com/xml/downloads/jaxr.html</w:t>
            </w:r>
          </w:p>
        </w:tc>
        <w:tc>
          <w:tcPr>
            <w:tcW w:w="758" w:type="pct"/>
            <w:shd w:val="clear" w:color="auto" w:fill="auto"/>
            <w:vAlign w:val="center"/>
          </w:tcPr>
          <w:p w14:paraId="133D224A"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2C0E441A" w14:textId="77777777" w:rsidTr="001D6DD8">
        <w:trPr>
          <w:tblCellSpacing w:w="0" w:type="dxa"/>
        </w:trPr>
        <w:tc>
          <w:tcPr>
            <w:tcW w:w="4242" w:type="pct"/>
            <w:shd w:val="clear" w:color="auto" w:fill="auto"/>
          </w:tcPr>
          <w:p w14:paraId="197DC4F0" w14:textId="77777777" w:rsidR="00DF1327" w:rsidRPr="00741476" w:rsidRDefault="00DF1327" w:rsidP="0092471E">
            <w:pPr>
              <w:jc w:val="both"/>
            </w:pPr>
            <w:r w:rsidRPr="00741476">
              <w:t xml:space="preserve">Java </w:t>
            </w:r>
            <w:r w:rsidRPr="00741476">
              <w:rPr>
                <w:rStyle w:val="resultoftext"/>
              </w:rPr>
              <w:t>API</w:t>
            </w:r>
            <w:r w:rsidRPr="00741476">
              <w:t xml:space="preserve"> for XML-based RPC (JAX-RPC) </w:t>
            </w:r>
            <w:r w:rsidRPr="00741476">
              <w:rPr>
                <w:rStyle w:val="resultoftext"/>
              </w:rPr>
              <w:t>specif</w:t>
            </w:r>
            <w:r w:rsidRPr="00741476">
              <w:t>ication</w:t>
            </w:r>
          </w:p>
          <w:p w14:paraId="08F8DD78" w14:textId="77777777" w:rsidR="00DF1327" w:rsidRPr="00741476" w:rsidRDefault="00DF1327" w:rsidP="0092471E">
            <w:pPr>
              <w:jc w:val="both"/>
              <w:rPr>
                <w:rFonts w:ascii="Arial" w:hAnsi="Arial" w:cs="Arial"/>
              </w:rPr>
            </w:pPr>
            <w:r w:rsidRPr="00741476">
              <w:rPr>
                <w:rFonts w:ascii="Arial" w:hAnsi="Arial" w:cs="Arial"/>
              </w:rPr>
              <w:t>http://java.sun.com/webservices/index.jsp#jaxrpcspec11</w:t>
            </w:r>
          </w:p>
        </w:tc>
        <w:tc>
          <w:tcPr>
            <w:tcW w:w="758" w:type="pct"/>
            <w:shd w:val="clear" w:color="auto" w:fill="auto"/>
            <w:vAlign w:val="center"/>
          </w:tcPr>
          <w:p w14:paraId="4E54F380"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3610E460" w14:textId="77777777" w:rsidTr="001D6DD8">
        <w:trPr>
          <w:tblCellSpacing w:w="0" w:type="dxa"/>
        </w:trPr>
        <w:tc>
          <w:tcPr>
            <w:tcW w:w="4242" w:type="pct"/>
            <w:shd w:val="clear" w:color="auto" w:fill="auto"/>
          </w:tcPr>
          <w:p w14:paraId="3A5761AD" w14:textId="77777777" w:rsidR="00DF1327" w:rsidRPr="00741476" w:rsidRDefault="00DF1327" w:rsidP="0092471E">
            <w:pPr>
              <w:jc w:val="both"/>
            </w:pPr>
            <w:r w:rsidRPr="00741476">
              <w:t xml:space="preserve">Java </w:t>
            </w:r>
            <w:r w:rsidRPr="00741476">
              <w:rPr>
                <w:rStyle w:val="resultoftext"/>
              </w:rPr>
              <w:t>API</w:t>
            </w:r>
            <w:r w:rsidRPr="00741476">
              <w:t xml:space="preserve"> for XML Web Services (JAX-WS) </w:t>
            </w:r>
            <w:r w:rsidRPr="00741476">
              <w:rPr>
                <w:rStyle w:val="resultoftext"/>
              </w:rPr>
              <w:t>specif</w:t>
            </w:r>
            <w:r w:rsidRPr="00741476">
              <w:t>ication</w:t>
            </w:r>
          </w:p>
          <w:p w14:paraId="454B0795" w14:textId="77777777" w:rsidR="00DF1327" w:rsidRPr="00741476" w:rsidRDefault="00DF1327" w:rsidP="0092471E">
            <w:pPr>
              <w:jc w:val="both"/>
              <w:rPr>
                <w:rFonts w:ascii="Arial" w:hAnsi="Arial" w:cs="Arial"/>
              </w:rPr>
            </w:pPr>
            <w:r w:rsidRPr="00741476">
              <w:rPr>
                <w:rFonts w:ascii="Arial" w:hAnsi="Arial" w:cs="Arial"/>
              </w:rPr>
              <w:t>http://java.sun.com/webservices/jaxws/index.jsp</w:t>
            </w:r>
          </w:p>
        </w:tc>
        <w:tc>
          <w:tcPr>
            <w:tcW w:w="758" w:type="pct"/>
            <w:shd w:val="clear" w:color="auto" w:fill="auto"/>
            <w:vAlign w:val="center"/>
          </w:tcPr>
          <w:p w14:paraId="6A6EC1E2" w14:textId="77777777" w:rsidR="00DF1327" w:rsidRPr="00741476" w:rsidRDefault="00DF1327" w:rsidP="0092471E">
            <w:pPr>
              <w:jc w:val="center"/>
              <w:rPr>
                <w:rFonts w:ascii="Arial" w:hAnsi="Arial" w:cs="Arial"/>
              </w:rPr>
            </w:pPr>
            <w:r w:rsidRPr="00741476">
              <w:rPr>
                <w:rFonts w:ascii="Arial" w:hAnsi="Arial" w:cs="Arial"/>
              </w:rPr>
              <w:t>2.1</w:t>
            </w:r>
          </w:p>
        </w:tc>
      </w:tr>
      <w:tr w:rsidR="00DF1327" w:rsidRPr="00741476" w14:paraId="0DCC6C78" w14:textId="77777777" w:rsidTr="001D6DD8">
        <w:trPr>
          <w:tblCellSpacing w:w="0" w:type="dxa"/>
        </w:trPr>
        <w:tc>
          <w:tcPr>
            <w:tcW w:w="4242" w:type="pct"/>
            <w:shd w:val="clear" w:color="auto" w:fill="auto"/>
          </w:tcPr>
          <w:p w14:paraId="41161895" w14:textId="77777777" w:rsidR="00DF1327" w:rsidRPr="00741476" w:rsidRDefault="00DF1327" w:rsidP="0092471E">
            <w:pPr>
              <w:jc w:val="both"/>
            </w:pPr>
            <w:r w:rsidRPr="00741476">
              <w:t>Reliable Asynchronous Messaging Profile (RAMP)</w:t>
            </w:r>
          </w:p>
          <w:p w14:paraId="07B9E094" w14:textId="77777777" w:rsidR="00DF1327" w:rsidRPr="00741476" w:rsidRDefault="00DF1327" w:rsidP="0092471E">
            <w:pPr>
              <w:jc w:val="both"/>
              <w:rPr>
                <w:rFonts w:ascii="Arial" w:hAnsi="Arial" w:cs="Arial"/>
              </w:rPr>
            </w:pPr>
            <w:r w:rsidRPr="00741476">
              <w:rPr>
                <w:rFonts w:ascii="Arial" w:hAnsi="Arial" w:cs="Arial"/>
              </w:rPr>
              <w:t>http://www.ibm.com/developerworks/webservices/library/specification/ws-ramp/</w:t>
            </w:r>
          </w:p>
        </w:tc>
        <w:tc>
          <w:tcPr>
            <w:tcW w:w="758" w:type="pct"/>
            <w:shd w:val="clear" w:color="auto" w:fill="auto"/>
            <w:vAlign w:val="center"/>
          </w:tcPr>
          <w:p w14:paraId="00E93615"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516AA665" w14:textId="77777777" w:rsidTr="001D6DD8">
        <w:trPr>
          <w:tblCellSpacing w:w="0" w:type="dxa"/>
        </w:trPr>
        <w:tc>
          <w:tcPr>
            <w:tcW w:w="4242" w:type="pct"/>
            <w:shd w:val="clear" w:color="auto" w:fill="auto"/>
          </w:tcPr>
          <w:p w14:paraId="7669EAD8" w14:textId="77777777" w:rsidR="00DF1327" w:rsidRPr="00741476" w:rsidRDefault="00DF1327" w:rsidP="0092471E">
            <w:pPr>
              <w:jc w:val="both"/>
            </w:pPr>
            <w:r w:rsidRPr="00741476">
              <w:t>SOAP</w:t>
            </w:r>
          </w:p>
          <w:p w14:paraId="58634F19" w14:textId="77777777" w:rsidR="00DF1327" w:rsidRPr="00741476" w:rsidRDefault="00DF1327" w:rsidP="0092471E">
            <w:pPr>
              <w:jc w:val="both"/>
              <w:rPr>
                <w:rFonts w:ascii="Arial" w:hAnsi="Arial" w:cs="Arial"/>
              </w:rPr>
            </w:pPr>
            <w:r w:rsidRPr="00741476">
              <w:t>http://www.w3.org/TR/soap/</w:t>
            </w:r>
          </w:p>
        </w:tc>
        <w:tc>
          <w:tcPr>
            <w:tcW w:w="758" w:type="pct"/>
            <w:shd w:val="clear" w:color="auto" w:fill="auto"/>
            <w:vAlign w:val="center"/>
          </w:tcPr>
          <w:p w14:paraId="74DE6698" w14:textId="77777777" w:rsidR="00DF1327" w:rsidRPr="00741476" w:rsidRDefault="00DF1327" w:rsidP="0092471E">
            <w:pPr>
              <w:jc w:val="center"/>
              <w:rPr>
                <w:rFonts w:ascii="Arial" w:hAnsi="Arial" w:cs="Arial"/>
              </w:rPr>
            </w:pPr>
            <w:r w:rsidRPr="00741476">
              <w:rPr>
                <w:rFonts w:ascii="Arial" w:hAnsi="Arial" w:cs="Arial"/>
              </w:rPr>
              <w:t>1.1</w:t>
            </w:r>
          </w:p>
          <w:p w14:paraId="1312C05F" w14:textId="77777777" w:rsidR="00DF1327" w:rsidRPr="00741476" w:rsidRDefault="00DF1327" w:rsidP="0092471E">
            <w:pPr>
              <w:jc w:val="center"/>
              <w:rPr>
                <w:rFonts w:ascii="Arial" w:hAnsi="Arial" w:cs="Arial"/>
              </w:rPr>
            </w:pPr>
            <w:r w:rsidRPr="00741476">
              <w:rPr>
                <w:rFonts w:ascii="Arial" w:hAnsi="Arial" w:cs="Arial"/>
              </w:rPr>
              <w:t>1.2</w:t>
            </w:r>
          </w:p>
        </w:tc>
      </w:tr>
      <w:tr w:rsidR="00DF1327" w:rsidRPr="00741476" w14:paraId="3E333A34" w14:textId="77777777" w:rsidTr="001D6DD8">
        <w:trPr>
          <w:tblCellSpacing w:w="0" w:type="dxa"/>
        </w:trPr>
        <w:tc>
          <w:tcPr>
            <w:tcW w:w="4242" w:type="pct"/>
            <w:shd w:val="clear" w:color="auto" w:fill="auto"/>
          </w:tcPr>
          <w:p w14:paraId="037E5F24" w14:textId="77777777" w:rsidR="00DF1327" w:rsidRPr="00741476" w:rsidRDefault="00DF1327" w:rsidP="0092471E">
            <w:pPr>
              <w:jc w:val="both"/>
            </w:pPr>
            <w:r w:rsidRPr="00741476">
              <w:t xml:space="preserve">SOAP with Attachments </w:t>
            </w:r>
            <w:r w:rsidRPr="00741476">
              <w:rPr>
                <w:rStyle w:val="resultoftext"/>
              </w:rPr>
              <w:t>API</w:t>
            </w:r>
            <w:r w:rsidRPr="00741476">
              <w:t xml:space="preserve"> for Java (SAAJ) </w:t>
            </w:r>
            <w:r w:rsidRPr="00741476">
              <w:rPr>
                <w:rStyle w:val="resultoftext"/>
              </w:rPr>
              <w:t>Specif</w:t>
            </w:r>
            <w:r w:rsidRPr="00741476">
              <w:t>ication</w:t>
            </w:r>
          </w:p>
          <w:p w14:paraId="22149184" w14:textId="77777777" w:rsidR="00DF1327" w:rsidRPr="00741476" w:rsidRDefault="00DF1327" w:rsidP="0092471E">
            <w:pPr>
              <w:jc w:val="both"/>
              <w:rPr>
                <w:rFonts w:ascii="Arial" w:hAnsi="Arial" w:cs="Arial"/>
              </w:rPr>
            </w:pPr>
            <w:r w:rsidRPr="00741476">
              <w:rPr>
                <w:rFonts w:ascii="Arial" w:hAnsi="Arial" w:cs="Arial"/>
              </w:rPr>
              <w:t>http://java.sun.com/webservices/reference/apis-docs/index.jsp#saaj</w:t>
            </w:r>
          </w:p>
        </w:tc>
        <w:tc>
          <w:tcPr>
            <w:tcW w:w="758" w:type="pct"/>
            <w:shd w:val="clear" w:color="auto" w:fill="auto"/>
            <w:vAlign w:val="center"/>
          </w:tcPr>
          <w:p w14:paraId="0A1F3997" w14:textId="77777777" w:rsidR="00DF1327" w:rsidRPr="00741476" w:rsidRDefault="00DF1327" w:rsidP="0092471E">
            <w:pPr>
              <w:jc w:val="center"/>
              <w:rPr>
                <w:rFonts w:ascii="Arial" w:hAnsi="Arial" w:cs="Arial"/>
              </w:rPr>
            </w:pPr>
            <w:r w:rsidRPr="00741476">
              <w:rPr>
                <w:rFonts w:ascii="Arial" w:hAnsi="Arial" w:cs="Arial"/>
              </w:rPr>
              <w:t>1.2</w:t>
            </w:r>
          </w:p>
          <w:p w14:paraId="6AF11804" w14:textId="77777777" w:rsidR="00DF1327" w:rsidRPr="00741476" w:rsidRDefault="00DF1327" w:rsidP="0092471E">
            <w:pPr>
              <w:jc w:val="center"/>
              <w:rPr>
                <w:rFonts w:ascii="Arial" w:hAnsi="Arial" w:cs="Arial"/>
              </w:rPr>
            </w:pPr>
            <w:r w:rsidRPr="00741476">
              <w:rPr>
                <w:rFonts w:ascii="Arial" w:hAnsi="Arial" w:cs="Arial"/>
              </w:rPr>
              <w:t>1.3</w:t>
            </w:r>
          </w:p>
        </w:tc>
      </w:tr>
      <w:tr w:rsidR="00DF1327" w:rsidRPr="00741476" w14:paraId="4305DED7" w14:textId="77777777" w:rsidTr="001D6DD8">
        <w:trPr>
          <w:tblCellSpacing w:w="0" w:type="dxa"/>
        </w:trPr>
        <w:tc>
          <w:tcPr>
            <w:tcW w:w="4242" w:type="pct"/>
            <w:shd w:val="clear" w:color="auto" w:fill="auto"/>
          </w:tcPr>
          <w:p w14:paraId="4E4CB455" w14:textId="77777777" w:rsidR="00DF1327" w:rsidRPr="00741476" w:rsidRDefault="00DF1327" w:rsidP="0092471E">
            <w:pPr>
              <w:jc w:val="both"/>
            </w:pPr>
            <w:r w:rsidRPr="00741476">
              <w:t>SOAP over Java Message Service (SOAP over JMS)</w:t>
            </w:r>
          </w:p>
          <w:p w14:paraId="6FAEF9BE" w14:textId="77777777" w:rsidR="00DF1327" w:rsidRPr="00741476" w:rsidRDefault="00DF1327" w:rsidP="0092471E">
            <w:pPr>
              <w:jc w:val="both"/>
              <w:rPr>
                <w:rFonts w:ascii="Arial" w:hAnsi="Arial" w:cs="Arial"/>
              </w:rPr>
            </w:pPr>
            <w:r w:rsidRPr="00741476">
              <w:rPr>
                <w:rFonts w:ascii="Arial" w:hAnsi="Arial" w:cs="Arial"/>
              </w:rPr>
              <w:t>http://www.w3.org/TR/soapjms/</w:t>
            </w:r>
          </w:p>
        </w:tc>
        <w:tc>
          <w:tcPr>
            <w:tcW w:w="758" w:type="pct"/>
            <w:shd w:val="clear" w:color="auto" w:fill="auto"/>
            <w:vAlign w:val="center"/>
          </w:tcPr>
          <w:p w14:paraId="26AFD833"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67CA1993" w14:textId="77777777" w:rsidTr="001D6DD8">
        <w:trPr>
          <w:tblCellSpacing w:w="0" w:type="dxa"/>
        </w:trPr>
        <w:tc>
          <w:tcPr>
            <w:tcW w:w="4242" w:type="pct"/>
            <w:shd w:val="clear" w:color="auto" w:fill="auto"/>
          </w:tcPr>
          <w:p w14:paraId="5342AE6E" w14:textId="77777777" w:rsidR="00DF1327" w:rsidRPr="00741476" w:rsidRDefault="00DF1327" w:rsidP="0092471E">
            <w:pPr>
              <w:jc w:val="both"/>
            </w:pPr>
            <w:r w:rsidRPr="00741476">
              <w:t>SOAP Message Transmission Optimization Mechanism (MTOM)</w:t>
            </w:r>
          </w:p>
          <w:p w14:paraId="402A8103" w14:textId="77777777" w:rsidR="00DF1327" w:rsidRPr="00741476" w:rsidRDefault="00DF1327" w:rsidP="0092471E">
            <w:pPr>
              <w:jc w:val="both"/>
              <w:rPr>
                <w:rFonts w:ascii="Arial" w:hAnsi="Arial" w:cs="Arial"/>
              </w:rPr>
            </w:pPr>
            <w:r w:rsidRPr="00741476">
              <w:rPr>
                <w:rFonts w:ascii="Arial" w:hAnsi="Arial" w:cs="Arial"/>
              </w:rPr>
              <w:t>http://schemas.xmlsoap.org/soap/mtom/SOAP11MTOM10.pdf</w:t>
            </w:r>
          </w:p>
        </w:tc>
        <w:tc>
          <w:tcPr>
            <w:tcW w:w="758" w:type="pct"/>
            <w:shd w:val="clear" w:color="auto" w:fill="auto"/>
            <w:vAlign w:val="center"/>
          </w:tcPr>
          <w:p w14:paraId="39A41BC5"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4366292C" w14:textId="77777777" w:rsidTr="001D6DD8">
        <w:trPr>
          <w:tblCellSpacing w:w="0" w:type="dxa"/>
        </w:trPr>
        <w:tc>
          <w:tcPr>
            <w:tcW w:w="4242" w:type="pct"/>
            <w:shd w:val="clear" w:color="auto" w:fill="auto"/>
          </w:tcPr>
          <w:p w14:paraId="4F440168" w14:textId="77777777" w:rsidR="00DF1327" w:rsidRPr="00741476" w:rsidRDefault="00DF1327" w:rsidP="0092471E">
            <w:pPr>
              <w:jc w:val="both"/>
            </w:pPr>
            <w:r w:rsidRPr="00741476">
              <w:t xml:space="preserve">Streaming </w:t>
            </w:r>
            <w:r w:rsidRPr="00741476">
              <w:rPr>
                <w:rStyle w:val="resultoftext"/>
              </w:rPr>
              <w:t>API</w:t>
            </w:r>
            <w:r w:rsidRPr="00741476">
              <w:t xml:space="preserve"> for XML (StAX)</w:t>
            </w:r>
          </w:p>
          <w:p w14:paraId="7EF6C6EC" w14:textId="77777777" w:rsidR="00DF1327" w:rsidRPr="00741476" w:rsidRDefault="00DF1327" w:rsidP="0092471E">
            <w:pPr>
              <w:jc w:val="both"/>
              <w:rPr>
                <w:rFonts w:ascii="Arial" w:hAnsi="Arial" w:cs="Arial"/>
              </w:rPr>
            </w:pPr>
            <w:r w:rsidRPr="00741476">
              <w:rPr>
                <w:rFonts w:ascii="Arial" w:hAnsi="Arial" w:cs="Arial"/>
              </w:rPr>
              <w:t>http://www.jcp.org/en/jsr/detail?id=173</w:t>
            </w:r>
          </w:p>
        </w:tc>
        <w:tc>
          <w:tcPr>
            <w:tcW w:w="758" w:type="pct"/>
            <w:shd w:val="clear" w:color="auto" w:fill="auto"/>
            <w:vAlign w:val="center"/>
          </w:tcPr>
          <w:p w14:paraId="5C3A4B43"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1DE1D6C6" w14:textId="77777777" w:rsidTr="001D6DD8">
        <w:trPr>
          <w:tblCellSpacing w:w="0" w:type="dxa"/>
        </w:trPr>
        <w:tc>
          <w:tcPr>
            <w:tcW w:w="4242" w:type="pct"/>
            <w:shd w:val="clear" w:color="auto" w:fill="auto"/>
          </w:tcPr>
          <w:p w14:paraId="41466309" w14:textId="77777777" w:rsidR="00DF1327" w:rsidRPr="00741476" w:rsidRDefault="00DF1327" w:rsidP="0092471E">
            <w:pPr>
              <w:jc w:val="both"/>
            </w:pPr>
            <w:r w:rsidRPr="00741476">
              <w:t xml:space="preserve">Universal Description, Discovery and Integration (UDDI) </w:t>
            </w:r>
          </w:p>
          <w:p w14:paraId="4452393E" w14:textId="77777777" w:rsidR="00DF1327" w:rsidRPr="00741476" w:rsidRDefault="00DF1327" w:rsidP="0092471E">
            <w:pPr>
              <w:jc w:val="both"/>
              <w:rPr>
                <w:rFonts w:ascii="Arial" w:hAnsi="Arial" w:cs="Arial"/>
              </w:rPr>
            </w:pPr>
            <w:r w:rsidRPr="00741476">
              <w:rPr>
                <w:rFonts w:ascii="Arial" w:hAnsi="Arial" w:cs="Arial"/>
              </w:rPr>
              <w:t>http://uddi.org/pubs/uddi_v3.htm</w:t>
            </w:r>
          </w:p>
        </w:tc>
        <w:tc>
          <w:tcPr>
            <w:tcW w:w="758" w:type="pct"/>
            <w:shd w:val="clear" w:color="auto" w:fill="auto"/>
            <w:vAlign w:val="center"/>
          </w:tcPr>
          <w:p w14:paraId="216AEBB9" w14:textId="77777777" w:rsidR="00DF1327" w:rsidRPr="00741476" w:rsidRDefault="00DF1327" w:rsidP="0092471E">
            <w:pPr>
              <w:jc w:val="center"/>
              <w:rPr>
                <w:rFonts w:ascii="Arial" w:hAnsi="Arial" w:cs="Arial"/>
              </w:rPr>
            </w:pPr>
            <w:r w:rsidRPr="00741476">
              <w:rPr>
                <w:rFonts w:ascii="Arial" w:hAnsi="Arial" w:cs="Arial"/>
              </w:rPr>
              <w:t>3.0</w:t>
            </w:r>
          </w:p>
        </w:tc>
      </w:tr>
      <w:tr w:rsidR="00DF1327" w:rsidRPr="00741476" w14:paraId="68FE640C" w14:textId="77777777" w:rsidTr="001D6DD8">
        <w:trPr>
          <w:tblCellSpacing w:w="0" w:type="dxa"/>
        </w:trPr>
        <w:tc>
          <w:tcPr>
            <w:tcW w:w="4242" w:type="pct"/>
            <w:shd w:val="clear" w:color="auto" w:fill="auto"/>
          </w:tcPr>
          <w:p w14:paraId="7BF9371A" w14:textId="77777777" w:rsidR="00DF1327" w:rsidRPr="00741476" w:rsidRDefault="00DF1327" w:rsidP="0092471E">
            <w:pPr>
              <w:jc w:val="both"/>
            </w:pPr>
            <w:r w:rsidRPr="00741476">
              <w:t xml:space="preserve">W3C XML Schema </w:t>
            </w:r>
          </w:p>
          <w:p w14:paraId="22C3E419" w14:textId="77777777" w:rsidR="00DF1327" w:rsidRPr="00741476" w:rsidRDefault="00DF1327" w:rsidP="0092471E">
            <w:pPr>
              <w:jc w:val="both"/>
              <w:rPr>
                <w:rFonts w:ascii="Arial" w:hAnsi="Arial" w:cs="Arial"/>
              </w:rPr>
            </w:pPr>
            <w:r w:rsidRPr="00741476">
              <w:rPr>
                <w:rFonts w:ascii="Arial" w:hAnsi="Arial" w:cs="Arial"/>
              </w:rPr>
              <w:t>http://www.w3.org/2001/XMLSchema</w:t>
            </w:r>
          </w:p>
        </w:tc>
        <w:tc>
          <w:tcPr>
            <w:tcW w:w="758" w:type="pct"/>
            <w:shd w:val="clear" w:color="auto" w:fill="auto"/>
            <w:vAlign w:val="center"/>
          </w:tcPr>
          <w:p w14:paraId="50124C1A"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2EAF10E2" w14:textId="77777777" w:rsidTr="001D6DD8">
        <w:trPr>
          <w:tblCellSpacing w:w="0" w:type="dxa"/>
        </w:trPr>
        <w:tc>
          <w:tcPr>
            <w:tcW w:w="4242" w:type="pct"/>
            <w:shd w:val="clear" w:color="auto" w:fill="auto"/>
          </w:tcPr>
          <w:p w14:paraId="02512210" w14:textId="77777777" w:rsidR="00DF1327" w:rsidRPr="00741476" w:rsidRDefault="00DF1327" w:rsidP="0092471E">
            <w:pPr>
              <w:jc w:val="both"/>
            </w:pPr>
            <w:r w:rsidRPr="00741476">
              <w:t>Web Services Addressing (WS-Addressing)</w:t>
            </w:r>
          </w:p>
          <w:p w14:paraId="7D948365" w14:textId="77777777" w:rsidR="00DF1327" w:rsidRPr="00741476" w:rsidRDefault="0012348E" w:rsidP="0092471E">
            <w:pPr>
              <w:jc w:val="both"/>
            </w:pPr>
            <w:hyperlink r:id="rId19" w:history="1">
              <w:r w:rsidR="00DF1327" w:rsidRPr="00741476">
                <w:rPr>
                  <w:rStyle w:val="Hyperlink"/>
                </w:rPr>
                <w:t>http://www.w3.org/TR/2005/CR-ws-addr-soap-20050817/</w:t>
              </w:r>
            </w:hyperlink>
          </w:p>
          <w:p w14:paraId="4581B3C0" w14:textId="77777777" w:rsidR="00DF1327" w:rsidRPr="00741476" w:rsidRDefault="00DF1327" w:rsidP="0092471E">
            <w:pPr>
              <w:jc w:val="both"/>
            </w:pPr>
            <w:r w:rsidRPr="00741476">
              <w:t>http://www.w3.org/TR/2005/CR-ws-addr-core-20050817/</w:t>
            </w:r>
          </w:p>
          <w:p w14:paraId="1BD9B979" w14:textId="77777777" w:rsidR="00DF1327" w:rsidRPr="00741476" w:rsidRDefault="00DF1327" w:rsidP="0092471E">
            <w:pPr>
              <w:jc w:val="both"/>
              <w:rPr>
                <w:rFonts w:ascii="Arial" w:hAnsi="Arial" w:cs="Arial"/>
              </w:rPr>
            </w:pPr>
            <w:r w:rsidRPr="00741476">
              <w:rPr>
                <w:rFonts w:ascii="Arial" w:hAnsi="Arial" w:cs="Arial"/>
              </w:rPr>
              <w:lastRenderedPageBreak/>
              <w:t>http://www.w3.org/TR/2007/REC-ws-addr-metadata-20070904/</w:t>
            </w:r>
          </w:p>
        </w:tc>
        <w:tc>
          <w:tcPr>
            <w:tcW w:w="758" w:type="pct"/>
            <w:shd w:val="clear" w:color="auto" w:fill="auto"/>
            <w:vAlign w:val="center"/>
          </w:tcPr>
          <w:p w14:paraId="0AAD1FF1" w14:textId="77777777" w:rsidR="00DF1327" w:rsidRPr="00741476" w:rsidRDefault="00DF1327" w:rsidP="0092471E">
            <w:pPr>
              <w:jc w:val="center"/>
              <w:rPr>
                <w:rFonts w:ascii="Arial" w:hAnsi="Arial" w:cs="Arial"/>
              </w:rPr>
            </w:pPr>
            <w:r w:rsidRPr="00741476">
              <w:rPr>
                <w:rFonts w:ascii="Arial" w:hAnsi="Arial" w:cs="Arial"/>
              </w:rPr>
              <w:lastRenderedPageBreak/>
              <w:t>1.0</w:t>
            </w:r>
          </w:p>
        </w:tc>
      </w:tr>
      <w:tr w:rsidR="00DF1327" w:rsidRPr="00741476" w14:paraId="456D2671" w14:textId="77777777" w:rsidTr="001D6DD8">
        <w:trPr>
          <w:tblCellSpacing w:w="0" w:type="dxa"/>
        </w:trPr>
        <w:tc>
          <w:tcPr>
            <w:tcW w:w="4242" w:type="pct"/>
            <w:shd w:val="clear" w:color="auto" w:fill="auto"/>
          </w:tcPr>
          <w:p w14:paraId="0D2767A6" w14:textId="77777777" w:rsidR="00DF1327" w:rsidRPr="00741476" w:rsidRDefault="00DF1327" w:rsidP="0092471E">
            <w:pPr>
              <w:jc w:val="both"/>
            </w:pPr>
            <w:r w:rsidRPr="00741476">
              <w:lastRenderedPageBreak/>
              <w:t>Web Services Atomic Transaction (WS-AT)</w:t>
            </w:r>
          </w:p>
          <w:p w14:paraId="3BC011F6" w14:textId="77777777" w:rsidR="00DF1327" w:rsidRPr="00741476" w:rsidRDefault="0012348E" w:rsidP="0092471E">
            <w:pPr>
              <w:jc w:val="both"/>
              <w:rPr>
                <w:rFonts w:ascii="Arial" w:hAnsi="Arial" w:cs="Arial"/>
              </w:rPr>
            </w:pPr>
            <w:hyperlink r:id="rId20" w:history="1">
              <w:r w:rsidR="00DF1327" w:rsidRPr="00741476">
                <w:rPr>
                  <w:rStyle w:val="Hyperlink"/>
                  <w:rFonts w:ascii="Arial" w:hAnsi="Arial" w:cs="Arial"/>
                </w:rPr>
                <w:t>http://www.ibm.com/developerworks/library/specification/ws-tx/</w:t>
              </w:r>
            </w:hyperlink>
          </w:p>
          <w:p w14:paraId="527DEF38" w14:textId="77777777" w:rsidR="00DF1327" w:rsidRPr="00741476" w:rsidRDefault="0012348E" w:rsidP="0092471E">
            <w:pPr>
              <w:jc w:val="both"/>
              <w:rPr>
                <w:rFonts w:ascii="Arial" w:hAnsi="Arial" w:cs="Arial"/>
              </w:rPr>
            </w:pPr>
            <w:hyperlink r:id="rId21" w:history="1">
              <w:r w:rsidR="004C1073" w:rsidRPr="00741476">
                <w:rPr>
                  <w:rStyle w:val="Hyperlink"/>
                  <w:rFonts w:ascii="Arial" w:hAnsi="Arial" w:cs="Arial"/>
                </w:rPr>
                <w:t>http://docs.oasis-open.org/ws-tx/wstx-wsat-1.1-spec-os/wstx-wsat-1.1-spec-os.html</w:t>
              </w:r>
            </w:hyperlink>
          </w:p>
        </w:tc>
        <w:tc>
          <w:tcPr>
            <w:tcW w:w="758" w:type="pct"/>
            <w:shd w:val="clear" w:color="auto" w:fill="auto"/>
            <w:vAlign w:val="center"/>
          </w:tcPr>
          <w:p w14:paraId="444F23EA" w14:textId="77777777" w:rsidR="00DF1327" w:rsidRPr="00741476" w:rsidRDefault="00DF1327" w:rsidP="0092471E">
            <w:pPr>
              <w:jc w:val="center"/>
              <w:rPr>
                <w:rFonts w:ascii="Arial" w:hAnsi="Arial" w:cs="Arial"/>
              </w:rPr>
            </w:pPr>
            <w:r w:rsidRPr="00741476">
              <w:rPr>
                <w:rFonts w:ascii="Arial" w:hAnsi="Arial" w:cs="Arial"/>
              </w:rPr>
              <w:t>1.0</w:t>
            </w:r>
          </w:p>
          <w:p w14:paraId="2B21A96B"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0F568450" w14:textId="77777777" w:rsidTr="001D6DD8">
        <w:trPr>
          <w:tblCellSpacing w:w="0" w:type="dxa"/>
        </w:trPr>
        <w:tc>
          <w:tcPr>
            <w:tcW w:w="4242" w:type="pct"/>
            <w:shd w:val="clear" w:color="auto" w:fill="auto"/>
          </w:tcPr>
          <w:p w14:paraId="07689C37" w14:textId="77777777" w:rsidR="00DF1327" w:rsidRPr="00741476" w:rsidRDefault="00DF1327" w:rsidP="0092471E">
            <w:pPr>
              <w:jc w:val="both"/>
            </w:pPr>
            <w:r w:rsidRPr="00741476">
              <w:t>Web Services Business Activity (WS-BA)</w:t>
            </w:r>
          </w:p>
          <w:p w14:paraId="533D9151" w14:textId="77777777" w:rsidR="00DF1327" w:rsidRPr="00741476" w:rsidRDefault="0012348E" w:rsidP="0092471E">
            <w:pPr>
              <w:jc w:val="both"/>
              <w:rPr>
                <w:rFonts w:ascii="Arial" w:hAnsi="Arial" w:cs="Arial"/>
              </w:rPr>
            </w:pPr>
            <w:hyperlink r:id="rId22" w:history="1">
              <w:r w:rsidR="00DF1327" w:rsidRPr="00741476">
                <w:rPr>
                  <w:rStyle w:val="Hyperlink"/>
                  <w:rFonts w:ascii="Arial" w:hAnsi="Arial" w:cs="Arial"/>
                </w:rPr>
                <w:t>http://www.ibm.com/developerworks/library/specification/ws-tx/</w:t>
              </w:r>
            </w:hyperlink>
          </w:p>
          <w:p w14:paraId="7BFCB820" w14:textId="77777777" w:rsidR="00DF1327" w:rsidRPr="00741476" w:rsidRDefault="0012348E" w:rsidP="0092471E">
            <w:pPr>
              <w:jc w:val="both"/>
              <w:rPr>
                <w:rFonts w:ascii="Arial" w:hAnsi="Arial" w:cs="Arial"/>
              </w:rPr>
            </w:pPr>
            <w:hyperlink r:id="rId23" w:history="1">
              <w:r w:rsidR="004C1073" w:rsidRPr="00741476">
                <w:rPr>
                  <w:rStyle w:val="Hyperlink"/>
                  <w:rFonts w:ascii="Arial" w:hAnsi="Arial" w:cs="Arial"/>
                </w:rPr>
                <w:t>http://docs.oasis-open.org/ws-tx/wstx-wsba-1.1-spec-os/wstx-wsba-1.1-spec-os.html</w:t>
              </w:r>
            </w:hyperlink>
          </w:p>
        </w:tc>
        <w:tc>
          <w:tcPr>
            <w:tcW w:w="758" w:type="pct"/>
            <w:shd w:val="clear" w:color="auto" w:fill="auto"/>
            <w:vAlign w:val="center"/>
          </w:tcPr>
          <w:p w14:paraId="29308C74" w14:textId="77777777" w:rsidR="00DF1327" w:rsidRPr="00741476" w:rsidRDefault="00DF1327" w:rsidP="0092471E">
            <w:pPr>
              <w:jc w:val="center"/>
              <w:rPr>
                <w:rFonts w:ascii="Arial" w:hAnsi="Arial" w:cs="Arial"/>
              </w:rPr>
            </w:pPr>
            <w:r w:rsidRPr="00741476">
              <w:rPr>
                <w:rFonts w:ascii="Arial" w:hAnsi="Arial" w:cs="Arial"/>
              </w:rPr>
              <w:t>1.0</w:t>
            </w:r>
          </w:p>
          <w:p w14:paraId="4688F61D"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1A6848C1" w14:textId="77777777" w:rsidTr="001D6DD8">
        <w:trPr>
          <w:tblCellSpacing w:w="0" w:type="dxa"/>
        </w:trPr>
        <w:tc>
          <w:tcPr>
            <w:tcW w:w="4242" w:type="pct"/>
            <w:shd w:val="clear" w:color="auto" w:fill="auto"/>
          </w:tcPr>
          <w:p w14:paraId="051EB95F" w14:textId="77777777" w:rsidR="00DF1327" w:rsidRPr="00741476" w:rsidRDefault="00DF1327" w:rsidP="0092471E">
            <w:pPr>
              <w:jc w:val="both"/>
            </w:pPr>
            <w:r w:rsidRPr="00741476">
              <w:t>Web Services Coordination (WS-COOR)</w:t>
            </w:r>
          </w:p>
          <w:p w14:paraId="06BA2FDB" w14:textId="77777777" w:rsidR="00DF1327" w:rsidRPr="00741476" w:rsidRDefault="0012348E" w:rsidP="0092471E">
            <w:pPr>
              <w:jc w:val="both"/>
            </w:pPr>
            <w:hyperlink r:id="rId24" w:history="1">
              <w:r w:rsidR="00DF1327" w:rsidRPr="00741476">
                <w:rPr>
                  <w:rStyle w:val="Hyperlink"/>
                </w:rPr>
                <w:t>http://www.ibm.com/developerworks/library/specification/ws-tx/</w:t>
              </w:r>
            </w:hyperlink>
          </w:p>
          <w:p w14:paraId="2FCA9CD5" w14:textId="77777777" w:rsidR="00DF1327" w:rsidRPr="00741476" w:rsidRDefault="0012348E" w:rsidP="0092471E">
            <w:pPr>
              <w:jc w:val="both"/>
            </w:pPr>
            <w:hyperlink r:id="rId25" w:history="1">
              <w:r w:rsidR="00DF1327" w:rsidRPr="00741476">
                <w:rPr>
                  <w:rStyle w:val="Hyperlink"/>
                </w:rPr>
                <w:t>http://docs.oasis-open.org/ws-tx/wstx-wscoor-1.1-spec-os/wstx-wscoor-1.1-spec-os.html</w:t>
              </w:r>
            </w:hyperlink>
          </w:p>
        </w:tc>
        <w:tc>
          <w:tcPr>
            <w:tcW w:w="758" w:type="pct"/>
            <w:shd w:val="clear" w:color="auto" w:fill="auto"/>
            <w:vAlign w:val="center"/>
          </w:tcPr>
          <w:p w14:paraId="0AEF5AAB" w14:textId="77777777" w:rsidR="00DF1327" w:rsidRPr="00741476" w:rsidRDefault="00DF1327" w:rsidP="0092471E">
            <w:pPr>
              <w:jc w:val="center"/>
              <w:rPr>
                <w:rFonts w:ascii="Arial" w:hAnsi="Arial" w:cs="Arial"/>
              </w:rPr>
            </w:pPr>
            <w:r w:rsidRPr="00741476">
              <w:rPr>
                <w:rFonts w:ascii="Arial" w:hAnsi="Arial" w:cs="Arial"/>
              </w:rPr>
              <w:t>1.0</w:t>
            </w:r>
          </w:p>
          <w:p w14:paraId="1B7609F2" w14:textId="77777777" w:rsidR="00DF1327" w:rsidRPr="00741476" w:rsidDel="00F503A4" w:rsidRDefault="00DF1327" w:rsidP="0092471E">
            <w:pPr>
              <w:jc w:val="center"/>
              <w:rPr>
                <w:rFonts w:ascii="Arial" w:hAnsi="Arial" w:cs="Arial"/>
              </w:rPr>
            </w:pPr>
            <w:r w:rsidRPr="00741476">
              <w:rPr>
                <w:rFonts w:ascii="Arial" w:hAnsi="Arial" w:cs="Arial"/>
              </w:rPr>
              <w:t>1.1</w:t>
            </w:r>
          </w:p>
        </w:tc>
      </w:tr>
      <w:tr w:rsidR="00DF1327" w:rsidRPr="00741476" w14:paraId="03E4A83A" w14:textId="77777777" w:rsidTr="001D6DD8">
        <w:trPr>
          <w:tblCellSpacing w:w="0" w:type="dxa"/>
        </w:trPr>
        <w:tc>
          <w:tcPr>
            <w:tcW w:w="4242" w:type="pct"/>
            <w:shd w:val="clear" w:color="auto" w:fill="auto"/>
          </w:tcPr>
          <w:p w14:paraId="2DBBE4AA" w14:textId="77777777" w:rsidR="00DF1327" w:rsidRPr="00741476" w:rsidRDefault="00DF1327" w:rsidP="0092471E">
            <w:pPr>
              <w:jc w:val="both"/>
            </w:pPr>
            <w:r w:rsidRPr="00741476">
              <w:t>Web Services Description Language (WSDL)</w:t>
            </w:r>
          </w:p>
          <w:p w14:paraId="1C400B5A" w14:textId="77777777" w:rsidR="00DF1327" w:rsidRPr="00741476" w:rsidRDefault="0012348E" w:rsidP="0092471E">
            <w:pPr>
              <w:jc w:val="both"/>
            </w:pPr>
            <w:hyperlink r:id="rId26" w:history="1">
              <w:r w:rsidR="00DF1327" w:rsidRPr="00741476">
                <w:rPr>
                  <w:rStyle w:val="Hyperlink"/>
                </w:rPr>
                <w:t>http://www.w3.org/TR/wsdl</w:t>
              </w:r>
            </w:hyperlink>
          </w:p>
        </w:tc>
        <w:tc>
          <w:tcPr>
            <w:tcW w:w="758" w:type="pct"/>
            <w:shd w:val="clear" w:color="auto" w:fill="auto"/>
            <w:vAlign w:val="center"/>
          </w:tcPr>
          <w:p w14:paraId="60003B02"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4B36FBB3" w14:textId="77777777" w:rsidTr="001D6DD8">
        <w:trPr>
          <w:tblCellSpacing w:w="0" w:type="dxa"/>
        </w:trPr>
        <w:tc>
          <w:tcPr>
            <w:tcW w:w="4242" w:type="pct"/>
            <w:shd w:val="clear" w:color="auto" w:fill="auto"/>
          </w:tcPr>
          <w:p w14:paraId="76166D24" w14:textId="77777777" w:rsidR="00DF1327" w:rsidRPr="00741476" w:rsidRDefault="00DF1327" w:rsidP="0092471E">
            <w:pPr>
              <w:jc w:val="both"/>
            </w:pPr>
            <w:r w:rsidRPr="00741476">
              <w:t xml:space="preserve">Web Services for Java Platform, </w:t>
            </w:r>
            <w:smartTag w:uri="urn:schemas-microsoft-com:office:smarttags" w:element="place">
              <w:smartTag w:uri="urn:schemas-microsoft-com:office:smarttags" w:element="City">
                <w:r w:rsidRPr="00741476">
                  <w:t>Enterprise</w:t>
                </w:r>
              </w:smartTag>
            </w:smartTag>
            <w:r w:rsidRPr="00741476">
              <w:t xml:space="preserve"> Edition (Java EE) (JSR 109)</w:t>
            </w:r>
          </w:p>
          <w:p w14:paraId="5566077F" w14:textId="77777777" w:rsidR="00DF1327" w:rsidRPr="00741476" w:rsidRDefault="0012348E" w:rsidP="0092471E">
            <w:pPr>
              <w:jc w:val="both"/>
            </w:pPr>
            <w:hyperlink r:id="rId27" w:history="1">
              <w:r w:rsidR="00DF1327" w:rsidRPr="00741476">
                <w:rPr>
                  <w:rStyle w:val="Hyperlink"/>
                </w:rPr>
                <w:t>http://jcp.org/en/jsr/detail?id=109</w:t>
              </w:r>
            </w:hyperlink>
          </w:p>
        </w:tc>
        <w:tc>
          <w:tcPr>
            <w:tcW w:w="758" w:type="pct"/>
            <w:shd w:val="clear" w:color="auto" w:fill="auto"/>
            <w:vAlign w:val="center"/>
          </w:tcPr>
          <w:p w14:paraId="463A7212" w14:textId="77777777" w:rsidR="00DF1327" w:rsidRPr="00741476" w:rsidRDefault="00DF1327" w:rsidP="0092471E">
            <w:pPr>
              <w:jc w:val="center"/>
              <w:rPr>
                <w:rFonts w:ascii="Arial" w:hAnsi="Arial" w:cs="Arial"/>
              </w:rPr>
            </w:pPr>
            <w:r w:rsidRPr="00741476">
              <w:rPr>
                <w:rFonts w:ascii="Arial" w:hAnsi="Arial" w:cs="Arial"/>
              </w:rPr>
              <w:t>1.2</w:t>
            </w:r>
          </w:p>
        </w:tc>
      </w:tr>
      <w:tr w:rsidR="00DF1327" w:rsidRPr="00741476" w14:paraId="10903617" w14:textId="77777777" w:rsidTr="001D6DD8">
        <w:trPr>
          <w:tblCellSpacing w:w="0" w:type="dxa"/>
        </w:trPr>
        <w:tc>
          <w:tcPr>
            <w:tcW w:w="4242" w:type="pct"/>
            <w:shd w:val="clear" w:color="auto" w:fill="auto"/>
          </w:tcPr>
          <w:p w14:paraId="1762CFBB" w14:textId="77777777" w:rsidR="00DF1327" w:rsidRPr="00741476" w:rsidRDefault="00DF1327" w:rsidP="0092471E">
            <w:pPr>
              <w:jc w:val="both"/>
            </w:pPr>
            <w:r w:rsidRPr="00741476">
              <w:t>Web Services Interoperability Organization (WS-I) Basic Profile</w:t>
            </w:r>
          </w:p>
          <w:p w14:paraId="44C7FA45" w14:textId="77777777" w:rsidR="00DF1327" w:rsidRPr="00741476" w:rsidRDefault="0012348E" w:rsidP="0092471E">
            <w:pPr>
              <w:jc w:val="both"/>
            </w:pPr>
            <w:hyperlink r:id="rId28" w:history="1">
              <w:r w:rsidR="00DF1327" w:rsidRPr="00741476">
                <w:rPr>
                  <w:rStyle w:val="Hyperlink"/>
                </w:rPr>
                <w:t>http://www.ws-i.org/Profiles/BasicProfile-1.1.html</w:t>
              </w:r>
            </w:hyperlink>
          </w:p>
        </w:tc>
        <w:tc>
          <w:tcPr>
            <w:tcW w:w="758" w:type="pct"/>
            <w:shd w:val="clear" w:color="auto" w:fill="auto"/>
            <w:vAlign w:val="center"/>
          </w:tcPr>
          <w:p w14:paraId="46D911E4"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43FA4B13" w14:textId="77777777" w:rsidTr="001D6DD8">
        <w:trPr>
          <w:tblCellSpacing w:w="0" w:type="dxa"/>
        </w:trPr>
        <w:tc>
          <w:tcPr>
            <w:tcW w:w="4242" w:type="pct"/>
            <w:shd w:val="clear" w:color="auto" w:fill="auto"/>
          </w:tcPr>
          <w:p w14:paraId="0777D72B" w14:textId="77777777" w:rsidR="00DF1327" w:rsidRPr="00741476" w:rsidRDefault="00DF1327" w:rsidP="0092471E">
            <w:pPr>
              <w:jc w:val="both"/>
            </w:pPr>
            <w:r w:rsidRPr="00741476">
              <w:t>Web Services-Interoperability Attachments Profile</w:t>
            </w:r>
          </w:p>
          <w:p w14:paraId="1B8632B0" w14:textId="77777777" w:rsidR="00DF1327" w:rsidRPr="00741476" w:rsidRDefault="00DF1327" w:rsidP="0092471E">
            <w:pPr>
              <w:jc w:val="both"/>
            </w:pPr>
            <w:r w:rsidRPr="00741476">
              <w:t>http://www.ws-i.org/Profiles/AttachmentsProfile-1.0.html</w:t>
            </w:r>
          </w:p>
        </w:tc>
        <w:tc>
          <w:tcPr>
            <w:tcW w:w="758" w:type="pct"/>
            <w:shd w:val="clear" w:color="auto" w:fill="auto"/>
            <w:vAlign w:val="center"/>
          </w:tcPr>
          <w:p w14:paraId="065347E8"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197E3F0B" w14:textId="77777777" w:rsidTr="001D6DD8">
        <w:trPr>
          <w:tblCellSpacing w:w="0" w:type="dxa"/>
        </w:trPr>
        <w:tc>
          <w:tcPr>
            <w:tcW w:w="4242" w:type="pct"/>
            <w:shd w:val="clear" w:color="auto" w:fill="auto"/>
          </w:tcPr>
          <w:p w14:paraId="741EEFCA" w14:textId="77777777" w:rsidR="00DF1327" w:rsidRPr="00741476" w:rsidRDefault="00DF1327" w:rsidP="0092471E">
            <w:pPr>
              <w:jc w:val="both"/>
            </w:pPr>
            <w:r w:rsidRPr="00741476">
              <w:t>Web Services Invocation Framework (WSIF)</w:t>
            </w:r>
          </w:p>
          <w:p w14:paraId="61E21B0E" w14:textId="77777777" w:rsidR="00DF1327" w:rsidRPr="00741476" w:rsidRDefault="00DF1327" w:rsidP="0092471E">
            <w:pPr>
              <w:jc w:val="both"/>
            </w:pPr>
            <w:r w:rsidRPr="00741476">
              <w:t>http://ws.apache.org/wsif/</w:t>
            </w:r>
          </w:p>
        </w:tc>
        <w:tc>
          <w:tcPr>
            <w:tcW w:w="758" w:type="pct"/>
            <w:shd w:val="clear" w:color="auto" w:fill="auto"/>
            <w:vAlign w:val="center"/>
          </w:tcPr>
          <w:p w14:paraId="3A34DFE6" w14:textId="77777777" w:rsidR="00DF1327" w:rsidRPr="00741476" w:rsidRDefault="00DF1327" w:rsidP="0092471E">
            <w:pPr>
              <w:jc w:val="center"/>
              <w:rPr>
                <w:rFonts w:ascii="Arial" w:hAnsi="Arial" w:cs="Arial"/>
              </w:rPr>
            </w:pPr>
          </w:p>
        </w:tc>
      </w:tr>
      <w:tr w:rsidR="00DF1327" w:rsidRPr="00741476" w14:paraId="1A7C13FE" w14:textId="77777777" w:rsidTr="001D6DD8">
        <w:trPr>
          <w:tblCellSpacing w:w="0" w:type="dxa"/>
        </w:trPr>
        <w:tc>
          <w:tcPr>
            <w:tcW w:w="4242" w:type="pct"/>
            <w:shd w:val="clear" w:color="auto" w:fill="auto"/>
          </w:tcPr>
          <w:p w14:paraId="1B453D39" w14:textId="77777777" w:rsidR="00DF1327" w:rsidRPr="00741476" w:rsidRDefault="00DF1327" w:rsidP="0092471E">
            <w:pPr>
              <w:jc w:val="both"/>
            </w:pPr>
            <w:r w:rsidRPr="00741476">
              <w:t>Web Services Metadata for the Java Platform (JSR 181)</w:t>
            </w:r>
          </w:p>
          <w:p w14:paraId="4A4A7E56" w14:textId="77777777" w:rsidR="00DF1327" w:rsidRPr="00741476" w:rsidRDefault="00DF1327" w:rsidP="0092471E">
            <w:pPr>
              <w:jc w:val="both"/>
            </w:pPr>
            <w:r w:rsidRPr="00741476">
              <w:t>http://jcp.org/en/jsr/detail?id=181</w:t>
            </w:r>
          </w:p>
        </w:tc>
        <w:tc>
          <w:tcPr>
            <w:tcW w:w="758" w:type="pct"/>
            <w:shd w:val="clear" w:color="auto" w:fill="auto"/>
            <w:vAlign w:val="center"/>
          </w:tcPr>
          <w:p w14:paraId="26DD7FC9" w14:textId="77777777" w:rsidR="00DF1327" w:rsidRPr="00741476" w:rsidRDefault="00DF1327" w:rsidP="0092471E">
            <w:pPr>
              <w:jc w:val="center"/>
              <w:rPr>
                <w:rFonts w:ascii="Arial" w:hAnsi="Arial" w:cs="Arial"/>
              </w:rPr>
            </w:pPr>
          </w:p>
        </w:tc>
      </w:tr>
      <w:tr w:rsidR="00DF1327" w:rsidRPr="00741476" w14:paraId="665DB083" w14:textId="77777777" w:rsidTr="001D6DD8">
        <w:trPr>
          <w:tblCellSpacing w:w="0" w:type="dxa"/>
        </w:trPr>
        <w:tc>
          <w:tcPr>
            <w:tcW w:w="4242" w:type="pct"/>
            <w:shd w:val="clear" w:color="auto" w:fill="auto"/>
          </w:tcPr>
          <w:p w14:paraId="2517C62D" w14:textId="77777777" w:rsidR="00DF1327" w:rsidRPr="00741476" w:rsidRDefault="00DF1327" w:rsidP="0092471E">
            <w:pPr>
              <w:jc w:val="both"/>
            </w:pPr>
            <w:r w:rsidRPr="00741476">
              <w:t>Web Services Notification (WS-Notification)</w:t>
            </w:r>
          </w:p>
          <w:p w14:paraId="1C1A6A17" w14:textId="77777777" w:rsidR="00DF1327" w:rsidRPr="00741476" w:rsidRDefault="0012348E" w:rsidP="0092471E">
            <w:pPr>
              <w:jc w:val="both"/>
            </w:pPr>
            <w:hyperlink r:id="rId29" w:history="1">
              <w:r w:rsidR="00DF1327" w:rsidRPr="00741476">
                <w:rPr>
                  <w:rStyle w:val="Hyperlink"/>
                </w:rPr>
                <w:t>http://docs.oasis-open.org/wsn/wsn-ws_base_notification-1.3-spec-os.pdf</w:t>
              </w:r>
            </w:hyperlink>
          </w:p>
          <w:p w14:paraId="3C64C19B" w14:textId="77777777" w:rsidR="00DF1327" w:rsidRPr="00741476" w:rsidRDefault="0012348E" w:rsidP="0092471E">
            <w:pPr>
              <w:jc w:val="both"/>
            </w:pPr>
            <w:hyperlink r:id="rId30" w:history="1">
              <w:r w:rsidR="00DF1327" w:rsidRPr="00741476">
                <w:rPr>
                  <w:rStyle w:val="Hyperlink"/>
                </w:rPr>
                <w:t>http://docs.oasis-open.org/wsn/wsn-ws_brokered_notification-1.3-spec-os.pdf</w:t>
              </w:r>
            </w:hyperlink>
          </w:p>
          <w:p w14:paraId="00643B91" w14:textId="77777777" w:rsidR="00DF1327" w:rsidRPr="00741476" w:rsidRDefault="00DF1327" w:rsidP="0092471E">
            <w:pPr>
              <w:jc w:val="both"/>
            </w:pPr>
            <w:r w:rsidRPr="00741476">
              <w:t>http://docs.oasis-open.org/wsn/wsn-ws_topics-1.3-spec-os.pdf</w:t>
            </w:r>
          </w:p>
        </w:tc>
        <w:tc>
          <w:tcPr>
            <w:tcW w:w="758" w:type="pct"/>
            <w:shd w:val="clear" w:color="auto" w:fill="auto"/>
            <w:vAlign w:val="center"/>
          </w:tcPr>
          <w:p w14:paraId="204DDE81" w14:textId="77777777" w:rsidR="00DF1327" w:rsidRPr="00741476" w:rsidRDefault="00DF1327" w:rsidP="0092471E">
            <w:pPr>
              <w:jc w:val="center"/>
              <w:rPr>
                <w:rFonts w:ascii="Arial" w:hAnsi="Arial" w:cs="Arial"/>
              </w:rPr>
            </w:pPr>
            <w:r w:rsidRPr="00741476">
              <w:rPr>
                <w:rFonts w:ascii="Arial" w:hAnsi="Arial" w:cs="Arial"/>
              </w:rPr>
              <w:t>1.3</w:t>
            </w:r>
          </w:p>
        </w:tc>
      </w:tr>
      <w:tr w:rsidR="00DF1327" w:rsidRPr="00741476" w14:paraId="3E253BDE" w14:textId="77777777" w:rsidTr="001D6DD8">
        <w:trPr>
          <w:tblCellSpacing w:w="0" w:type="dxa"/>
        </w:trPr>
        <w:tc>
          <w:tcPr>
            <w:tcW w:w="4242" w:type="pct"/>
            <w:shd w:val="clear" w:color="auto" w:fill="auto"/>
          </w:tcPr>
          <w:p w14:paraId="33497BEA" w14:textId="77777777" w:rsidR="00DF1327" w:rsidRPr="00741476" w:rsidRDefault="00DF1327" w:rsidP="0092471E">
            <w:pPr>
              <w:jc w:val="both"/>
            </w:pPr>
            <w:r w:rsidRPr="00741476">
              <w:t xml:space="preserve">Web Services Policy (WS-Policy) </w:t>
            </w:r>
            <w:r w:rsidRPr="00741476">
              <w:rPr>
                <w:rStyle w:val="resultoftext"/>
              </w:rPr>
              <w:t>specif</w:t>
            </w:r>
            <w:r w:rsidRPr="00741476">
              <w:t>ication</w:t>
            </w:r>
          </w:p>
          <w:p w14:paraId="2523902F" w14:textId="77777777" w:rsidR="00DF1327" w:rsidRPr="00741476" w:rsidRDefault="0012348E" w:rsidP="0092471E">
            <w:pPr>
              <w:jc w:val="both"/>
            </w:pPr>
            <w:hyperlink r:id="rId31" w:history="1">
              <w:r w:rsidR="00DF1327" w:rsidRPr="00741476">
                <w:rPr>
                  <w:rStyle w:val="Hyperlink"/>
                </w:rPr>
                <w:t>http://www.w3.org/TR/ws-policy/</w:t>
              </w:r>
            </w:hyperlink>
          </w:p>
          <w:p w14:paraId="605F1C2F" w14:textId="77777777" w:rsidR="00DF1327" w:rsidRPr="00741476" w:rsidRDefault="0012348E" w:rsidP="0092471E">
            <w:pPr>
              <w:jc w:val="both"/>
            </w:pPr>
            <w:hyperlink r:id="rId32" w:history="1">
              <w:r w:rsidR="00DF1327" w:rsidRPr="00741476">
                <w:rPr>
                  <w:rStyle w:val="Hyperlink"/>
                </w:rPr>
                <w:t>http://www.w3.org/TR/ws-addr-metadata/</w:t>
              </w:r>
            </w:hyperlink>
          </w:p>
          <w:p w14:paraId="3BC9315C" w14:textId="77777777" w:rsidR="00DF1327" w:rsidRPr="00741476" w:rsidRDefault="0012348E" w:rsidP="0092471E">
            <w:pPr>
              <w:jc w:val="both"/>
            </w:pPr>
            <w:hyperlink r:id="rId33" w:history="1">
              <w:r w:rsidR="00DF1327" w:rsidRPr="00741476">
                <w:rPr>
                  <w:rStyle w:val="Hyperlink"/>
                </w:rPr>
                <w:t>http://schemas.xmlsoap.org/ws/2004/10/wsat/</w:t>
              </w:r>
            </w:hyperlink>
          </w:p>
          <w:p w14:paraId="30775AAF" w14:textId="77777777" w:rsidR="00DF1327" w:rsidRPr="00741476" w:rsidRDefault="0012348E" w:rsidP="0092471E">
            <w:pPr>
              <w:jc w:val="both"/>
            </w:pPr>
            <w:hyperlink r:id="rId34" w:history="1">
              <w:r w:rsidR="00DF1327" w:rsidRPr="00741476">
                <w:rPr>
                  <w:rStyle w:val="Hyperlink"/>
                </w:rPr>
                <w:t>http://docs.oasis-open.org/ws-tx/wsat/2006/06</w:t>
              </w:r>
            </w:hyperlink>
          </w:p>
          <w:p w14:paraId="6DDEB141" w14:textId="77777777" w:rsidR="00DF1327" w:rsidRPr="00741476" w:rsidRDefault="0012348E" w:rsidP="0092471E">
            <w:pPr>
              <w:jc w:val="both"/>
            </w:pPr>
            <w:hyperlink r:id="rId35" w:history="1">
              <w:r w:rsidR="00DF1327" w:rsidRPr="00741476">
                <w:rPr>
                  <w:rStyle w:val="Hyperlink"/>
                </w:rPr>
                <w:t>http://schemas.xmlsoap.org/ws/2005/02/rm/policy/</w:t>
              </w:r>
            </w:hyperlink>
          </w:p>
          <w:p w14:paraId="134307F9" w14:textId="77777777" w:rsidR="00DF1327" w:rsidRPr="00741476" w:rsidRDefault="0012348E" w:rsidP="0092471E">
            <w:pPr>
              <w:jc w:val="both"/>
            </w:pPr>
            <w:hyperlink r:id="rId36" w:history="1">
              <w:r w:rsidR="00DF1327" w:rsidRPr="00741476">
                <w:rPr>
                  <w:rStyle w:val="Hyperlink"/>
                </w:rPr>
                <w:t>http://docs.oasis-open.org/ws-rx/wsrmp/200702/wsrmp-1.1-spec-os-01.html</w:t>
              </w:r>
            </w:hyperlink>
          </w:p>
          <w:p w14:paraId="0D958A97" w14:textId="77777777" w:rsidR="00DF1327" w:rsidRPr="00741476" w:rsidRDefault="0012348E" w:rsidP="0092471E">
            <w:pPr>
              <w:jc w:val="both"/>
            </w:pPr>
            <w:hyperlink r:id="rId37" w:history="1">
              <w:r w:rsidR="00DF1327" w:rsidRPr="00741476">
                <w:rPr>
                  <w:rStyle w:val="Hyperlink"/>
                </w:rPr>
                <w:t>http://docs.oasis-open.org/ws-sx/ws-securitypolicy/200512</w:t>
              </w:r>
            </w:hyperlink>
          </w:p>
        </w:tc>
        <w:tc>
          <w:tcPr>
            <w:tcW w:w="758" w:type="pct"/>
            <w:shd w:val="clear" w:color="auto" w:fill="auto"/>
            <w:vAlign w:val="center"/>
          </w:tcPr>
          <w:p w14:paraId="3CF27FFF" w14:textId="77777777" w:rsidR="00DF1327" w:rsidRPr="00741476" w:rsidRDefault="00DF1327" w:rsidP="0092471E">
            <w:pPr>
              <w:jc w:val="center"/>
              <w:rPr>
                <w:rFonts w:ascii="Arial" w:hAnsi="Arial" w:cs="Arial"/>
              </w:rPr>
            </w:pPr>
            <w:r w:rsidRPr="00741476">
              <w:rPr>
                <w:rFonts w:ascii="Arial" w:hAnsi="Arial" w:cs="Arial"/>
              </w:rPr>
              <w:t>1.5</w:t>
            </w:r>
          </w:p>
        </w:tc>
      </w:tr>
      <w:tr w:rsidR="00DF1327" w:rsidRPr="00741476" w14:paraId="46BE4075" w14:textId="77777777" w:rsidTr="001D6DD8">
        <w:trPr>
          <w:tblCellSpacing w:w="0" w:type="dxa"/>
        </w:trPr>
        <w:tc>
          <w:tcPr>
            <w:tcW w:w="4242" w:type="pct"/>
            <w:shd w:val="clear" w:color="auto" w:fill="auto"/>
          </w:tcPr>
          <w:p w14:paraId="35769282" w14:textId="77777777" w:rsidR="00DF1327" w:rsidRPr="00741476" w:rsidRDefault="00DF1327" w:rsidP="0092471E">
            <w:pPr>
              <w:jc w:val="both"/>
            </w:pPr>
            <w:r w:rsidRPr="00741476">
              <w:t>Web Services Reliable Messaging</w:t>
            </w:r>
          </w:p>
          <w:p w14:paraId="20DF5D6B" w14:textId="77777777" w:rsidR="00DF1327" w:rsidRPr="00741476" w:rsidRDefault="0012348E" w:rsidP="0092471E">
            <w:pPr>
              <w:jc w:val="both"/>
            </w:pPr>
            <w:hyperlink r:id="rId38" w:history="1">
              <w:r w:rsidR="00DF1327" w:rsidRPr="00741476">
                <w:rPr>
                  <w:rStyle w:val="Hyperlink"/>
                </w:rPr>
                <w:t>http://specs.xmlsoap.org/ws/2005/02/rm/ws-reliablemessaging.pdf</w:t>
              </w:r>
            </w:hyperlink>
          </w:p>
          <w:p w14:paraId="340FA3B2" w14:textId="77777777" w:rsidR="00DF1327" w:rsidRPr="00741476" w:rsidRDefault="0012348E" w:rsidP="0092471E">
            <w:pPr>
              <w:jc w:val="both"/>
            </w:pPr>
            <w:hyperlink r:id="rId39" w:history="1">
              <w:r w:rsidR="00DF1327" w:rsidRPr="00741476">
                <w:rPr>
                  <w:rStyle w:val="Hyperlink"/>
                </w:rPr>
                <w:t>http://docs.oasis-open.org/ws-rx/wsrm/200702</w:t>
              </w:r>
            </w:hyperlink>
          </w:p>
          <w:p w14:paraId="5707A4A0" w14:textId="77777777" w:rsidR="00DF1327" w:rsidRPr="00741476" w:rsidRDefault="00DF1327" w:rsidP="0092471E">
            <w:pPr>
              <w:jc w:val="both"/>
            </w:pPr>
            <w:r w:rsidRPr="00741476">
              <w:t>http://docs.oasis-open.org/ws-rx/wsmc/200702/wsmc-1.0-spec-os-01.html</w:t>
            </w:r>
          </w:p>
        </w:tc>
        <w:tc>
          <w:tcPr>
            <w:tcW w:w="758" w:type="pct"/>
            <w:shd w:val="clear" w:color="auto" w:fill="auto"/>
            <w:vAlign w:val="center"/>
          </w:tcPr>
          <w:p w14:paraId="5B437A78"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16A92691" w14:textId="77777777" w:rsidTr="001D6DD8">
        <w:trPr>
          <w:tblCellSpacing w:w="0" w:type="dxa"/>
        </w:trPr>
        <w:tc>
          <w:tcPr>
            <w:tcW w:w="4242" w:type="pct"/>
            <w:shd w:val="clear" w:color="auto" w:fill="auto"/>
          </w:tcPr>
          <w:p w14:paraId="0BBBB3CE" w14:textId="77777777" w:rsidR="00DF1327" w:rsidRPr="00741476" w:rsidRDefault="00DF1327" w:rsidP="0092471E">
            <w:pPr>
              <w:jc w:val="both"/>
            </w:pPr>
            <w:r w:rsidRPr="00741476">
              <w:t>XML-binary Optimized Packaging (XOP)</w:t>
            </w:r>
          </w:p>
          <w:p w14:paraId="3AED9D82" w14:textId="77777777" w:rsidR="00DF1327" w:rsidRPr="00741476" w:rsidRDefault="00DF1327" w:rsidP="0092471E">
            <w:pPr>
              <w:jc w:val="both"/>
            </w:pPr>
            <w:r w:rsidRPr="00741476">
              <w:t>http://www.w3.org/TR/2005/REC-xop10-20050125/</w:t>
            </w:r>
          </w:p>
        </w:tc>
        <w:tc>
          <w:tcPr>
            <w:tcW w:w="758" w:type="pct"/>
            <w:shd w:val="clear" w:color="auto" w:fill="auto"/>
            <w:vAlign w:val="center"/>
          </w:tcPr>
          <w:p w14:paraId="48C05C7E" w14:textId="77777777" w:rsidR="00DF1327" w:rsidRPr="00741476" w:rsidRDefault="00DF1327" w:rsidP="0092471E">
            <w:pPr>
              <w:jc w:val="center"/>
              <w:rPr>
                <w:rFonts w:ascii="Arial" w:hAnsi="Arial" w:cs="Arial"/>
              </w:rPr>
            </w:pPr>
            <w:r w:rsidRPr="00741476">
              <w:rPr>
                <w:rFonts w:ascii="Arial" w:hAnsi="Arial" w:cs="Arial"/>
              </w:rPr>
              <w:t>1.0</w:t>
            </w:r>
          </w:p>
        </w:tc>
      </w:tr>
    </w:tbl>
    <w:p w14:paraId="72394584" w14:textId="77777777" w:rsidR="00BC2432" w:rsidRDefault="00DF1327">
      <w:pPr>
        <w:pStyle w:val="Ttulo2"/>
      </w:pPr>
      <w:bookmarkStart w:id="60" w:name="_Toc517800322"/>
      <w:r w:rsidRPr="00741476">
        <w:t>I</w:t>
      </w:r>
      <w:r w:rsidR="004C1073" w:rsidRPr="00741476">
        <w:t>ntegração de Serviço</w:t>
      </w:r>
      <w:bookmarkEnd w:id="60"/>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0"/>
        <w:gridCol w:w="1416"/>
      </w:tblGrid>
      <w:tr w:rsidR="00DF1327" w:rsidRPr="00741476" w14:paraId="4CB4E994" w14:textId="77777777" w:rsidTr="001D6DD8">
        <w:trPr>
          <w:tblHeader/>
          <w:tblCellSpacing w:w="0" w:type="dxa"/>
        </w:trPr>
        <w:tc>
          <w:tcPr>
            <w:tcW w:w="4243" w:type="pct"/>
            <w:shd w:val="clear" w:color="auto" w:fill="auto"/>
            <w:vAlign w:val="bottom"/>
          </w:tcPr>
          <w:p w14:paraId="1A2CC5AD" w14:textId="0F1CDD1A" w:rsidR="00DF1327" w:rsidRPr="00741476" w:rsidRDefault="00DF1327" w:rsidP="0092471E">
            <w:pPr>
              <w:jc w:val="both"/>
              <w:rPr>
                <w:rFonts w:ascii="Arial" w:hAnsi="Arial" w:cs="Arial"/>
                <w:b/>
                <w:bCs/>
              </w:rPr>
            </w:pPr>
            <w:r w:rsidRPr="00741476">
              <w:rPr>
                <w:rFonts w:ascii="Arial" w:hAnsi="Arial" w:cs="Arial"/>
                <w:b/>
                <w:bCs/>
              </w:rPr>
              <w:t>Especificação</w:t>
            </w:r>
            <w:r w:rsidR="00917D19">
              <w:rPr>
                <w:rFonts w:ascii="Arial" w:hAnsi="Arial" w:cs="Arial"/>
                <w:b/>
                <w:bCs/>
              </w:rPr>
              <w:t xml:space="preserve"> </w:t>
            </w:r>
            <w:r w:rsidRPr="00741476">
              <w:rPr>
                <w:rFonts w:ascii="Arial" w:hAnsi="Arial" w:cs="Arial"/>
                <w:b/>
                <w:bCs/>
              </w:rPr>
              <w:t>ou API</w:t>
            </w:r>
          </w:p>
        </w:tc>
        <w:tc>
          <w:tcPr>
            <w:tcW w:w="757" w:type="pct"/>
            <w:shd w:val="clear" w:color="auto" w:fill="auto"/>
            <w:vAlign w:val="center"/>
          </w:tcPr>
          <w:p w14:paraId="42A846E7"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23BFD7E7" w14:textId="77777777" w:rsidTr="001D6DD8">
        <w:trPr>
          <w:tblCellSpacing w:w="0" w:type="dxa"/>
        </w:trPr>
        <w:tc>
          <w:tcPr>
            <w:tcW w:w="4243" w:type="pct"/>
            <w:shd w:val="clear" w:color="auto" w:fill="auto"/>
          </w:tcPr>
          <w:p w14:paraId="5371AE8D" w14:textId="77777777" w:rsidR="00DF1327" w:rsidRPr="00741476" w:rsidRDefault="00DF1327" w:rsidP="0092471E">
            <w:pPr>
              <w:jc w:val="both"/>
              <w:rPr>
                <w:rFonts w:ascii="Arial" w:hAnsi="Arial" w:cs="Arial"/>
              </w:rPr>
            </w:pPr>
            <w:r w:rsidRPr="00741476">
              <w:rPr>
                <w:rFonts w:ascii="Arial" w:hAnsi="Arial" w:cs="Arial"/>
              </w:rPr>
              <w:lastRenderedPageBreak/>
              <w:t xml:space="preserve">API JDBC (Java DataBase Connectivity) </w:t>
            </w:r>
          </w:p>
          <w:p w14:paraId="4B42449E" w14:textId="77777777" w:rsidR="00DF1327" w:rsidRPr="00741476" w:rsidRDefault="00DF1327" w:rsidP="0092471E">
            <w:pPr>
              <w:jc w:val="both"/>
              <w:rPr>
                <w:rFonts w:ascii="Arial" w:hAnsi="Arial" w:cs="Arial"/>
              </w:rPr>
            </w:pPr>
            <w:r w:rsidRPr="00741476">
              <w:rPr>
                <w:rFonts w:ascii="Arial" w:hAnsi="Arial" w:cs="Arial"/>
              </w:rPr>
              <w:t>http://java.sun.com/javase/6/docs/technotes/guides/jdbc/</w:t>
            </w:r>
          </w:p>
        </w:tc>
        <w:tc>
          <w:tcPr>
            <w:tcW w:w="757" w:type="pct"/>
            <w:shd w:val="clear" w:color="auto" w:fill="auto"/>
            <w:vAlign w:val="center"/>
          </w:tcPr>
          <w:p w14:paraId="484F42BB" w14:textId="77777777" w:rsidR="00DF1327" w:rsidRPr="00741476" w:rsidRDefault="00DF1327" w:rsidP="0092471E">
            <w:pPr>
              <w:jc w:val="center"/>
              <w:rPr>
                <w:rFonts w:ascii="Arial" w:hAnsi="Arial" w:cs="Arial"/>
              </w:rPr>
            </w:pPr>
            <w:r w:rsidRPr="00741476">
              <w:rPr>
                <w:rFonts w:ascii="Arial" w:hAnsi="Arial" w:cs="Arial"/>
              </w:rPr>
              <w:t>4.0</w:t>
            </w:r>
          </w:p>
        </w:tc>
      </w:tr>
    </w:tbl>
    <w:p w14:paraId="11CA75D6" w14:textId="77777777" w:rsidR="00BC2432" w:rsidRDefault="00DF1327">
      <w:pPr>
        <w:pStyle w:val="Ttulo2"/>
      </w:pPr>
      <w:bookmarkStart w:id="61" w:name="_Toc517800323"/>
      <w:r w:rsidRPr="00741476">
        <w:t>R</w:t>
      </w:r>
      <w:r w:rsidR="004C1073" w:rsidRPr="00741476">
        <w:t>ecursos de Acesso a Dados</w:t>
      </w:r>
      <w:bookmarkEnd w:id="61"/>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0"/>
        <w:gridCol w:w="1416"/>
      </w:tblGrid>
      <w:tr w:rsidR="00DF1327" w:rsidRPr="00741476" w14:paraId="069EBB20" w14:textId="77777777" w:rsidTr="001D6DD8">
        <w:trPr>
          <w:tblHeader/>
          <w:tblCellSpacing w:w="0" w:type="dxa"/>
        </w:trPr>
        <w:tc>
          <w:tcPr>
            <w:tcW w:w="4243" w:type="pct"/>
            <w:shd w:val="clear" w:color="auto" w:fill="auto"/>
            <w:vAlign w:val="bottom"/>
          </w:tcPr>
          <w:p w14:paraId="1F176012" w14:textId="31A62845" w:rsidR="00DF1327" w:rsidRPr="00741476" w:rsidRDefault="00DF1327" w:rsidP="0092471E">
            <w:pPr>
              <w:jc w:val="both"/>
              <w:rPr>
                <w:rFonts w:ascii="Arial" w:hAnsi="Arial" w:cs="Arial"/>
                <w:b/>
                <w:bCs/>
              </w:rPr>
            </w:pPr>
            <w:r w:rsidRPr="00741476">
              <w:rPr>
                <w:rFonts w:ascii="Arial" w:hAnsi="Arial" w:cs="Arial"/>
                <w:b/>
                <w:bCs/>
              </w:rPr>
              <w:t>Especificação</w:t>
            </w:r>
            <w:r w:rsidR="00065365">
              <w:rPr>
                <w:rFonts w:ascii="Arial" w:hAnsi="Arial" w:cs="Arial"/>
                <w:b/>
                <w:bCs/>
              </w:rPr>
              <w:t xml:space="preserve"> </w:t>
            </w:r>
            <w:r w:rsidRPr="00741476">
              <w:rPr>
                <w:rFonts w:ascii="Arial" w:hAnsi="Arial" w:cs="Arial"/>
                <w:b/>
                <w:bCs/>
              </w:rPr>
              <w:t>ou API</w:t>
            </w:r>
          </w:p>
        </w:tc>
        <w:tc>
          <w:tcPr>
            <w:tcW w:w="757" w:type="pct"/>
            <w:shd w:val="clear" w:color="auto" w:fill="auto"/>
            <w:vAlign w:val="center"/>
          </w:tcPr>
          <w:p w14:paraId="5ECD5766"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18355914" w14:textId="77777777" w:rsidTr="001D6DD8">
        <w:trPr>
          <w:tblCellSpacing w:w="0" w:type="dxa"/>
        </w:trPr>
        <w:tc>
          <w:tcPr>
            <w:tcW w:w="4243" w:type="pct"/>
            <w:shd w:val="clear" w:color="auto" w:fill="auto"/>
          </w:tcPr>
          <w:p w14:paraId="127D70A7" w14:textId="77777777" w:rsidR="00DF1327" w:rsidRPr="00741476" w:rsidRDefault="00DF1327" w:rsidP="0092471E">
            <w:pPr>
              <w:jc w:val="both"/>
              <w:rPr>
                <w:rStyle w:val="resultoftext"/>
              </w:rPr>
            </w:pPr>
            <w:r w:rsidRPr="00741476">
              <w:t xml:space="preserve">Java DataBase Connectivity (JDBC) </w:t>
            </w:r>
            <w:r w:rsidRPr="00741476">
              <w:rPr>
                <w:rStyle w:val="resultoftext"/>
              </w:rPr>
              <w:t>API</w:t>
            </w:r>
          </w:p>
          <w:p w14:paraId="715768B8" w14:textId="77777777" w:rsidR="00DF1327" w:rsidRPr="00741476" w:rsidRDefault="00DF1327" w:rsidP="0092471E">
            <w:pPr>
              <w:jc w:val="both"/>
              <w:rPr>
                <w:rFonts w:ascii="Arial" w:hAnsi="Arial" w:cs="Arial"/>
              </w:rPr>
            </w:pPr>
            <w:r w:rsidRPr="00741476">
              <w:rPr>
                <w:rFonts w:ascii="Arial" w:hAnsi="Arial" w:cs="Arial"/>
              </w:rPr>
              <w:t>http://java.sun.com/javase/6/docs/technotes/guides/jdbc/</w:t>
            </w:r>
          </w:p>
        </w:tc>
        <w:tc>
          <w:tcPr>
            <w:tcW w:w="757" w:type="pct"/>
            <w:shd w:val="clear" w:color="auto" w:fill="auto"/>
            <w:vAlign w:val="center"/>
          </w:tcPr>
          <w:p w14:paraId="41594192" w14:textId="77777777" w:rsidR="00DF1327" w:rsidRPr="00741476" w:rsidRDefault="00DF1327" w:rsidP="0092471E">
            <w:pPr>
              <w:jc w:val="center"/>
              <w:rPr>
                <w:rFonts w:ascii="Arial" w:hAnsi="Arial" w:cs="Arial"/>
              </w:rPr>
            </w:pPr>
            <w:r w:rsidRPr="00741476">
              <w:rPr>
                <w:rFonts w:ascii="Arial" w:hAnsi="Arial" w:cs="Arial"/>
              </w:rPr>
              <w:t>4.0</w:t>
            </w:r>
          </w:p>
        </w:tc>
      </w:tr>
      <w:tr w:rsidR="00DF1327" w:rsidRPr="00741476" w14:paraId="48EA0A4B" w14:textId="77777777" w:rsidTr="001D6DD8">
        <w:trPr>
          <w:tblCellSpacing w:w="0" w:type="dxa"/>
        </w:trPr>
        <w:tc>
          <w:tcPr>
            <w:tcW w:w="4243" w:type="pct"/>
            <w:shd w:val="clear" w:color="auto" w:fill="auto"/>
          </w:tcPr>
          <w:p w14:paraId="51A72257" w14:textId="77777777" w:rsidR="00DF1327" w:rsidRPr="00741476" w:rsidRDefault="00DF1327" w:rsidP="0092471E">
            <w:pPr>
              <w:jc w:val="both"/>
            </w:pPr>
            <w:r w:rsidRPr="00741476">
              <w:t>Java EE Connector Architecture (JCA) resource adapter</w:t>
            </w:r>
          </w:p>
          <w:p w14:paraId="13DD47CA" w14:textId="77777777" w:rsidR="00DF1327" w:rsidRPr="00741476" w:rsidRDefault="00DF1327" w:rsidP="0092471E">
            <w:pPr>
              <w:jc w:val="both"/>
              <w:rPr>
                <w:rFonts w:ascii="Arial" w:hAnsi="Arial" w:cs="Arial"/>
              </w:rPr>
            </w:pPr>
            <w:r w:rsidRPr="00741476">
              <w:rPr>
                <w:rFonts w:ascii="Arial" w:hAnsi="Arial" w:cs="Arial"/>
              </w:rPr>
              <w:t>http://java.sun.com/j2ee/connector/download.html</w:t>
            </w:r>
          </w:p>
        </w:tc>
        <w:tc>
          <w:tcPr>
            <w:tcW w:w="757" w:type="pct"/>
            <w:shd w:val="clear" w:color="auto" w:fill="auto"/>
            <w:vAlign w:val="center"/>
          </w:tcPr>
          <w:p w14:paraId="2B17BE3E" w14:textId="77777777" w:rsidR="00DF1327" w:rsidRPr="00741476" w:rsidRDefault="00DF1327" w:rsidP="0092471E">
            <w:pPr>
              <w:jc w:val="center"/>
              <w:rPr>
                <w:rFonts w:ascii="Arial" w:hAnsi="Arial" w:cs="Arial"/>
              </w:rPr>
            </w:pPr>
            <w:r w:rsidRPr="00741476">
              <w:rPr>
                <w:rFonts w:ascii="Arial" w:hAnsi="Arial" w:cs="Arial"/>
              </w:rPr>
              <w:t>1.5</w:t>
            </w:r>
          </w:p>
        </w:tc>
      </w:tr>
      <w:tr w:rsidR="00DF1327" w:rsidRPr="00741476" w14:paraId="76E9A0A1" w14:textId="77777777" w:rsidTr="001D6DD8">
        <w:trPr>
          <w:tblCellSpacing w:w="0" w:type="dxa"/>
        </w:trPr>
        <w:tc>
          <w:tcPr>
            <w:tcW w:w="4243" w:type="pct"/>
            <w:shd w:val="clear" w:color="auto" w:fill="auto"/>
          </w:tcPr>
          <w:p w14:paraId="5599BACF" w14:textId="77777777" w:rsidR="00DF1327" w:rsidRPr="00741476" w:rsidRDefault="00DF1327" w:rsidP="0092471E">
            <w:pPr>
              <w:jc w:val="both"/>
            </w:pPr>
            <w:r w:rsidRPr="00741476">
              <w:t xml:space="preserve">Service Data Objects (SDO) </w:t>
            </w:r>
            <w:r w:rsidRPr="00741476">
              <w:rPr>
                <w:rStyle w:val="resultoftext"/>
              </w:rPr>
              <w:t>specif</w:t>
            </w:r>
            <w:r w:rsidRPr="00741476">
              <w:t>ication</w:t>
            </w:r>
          </w:p>
        </w:tc>
        <w:tc>
          <w:tcPr>
            <w:tcW w:w="757" w:type="pct"/>
            <w:shd w:val="clear" w:color="auto" w:fill="auto"/>
            <w:vAlign w:val="center"/>
          </w:tcPr>
          <w:p w14:paraId="05A06FB2" w14:textId="77777777" w:rsidR="00DF1327" w:rsidRPr="00741476" w:rsidRDefault="00DF1327" w:rsidP="0092471E">
            <w:pPr>
              <w:jc w:val="center"/>
              <w:rPr>
                <w:rFonts w:ascii="Arial" w:hAnsi="Arial" w:cs="Arial"/>
              </w:rPr>
            </w:pPr>
            <w:r w:rsidRPr="00741476">
              <w:rPr>
                <w:rFonts w:ascii="Arial" w:hAnsi="Arial" w:cs="Arial"/>
              </w:rPr>
              <w:t>1.0</w:t>
            </w:r>
          </w:p>
        </w:tc>
      </w:tr>
      <w:tr w:rsidR="005D711C" w:rsidRPr="00741476" w14:paraId="2E46D57D" w14:textId="77777777" w:rsidTr="001D6DD8">
        <w:trPr>
          <w:tblCellSpacing w:w="0" w:type="dxa"/>
        </w:trPr>
        <w:tc>
          <w:tcPr>
            <w:tcW w:w="4243" w:type="pct"/>
            <w:shd w:val="clear" w:color="auto" w:fill="auto"/>
          </w:tcPr>
          <w:p w14:paraId="064B2489" w14:textId="174EF414" w:rsidR="005D711C" w:rsidRPr="00741476" w:rsidRDefault="005D711C" w:rsidP="005D711C">
            <w:pPr>
              <w:jc w:val="both"/>
            </w:pPr>
            <w:r w:rsidRPr="005D711C">
              <w:t>JavaTM Persistence 2.0</w:t>
            </w:r>
            <w:r>
              <w:t xml:space="preserve"> – JSR 317 - </w:t>
            </w:r>
            <w:hyperlink r:id="rId40" w:history="1">
              <w:r w:rsidRPr="009656FA">
                <w:rPr>
                  <w:rStyle w:val="Hyperlink"/>
                </w:rPr>
                <w:t>https://jcp.org/en/jsr/detail?id=317</w:t>
              </w:r>
            </w:hyperlink>
          </w:p>
        </w:tc>
        <w:tc>
          <w:tcPr>
            <w:tcW w:w="757" w:type="pct"/>
            <w:shd w:val="clear" w:color="auto" w:fill="auto"/>
            <w:vAlign w:val="center"/>
          </w:tcPr>
          <w:p w14:paraId="0BC561D5" w14:textId="747134AF" w:rsidR="005D711C" w:rsidRPr="00741476" w:rsidRDefault="005D711C" w:rsidP="0092471E">
            <w:pPr>
              <w:jc w:val="center"/>
              <w:rPr>
                <w:rFonts w:ascii="Arial" w:hAnsi="Arial" w:cs="Arial"/>
              </w:rPr>
            </w:pPr>
            <w:r>
              <w:rPr>
                <w:rFonts w:ascii="Arial" w:hAnsi="Arial" w:cs="Arial"/>
              </w:rPr>
              <w:t>2.0</w:t>
            </w:r>
          </w:p>
        </w:tc>
      </w:tr>
    </w:tbl>
    <w:p w14:paraId="7BC43DB1" w14:textId="5ADD4DF8" w:rsidR="00BC2432" w:rsidRDefault="00DF1327">
      <w:pPr>
        <w:pStyle w:val="Ttulo2"/>
      </w:pPr>
      <w:bookmarkStart w:id="62" w:name="_Toc517800324"/>
      <w:r w:rsidRPr="00741476">
        <w:t>R</w:t>
      </w:r>
      <w:r w:rsidR="004C1073" w:rsidRPr="00741476">
        <w:t>ecursos do Sistema de Mensagens</w:t>
      </w:r>
      <w:bookmarkEnd w:id="62"/>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0"/>
        <w:gridCol w:w="1416"/>
      </w:tblGrid>
      <w:tr w:rsidR="00DF1327" w:rsidRPr="00741476" w14:paraId="1BCC88B6" w14:textId="77777777" w:rsidTr="001D6DD8">
        <w:trPr>
          <w:tblHeader/>
          <w:tblCellSpacing w:w="0" w:type="dxa"/>
        </w:trPr>
        <w:tc>
          <w:tcPr>
            <w:tcW w:w="4243" w:type="pct"/>
            <w:shd w:val="clear" w:color="auto" w:fill="auto"/>
            <w:vAlign w:val="bottom"/>
          </w:tcPr>
          <w:p w14:paraId="327F9D39" w14:textId="77777777" w:rsidR="00DF1327" w:rsidRPr="00741476" w:rsidRDefault="00DF1327" w:rsidP="0092471E">
            <w:pPr>
              <w:jc w:val="both"/>
              <w:rPr>
                <w:rFonts w:ascii="Arial" w:hAnsi="Arial" w:cs="Arial"/>
                <w:b/>
                <w:bCs/>
              </w:rPr>
            </w:pPr>
            <w:r w:rsidRPr="00741476">
              <w:rPr>
                <w:rFonts w:ascii="Arial" w:hAnsi="Arial" w:cs="Arial"/>
                <w:b/>
                <w:bCs/>
              </w:rPr>
              <w:t>Especificaçãoou API</w:t>
            </w:r>
          </w:p>
        </w:tc>
        <w:tc>
          <w:tcPr>
            <w:tcW w:w="757" w:type="pct"/>
            <w:shd w:val="clear" w:color="auto" w:fill="auto"/>
            <w:vAlign w:val="center"/>
          </w:tcPr>
          <w:p w14:paraId="64BF592A"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4B881910" w14:textId="77777777" w:rsidTr="001D6DD8">
        <w:trPr>
          <w:tblCellSpacing w:w="0" w:type="dxa"/>
        </w:trPr>
        <w:tc>
          <w:tcPr>
            <w:tcW w:w="4243" w:type="pct"/>
            <w:shd w:val="clear" w:color="auto" w:fill="auto"/>
          </w:tcPr>
          <w:p w14:paraId="10A5698A" w14:textId="77777777" w:rsidR="00DF1327" w:rsidRPr="00741476" w:rsidRDefault="00DF1327" w:rsidP="0092471E">
            <w:pPr>
              <w:jc w:val="both"/>
              <w:rPr>
                <w:rFonts w:ascii="Arial" w:hAnsi="Arial" w:cs="Arial"/>
                <w:lang w:val="pt-BR"/>
              </w:rPr>
            </w:pPr>
            <w:r w:rsidRPr="00741476">
              <w:rPr>
                <w:rFonts w:ascii="Arial" w:hAnsi="Arial" w:cs="Arial"/>
                <w:lang w:val="pt-BR"/>
              </w:rPr>
              <w:t>JMS (Java MessageService)(JSR914)</w:t>
            </w:r>
          </w:p>
          <w:p w14:paraId="34CE882F"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1.1: </w:t>
            </w:r>
            <w:hyperlink r:id="rId41" w:tgtFrame="_blank" w:history="1">
              <w:r w:rsidRPr="00741476">
                <w:rPr>
                  <w:rFonts w:ascii="Arial" w:hAnsi="Arial" w:cs="Arial"/>
                  <w:color w:val="0000FF"/>
                  <w:u w:val="single"/>
                  <w:lang w:val="pt-BR"/>
                </w:rPr>
                <w:t>http://java.sun.com/products/jms/</w:t>
              </w:r>
            </w:hyperlink>
          </w:p>
        </w:tc>
        <w:tc>
          <w:tcPr>
            <w:tcW w:w="757" w:type="pct"/>
            <w:shd w:val="clear" w:color="auto" w:fill="auto"/>
            <w:vAlign w:val="center"/>
          </w:tcPr>
          <w:p w14:paraId="724B3DA0"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7FB55120" w14:textId="77777777" w:rsidTr="001D6DD8">
        <w:trPr>
          <w:tblCellSpacing w:w="0" w:type="dxa"/>
        </w:trPr>
        <w:tc>
          <w:tcPr>
            <w:tcW w:w="4243" w:type="pct"/>
            <w:shd w:val="clear" w:color="auto" w:fill="auto"/>
          </w:tcPr>
          <w:p w14:paraId="3F36510E" w14:textId="77777777" w:rsidR="00DF1327" w:rsidRPr="00741476" w:rsidRDefault="00DF1327" w:rsidP="0092471E">
            <w:pPr>
              <w:jc w:val="both"/>
              <w:rPr>
                <w:rFonts w:ascii="Arial" w:hAnsi="Arial" w:cs="Arial"/>
                <w:lang w:val="pt-BR"/>
              </w:rPr>
            </w:pPr>
            <w:r w:rsidRPr="00741476">
              <w:rPr>
                <w:rFonts w:ascii="Arial" w:hAnsi="Arial" w:cs="Arial"/>
                <w:lang w:val="pt-BR"/>
              </w:rPr>
              <w:t>Adaptador de Recursos JCA (J2EE ConnectorArchitecture)(JSR112)</w:t>
            </w:r>
          </w:p>
          <w:p w14:paraId="21D0628D"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1.5: </w:t>
            </w:r>
            <w:hyperlink r:id="rId42" w:tgtFrame="_blank" w:history="1">
              <w:r w:rsidRPr="00741476">
                <w:rPr>
                  <w:rFonts w:ascii="Arial" w:hAnsi="Arial" w:cs="Arial"/>
                  <w:color w:val="0000FF"/>
                  <w:u w:val="single"/>
                  <w:lang w:val="pt-BR"/>
                </w:rPr>
                <w:t>http://java.sun.com/j2ee/connector/download.html</w:t>
              </w:r>
            </w:hyperlink>
          </w:p>
        </w:tc>
        <w:tc>
          <w:tcPr>
            <w:tcW w:w="757" w:type="pct"/>
            <w:shd w:val="clear" w:color="auto" w:fill="auto"/>
            <w:vAlign w:val="center"/>
          </w:tcPr>
          <w:p w14:paraId="5261743E" w14:textId="77777777" w:rsidR="00DF1327" w:rsidRPr="00741476" w:rsidRDefault="00DF1327" w:rsidP="0092471E">
            <w:pPr>
              <w:jc w:val="center"/>
              <w:rPr>
                <w:rFonts w:ascii="Arial" w:hAnsi="Arial" w:cs="Arial"/>
              </w:rPr>
            </w:pPr>
            <w:r w:rsidRPr="00741476">
              <w:rPr>
                <w:rFonts w:ascii="Arial" w:hAnsi="Arial" w:cs="Arial"/>
              </w:rPr>
              <w:t>1.5</w:t>
            </w:r>
          </w:p>
        </w:tc>
      </w:tr>
    </w:tbl>
    <w:p w14:paraId="69F63A53" w14:textId="77777777" w:rsidR="003E5A5D" w:rsidRDefault="00DF1327">
      <w:pPr>
        <w:pStyle w:val="Ttulo2"/>
      </w:pPr>
      <w:bookmarkStart w:id="63" w:name="_Toc517800325"/>
      <w:r w:rsidRPr="00741476">
        <w:t>C</w:t>
      </w:r>
      <w:r w:rsidR="004C1073" w:rsidRPr="00741476">
        <w:t>orreio</w:t>
      </w:r>
      <w:r w:rsidRPr="00741476">
        <w:t xml:space="preserve">, URLS </w:t>
      </w:r>
      <w:r w:rsidR="004C1073" w:rsidRPr="00741476">
        <w:t>e</w:t>
      </w:r>
      <w:r w:rsidRPr="00741476">
        <w:t xml:space="preserve"> O</w:t>
      </w:r>
      <w:r w:rsidR="004C1073" w:rsidRPr="00741476">
        <w:t xml:space="preserve">utros Recursos do </w:t>
      </w:r>
      <w:r w:rsidRPr="00741476">
        <w:t>J2EE</w:t>
      </w:r>
      <w:bookmarkEnd w:id="63"/>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38"/>
        <w:gridCol w:w="1418"/>
      </w:tblGrid>
      <w:tr w:rsidR="00DF1327" w:rsidRPr="00741476" w14:paraId="3B5AA5B0" w14:textId="77777777" w:rsidTr="001D6DD8">
        <w:trPr>
          <w:tblHeader/>
          <w:tblCellSpacing w:w="0" w:type="dxa"/>
        </w:trPr>
        <w:tc>
          <w:tcPr>
            <w:tcW w:w="4242" w:type="pct"/>
            <w:shd w:val="clear" w:color="auto" w:fill="auto"/>
            <w:vAlign w:val="bottom"/>
          </w:tcPr>
          <w:p w14:paraId="26286C2E" w14:textId="54B1D15F" w:rsidR="00DF1327" w:rsidRPr="00741476" w:rsidRDefault="00DF1327" w:rsidP="0092471E">
            <w:pPr>
              <w:jc w:val="both"/>
              <w:rPr>
                <w:rFonts w:ascii="Arial" w:hAnsi="Arial" w:cs="Arial"/>
                <w:b/>
                <w:bCs/>
              </w:rPr>
            </w:pPr>
            <w:r w:rsidRPr="00741476">
              <w:rPr>
                <w:rFonts w:ascii="Arial" w:hAnsi="Arial" w:cs="Arial"/>
                <w:b/>
                <w:bCs/>
              </w:rPr>
              <w:t>Especificação</w:t>
            </w:r>
            <w:r w:rsidR="00065365">
              <w:rPr>
                <w:rFonts w:ascii="Arial" w:hAnsi="Arial" w:cs="Arial"/>
                <w:b/>
                <w:bCs/>
              </w:rPr>
              <w:t xml:space="preserve"> </w:t>
            </w:r>
            <w:r w:rsidRPr="00741476">
              <w:rPr>
                <w:rFonts w:ascii="Arial" w:hAnsi="Arial" w:cs="Arial"/>
                <w:b/>
                <w:bCs/>
              </w:rPr>
              <w:t>ou API</w:t>
            </w:r>
          </w:p>
        </w:tc>
        <w:tc>
          <w:tcPr>
            <w:tcW w:w="758" w:type="pct"/>
            <w:shd w:val="clear" w:color="auto" w:fill="auto"/>
            <w:vAlign w:val="bottom"/>
          </w:tcPr>
          <w:p w14:paraId="77CAD502"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4046D59E" w14:textId="77777777" w:rsidTr="001D6DD8">
        <w:trPr>
          <w:tblCellSpacing w:w="0" w:type="dxa"/>
        </w:trPr>
        <w:tc>
          <w:tcPr>
            <w:tcW w:w="4242" w:type="pct"/>
            <w:shd w:val="clear" w:color="auto" w:fill="auto"/>
          </w:tcPr>
          <w:p w14:paraId="1F932370" w14:textId="77777777" w:rsidR="00DF1327" w:rsidRPr="00741476" w:rsidRDefault="00DF1327" w:rsidP="0092471E">
            <w:pPr>
              <w:jc w:val="both"/>
              <w:rPr>
                <w:rFonts w:ascii="Arial" w:hAnsi="Arial" w:cs="Arial"/>
                <w:lang w:val="pt-BR"/>
              </w:rPr>
            </w:pPr>
            <w:r w:rsidRPr="00741476">
              <w:rPr>
                <w:rFonts w:ascii="Arial" w:hAnsi="Arial" w:cs="Arial"/>
                <w:lang w:val="pt-BR"/>
              </w:rPr>
              <w:t>Documentação da API JavaMail (JSR 919)</w:t>
            </w:r>
          </w:p>
          <w:p w14:paraId="6AC332A3" w14:textId="77777777" w:rsidR="00DF1327" w:rsidRPr="00741476" w:rsidRDefault="00DF1327" w:rsidP="0092471E">
            <w:pPr>
              <w:jc w:val="both"/>
              <w:rPr>
                <w:rFonts w:ascii="Arial" w:hAnsi="Arial" w:cs="Arial"/>
                <w:lang w:val="pt-BR"/>
              </w:rPr>
            </w:pPr>
            <w:r w:rsidRPr="00741476">
              <w:rPr>
                <w:rFonts w:ascii="Arial" w:hAnsi="Arial" w:cs="Arial"/>
                <w:lang w:val="pt-BR"/>
              </w:rPr>
              <w:t>http://java.sun.com/products/javamail/javadocs/index.html</w:t>
            </w:r>
          </w:p>
        </w:tc>
        <w:tc>
          <w:tcPr>
            <w:tcW w:w="758" w:type="pct"/>
            <w:shd w:val="clear" w:color="auto" w:fill="auto"/>
          </w:tcPr>
          <w:p w14:paraId="5D7A84D5" w14:textId="77777777" w:rsidR="00DF1327" w:rsidRPr="00741476" w:rsidRDefault="00DF1327" w:rsidP="0092471E">
            <w:pPr>
              <w:jc w:val="center"/>
              <w:rPr>
                <w:rFonts w:ascii="Arial" w:hAnsi="Arial" w:cs="Arial"/>
              </w:rPr>
            </w:pPr>
            <w:r w:rsidRPr="00741476">
              <w:rPr>
                <w:rFonts w:ascii="Arial" w:hAnsi="Arial" w:cs="Arial"/>
              </w:rPr>
              <w:t>1.4</w:t>
            </w:r>
          </w:p>
        </w:tc>
      </w:tr>
      <w:tr w:rsidR="00DF1327" w:rsidRPr="00741476" w14:paraId="61B5E644" w14:textId="77777777" w:rsidTr="001D6DD8">
        <w:trPr>
          <w:tblCellSpacing w:w="0" w:type="dxa"/>
        </w:trPr>
        <w:tc>
          <w:tcPr>
            <w:tcW w:w="4242" w:type="pct"/>
            <w:shd w:val="clear" w:color="auto" w:fill="auto"/>
          </w:tcPr>
          <w:p w14:paraId="787DD9FF" w14:textId="77777777" w:rsidR="00DF1327" w:rsidRPr="00741476" w:rsidRDefault="00DF1327" w:rsidP="0092471E">
            <w:pPr>
              <w:jc w:val="both"/>
              <w:rPr>
                <w:rFonts w:ascii="Arial" w:hAnsi="Arial" w:cs="Arial"/>
                <w:lang w:val="pt-BR"/>
              </w:rPr>
            </w:pPr>
            <w:r w:rsidRPr="00741476">
              <w:rPr>
                <w:rFonts w:ascii="Arial" w:hAnsi="Arial" w:cs="Arial"/>
                <w:lang w:val="pt-BR"/>
              </w:rPr>
              <w:t>Documentação da API URL</w:t>
            </w:r>
          </w:p>
          <w:p w14:paraId="0F211668" w14:textId="77777777" w:rsidR="00DF1327" w:rsidRPr="00741476" w:rsidRDefault="00DF1327" w:rsidP="0092471E">
            <w:pPr>
              <w:jc w:val="both"/>
              <w:rPr>
                <w:rFonts w:ascii="Arial" w:hAnsi="Arial" w:cs="Arial"/>
                <w:lang w:val="pt-BR"/>
              </w:rPr>
            </w:pPr>
            <w:r w:rsidRPr="00741476">
              <w:rPr>
                <w:rFonts w:ascii="Arial" w:hAnsi="Arial" w:cs="Arial"/>
                <w:lang w:val="pt-BR"/>
              </w:rPr>
              <w:t>http://java.sun.com/j2se/1.4.1/docs/api/java/net/URL.html</w:t>
            </w:r>
          </w:p>
        </w:tc>
        <w:tc>
          <w:tcPr>
            <w:tcW w:w="758" w:type="pct"/>
            <w:shd w:val="clear" w:color="auto" w:fill="auto"/>
          </w:tcPr>
          <w:p w14:paraId="0365568C" w14:textId="77777777" w:rsidR="00DF1327" w:rsidRPr="00741476" w:rsidRDefault="00DF1327" w:rsidP="0092471E">
            <w:pPr>
              <w:jc w:val="center"/>
              <w:rPr>
                <w:rFonts w:ascii="Arial" w:hAnsi="Arial" w:cs="Arial"/>
              </w:rPr>
            </w:pPr>
            <w:r w:rsidRPr="00741476">
              <w:rPr>
                <w:rFonts w:ascii="Arial" w:hAnsi="Arial" w:cs="Arial"/>
              </w:rPr>
              <w:t>1.4.1</w:t>
            </w:r>
          </w:p>
        </w:tc>
      </w:tr>
      <w:tr w:rsidR="00DF1327" w:rsidRPr="00741476" w14:paraId="44CCB618" w14:textId="77777777" w:rsidTr="001D6DD8">
        <w:trPr>
          <w:tblCellSpacing w:w="0" w:type="dxa"/>
        </w:trPr>
        <w:tc>
          <w:tcPr>
            <w:tcW w:w="4242" w:type="pct"/>
            <w:shd w:val="clear" w:color="auto" w:fill="auto"/>
          </w:tcPr>
          <w:p w14:paraId="1A4F9B64" w14:textId="77777777" w:rsidR="00DF1327" w:rsidRPr="00741476" w:rsidRDefault="00DF1327" w:rsidP="0092471E">
            <w:pPr>
              <w:jc w:val="both"/>
              <w:rPr>
                <w:rFonts w:ascii="Arial" w:hAnsi="Arial" w:cs="Arial"/>
              </w:rPr>
            </w:pPr>
            <w:r w:rsidRPr="00741476">
              <w:rPr>
                <w:rFonts w:ascii="Arial" w:hAnsi="Arial" w:cs="Arial"/>
              </w:rPr>
              <w:t xml:space="preserve">Especificação JAF (JavaBeans Activation Framework) </w:t>
            </w:r>
          </w:p>
          <w:p w14:paraId="7B091940" w14:textId="77777777" w:rsidR="00DF1327" w:rsidRPr="00741476" w:rsidRDefault="00DF1327" w:rsidP="0092471E">
            <w:pPr>
              <w:jc w:val="both"/>
              <w:rPr>
                <w:rFonts w:ascii="Arial" w:hAnsi="Arial" w:cs="Arial"/>
              </w:rPr>
            </w:pPr>
            <w:r w:rsidRPr="00741476">
              <w:rPr>
                <w:rFonts w:ascii="Arial" w:hAnsi="Arial" w:cs="Arial"/>
              </w:rPr>
              <w:t>http://java.sun.com/products/javabeans/jaf/index.jsp</w:t>
            </w:r>
          </w:p>
        </w:tc>
        <w:tc>
          <w:tcPr>
            <w:tcW w:w="758" w:type="pct"/>
            <w:shd w:val="clear" w:color="auto" w:fill="auto"/>
          </w:tcPr>
          <w:p w14:paraId="271AA8DC"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4601F820" w14:textId="77777777" w:rsidTr="001D6DD8">
        <w:trPr>
          <w:tblCellSpacing w:w="0" w:type="dxa"/>
        </w:trPr>
        <w:tc>
          <w:tcPr>
            <w:tcW w:w="4242" w:type="pct"/>
            <w:shd w:val="clear" w:color="auto" w:fill="auto"/>
          </w:tcPr>
          <w:p w14:paraId="7C729D11" w14:textId="77777777" w:rsidR="00DF1327" w:rsidRPr="00741476" w:rsidRDefault="00DF1327" w:rsidP="0092471E">
            <w:pPr>
              <w:jc w:val="both"/>
              <w:rPr>
                <w:rFonts w:ascii="Arial" w:hAnsi="Arial" w:cs="Arial"/>
                <w:lang w:val="pt-BR"/>
              </w:rPr>
            </w:pPr>
            <w:r w:rsidRPr="00741476">
              <w:rPr>
                <w:rFonts w:ascii="Arial" w:hAnsi="Arial" w:cs="Arial"/>
                <w:lang w:val="pt-BR"/>
              </w:rPr>
              <w:t>Arquitetura W3C - Nomenclatura e Endereçamento: URIs, URLs</w:t>
            </w:r>
          </w:p>
          <w:p w14:paraId="54009A06" w14:textId="77777777" w:rsidR="00DF1327" w:rsidRPr="00741476" w:rsidRDefault="0012348E" w:rsidP="0092471E">
            <w:pPr>
              <w:jc w:val="both"/>
              <w:rPr>
                <w:rFonts w:ascii="Arial" w:hAnsi="Arial" w:cs="Arial"/>
                <w:lang w:val="pt-BR"/>
              </w:rPr>
            </w:pPr>
            <w:hyperlink r:id="rId43" w:tgtFrame="_blank" w:history="1">
              <w:r w:rsidR="00DF1327" w:rsidRPr="00741476">
                <w:rPr>
                  <w:rFonts w:ascii="Arial" w:hAnsi="Arial" w:cs="Arial"/>
                  <w:color w:val="0000FF"/>
                  <w:u w:val="single"/>
                  <w:lang w:val="pt-BR"/>
                </w:rPr>
                <w:t>http://www.w3.org/Addressing/</w:t>
              </w:r>
            </w:hyperlink>
          </w:p>
        </w:tc>
        <w:tc>
          <w:tcPr>
            <w:tcW w:w="758" w:type="pct"/>
            <w:shd w:val="clear" w:color="auto" w:fill="auto"/>
          </w:tcPr>
          <w:p w14:paraId="3621B3F8" w14:textId="77777777" w:rsidR="00DF1327" w:rsidRPr="00741476" w:rsidRDefault="00DF1327" w:rsidP="0092471E">
            <w:pPr>
              <w:jc w:val="center"/>
              <w:rPr>
                <w:rFonts w:ascii="Arial" w:hAnsi="Arial" w:cs="Arial"/>
              </w:rPr>
            </w:pPr>
            <w:r w:rsidRPr="00741476">
              <w:rPr>
                <w:rFonts w:ascii="Arial" w:hAnsi="Arial" w:cs="Arial"/>
              </w:rPr>
              <w:t>Compatível</w:t>
            </w:r>
          </w:p>
        </w:tc>
      </w:tr>
    </w:tbl>
    <w:p w14:paraId="5498C4F5" w14:textId="77777777" w:rsidR="003E5A5D" w:rsidRDefault="00DF1327">
      <w:pPr>
        <w:pStyle w:val="Ttulo2"/>
      </w:pPr>
      <w:bookmarkStart w:id="64" w:name="_Toc517800326"/>
      <w:r w:rsidRPr="00741476">
        <w:t>S</w:t>
      </w:r>
      <w:r w:rsidR="004C1073" w:rsidRPr="00741476">
        <w:t>egurança</w:t>
      </w:r>
      <w:bookmarkEnd w:id="64"/>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7940"/>
        <w:gridCol w:w="1416"/>
      </w:tblGrid>
      <w:tr w:rsidR="00DF1327" w:rsidRPr="00741476" w14:paraId="58123B33" w14:textId="77777777" w:rsidTr="001D6DD8">
        <w:trPr>
          <w:tblHeader/>
          <w:tblCellSpacing w:w="0" w:type="dxa"/>
        </w:trPr>
        <w:tc>
          <w:tcPr>
            <w:tcW w:w="4243" w:type="pct"/>
            <w:shd w:val="clear" w:color="auto" w:fill="auto"/>
            <w:vAlign w:val="bottom"/>
          </w:tcPr>
          <w:p w14:paraId="03C8C2F9" w14:textId="44BA1436" w:rsidR="00DF1327" w:rsidRPr="00741476" w:rsidRDefault="00DF1327" w:rsidP="0092471E">
            <w:pPr>
              <w:jc w:val="both"/>
              <w:rPr>
                <w:rFonts w:ascii="Arial" w:hAnsi="Arial" w:cs="Arial"/>
                <w:b/>
                <w:bCs/>
              </w:rPr>
            </w:pPr>
            <w:r w:rsidRPr="00741476">
              <w:rPr>
                <w:rFonts w:ascii="Arial" w:hAnsi="Arial" w:cs="Arial"/>
                <w:b/>
                <w:bCs/>
              </w:rPr>
              <w:t>Especificação</w:t>
            </w:r>
            <w:r w:rsidR="00065365">
              <w:rPr>
                <w:rFonts w:ascii="Arial" w:hAnsi="Arial" w:cs="Arial"/>
                <w:b/>
                <w:bCs/>
              </w:rPr>
              <w:t xml:space="preserve"> </w:t>
            </w:r>
            <w:r w:rsidRPr="00741476">
              <w:rPr>
                <w:rFonts w:ascii="Arial" w:hAnsi="Arial" w:cs="Arial"/>
                <w:b/>
                <w:bCs/>
              </w:rPr>
              <w:t>ou API</w:t>
            </w:r>
          </w:p>
        </w:tc>
        <w:tc>
          <w:tcPr>
            <w:tcW w:w="757" w:type="pct"/>
            <w:shd w:val="clear" w:color="auto" w:fill="auto"/>
            <w:vAlign w:val="center"/>
          </w:tcPr>
          <w:p w14:paraId="47EC8760"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098EFD7B" w14:textId="77777777" w:rsidTr="001D6DD8">
        <w:trPr>
          <w:tblCellSpacing w:w="0" w:type="dxa"/>
        </w:trPr>
        <w:tc>
          <w:tcPr>
            <w:tcW w:w="4243" w:type="pct"/>
            <w:shd w:val="clear" w:color="auto" w:fill="auto"/>
          </w:tcPr>
          <w:p w14:paraId="4E75FEC0" w14:textId="77777777" w:rsidR="00DF1327" w:rsidRPr="00741476" w:rsidRDefault="00DF1327" w:rsidP="007A15A0">
            <w:pPr>
              <w:rPr>
                <w:rFonts w:ascii="Arial" w:hAnsi="Arial" w:cs="Arial"/>
              </w:rPr>
            </w:pPr>
            <w:r w:rsidRPr="00741476">
              <w:rPr>
                <w:rFonts w:ascii="Arial" w:hAnsi="Arial" w:cs="Arial"/>
              </w:rPr>
              <w:t>Gerenciador de Segurança Java 2</w:t>
            </w:r>
          </w:p>
          <w:p w14:paraId="1FBAE2D2" w14:textId="77777777" w:rsidR="00DF1327" w:rsidRPr="00741476" w:rsidRDefault="00EC6F1C" w:rsidP="007A15A0">
            <w:pPr>
              <w:rPr>
                <w:rFonts w:ascii="Arial" w:hAnsi="Arial" w:cs="Arial"/>
                <w:lang w:val="pt-BR"/>
              </w:rPr>
            </w:pPr>
            <w:r w:rsidRPr="00741476">
              <w:rPr>
                <w:rFonts w:ascii="Arial" w:hAnsi="Arial" w:cs="Arial"/>
                <w:lang w:val="pt-BR"/>
              </w:rPr>
              <w:t xml:space="preserve">1.5, 1.4 e 1.3: </w:t>
            </w:r>
            <w:hyperlink r:id="rId44" w:tgtFrame="_blank" w:history="1">
              <w:r w:rsidRPr="00741476">
                <w:rPr>
                  <w:rFonts w:ascii="Arial" w:hAnsi="Arial" w:cs="Arial"/>
                  <w:color w:val="0000FF"/>
                  <w:u w:val="single"/>
                  <w:lang w:val="pt-BR"/>
                </w:rPr>
                <w:t>http://www.ibm.com/developerworks/java/jdk/security/</w:t>
              </w:r>
            </w:hyperlink>
          </w:p>
        </w:tc>
        <w:tc>
          <w:tcPr>
            <w:tcW w:w="757" w:type="pct"/>
            <w:shd w:val="clear" w:color="auto" w:fill="auto"/>
            <w:vAlign w:val="center"/>
          </w:tcPr>
          <w:p w14:paraId="5F9C4850" w14:textId="77777777" w:rsidR="00DF1327" w:rsidRPr="00741476" w:rsidRDefault="00DF1327" w:rsidP="0092471E">
            <w:pPr>
              <w:jc w:val="center"/>
              <w:rPr>
                <w:rFonts w:ascii="Arial" w:hAnsi="Arial" w:cs="Arial"/>
              </w:rPr>
            </w:pPr>
            <w:r w:rsidRPr="00741476">
              <w:rPr>
                <w:rFonts w:ascii="Arial" w:hAnsi="Arial" w:cs="Arial"/>
              </w:rPr>
              <w:t>1.5</w:t>
            </w:r>
          </w:p>
        </w:tc>
      </w:tr>
      <w:tr w:rsidR="00DF1327" w:rsidRPr="00741476" w14:paraId="71115E59" w14:textId="77777777" w:rsidTr="001D6DD8">
        <w:trPr>
          <w:tblCellSpacing w:w="0" w:type="dxa"/>
        </w:trPr>
        <w:tc>
          <w:tcPr>
            <w:tcW w:w="4243" w:type="pct"/>
            <w:shd w:val="clear" w:color="auto" w:fill="auto"/>
          </w:tcPr>
          <w:p w14:paraId="4D9F180C" w14:textId="77777777" w:rsidR="00DF1327" w:rsidRPr="00741476" w:rsidRDefault="00DF1327" w:rsidP="007A15A0">
            <w:pPr>
              <w:rPr>
                <w:rFonts w:ascii="Arial" w:hAnsi="Arial" w:cs="Arial"/>
              </w:rPr>
            </w:pPr>
            <w:r w:rsidRPr="00741476">
              <w:rPr>
                <w:rFonts w:ascii="Arial" w:hAnsi="Arial" w:cs="Arial"/>
              </w:rPr>
              <w:t xml:space="preserve">JAAS (Java Authentication and Authorization Service) </w:t>
            </w:r>
          </w:p>
          <w:p w14:paraId="6B6A5F52" w14:textId="77777777" w:rsidR="00DF1327" w:rsidRPr="00741476" w:rsidRDefault="00DF1327" w:rsidP="007A15A0">
            <w:pPr>
              <w:rPr>
                <w:rFonts w:ascii="Arial" w:hAnsi="Arial" w:cs="Arial"/>
              </w:rPr>
            </w:pPr>
            <w:r w:rsidRPr="00741476">
              <w:rPr>
                <w:rFonts w:ascii="Arial" w:hAnsi="Arial" w:cs="Arial"/>
              </w:rPr>
              <w:t xml:space="preserve">2.0: </w:t>
            </w:r>
            <w:hyperlink r:id="rId45" w:tgtFrame="_blank" w:history="1">
              <w:r w:rsidRPr="00741476">
                <w:rPr>
                  <w:rFonts w:ascii="Arial" w:hAnsi="Arial" w:cs="Arial"/>
                  <w:color w:val="0000FF"/>
                  <w:u w:val="single"/>
                </w:rPr>
                <w:t>http://www.ibm.com/developerworks/java/jdk/security/</w:t>
              </w:r>
            </w:hyperlink>
          </w:p>
        </w:tc>
        <w:tc>
          <w:tcPr>
            <w:tcW w:w="757" w:type="pct"/>
            <w:shd w:val="clear" w:color="auto" w:fill="auto"/>
            <w:vAlign w:val="center"/>
          </w:tcPr>
          <w:p w14:paraId="6AD7BA42" w14:textId="77777777" w:rsidR="00DF1327" w:rsidRPr="00741476" w:rsidRDefault="00DF1327" w:rsidP="0092471E">
            <w:pPr>
              <w:jc w:val="center"/>
              <w:rPr>
                <w:rFonts w:ascii="Arial" w:hAnsi="Arial" w:cs="Arial"/>
              </w:rPr>
            </w:pPr>
            <w:r w:rsidRPr="00741476">
              <w:rPr>
                <w:rFonts w:ascii="Arial" w:hAnsi="Arial" w:cs="Arial"/>
              </w:rPr>
              <w:t>2.0</w:t>
            </w:r>
          </w:p>
        </w:tc>
      </w:tr>
      <w:tr w:rsidR="00DF1327" w:rsidRPr="00741476" w14:paraId="58A97F01" w14:textId="77777777" w:rsidTr="001D6DD8">
        <w:trPr>
          <w:tblCellSpacing w:w="0" w:type="dxa"/>
        </w:trPr>
        <w:tc>
          <w:tcPr>
            <w:tcW w:w="4243" w:type="pct"/>
            <w:shd w:val="clear" w:color="auto" w:fill="auto"/>
          </w:tcPr>
          <w:p w14:paraId="425D7D95" w14:textId="77777777" w:rsidR="00DF1327" w:rsidRPr="00741476" w:rsidRDefault="00DF1327" w:rsidP="007A15A0">
            <w:pPr>
              <w:rPr>
                <w:rFonts w:ascii="Arial" w:hAnsi="Arial" w:cs="Arial"/>
              </w:rPr>
            </w:pPr>
            <w:r w:rsidRPr="00741476">
              <w:rPr>
                <w:rFonts w:ascii="Arial" w:hAnsi="Arial" w:cs="Arial"/>
              </w:rPr>
              <w:t>Java ACC (Java Authorization Contract for Containers)</w:t>
            </w:r>
          </w:p>
          <w:p w14:paraId="17A7A3B5" w14:textId="77777777" w:rsidR="00DF1327" w:rsidRPr="00741476" w:rsidRDefault="00DF1327" w:rsidP="007A15A0">
            <w:pPr>
              <w:rPr>
                <w:rFonts w:ascii="Arial" w:hAnsi="Arial" w:cs="Arial"/>
              </w:rPr>
            </w:pPr>
            <w:r w:rsidRPr="00741476">
              <w:rPr>
                <w:rFonts w:ascii="Arial" w:hAnsi="Arial" w:cs="Arial"/>
              </w:rPr>
              <w:t>http://www.jcp.org/en/jsr/detail?id=115</w:t>
            </w:r>
          </w:p>
        </w:tc>
        <w:tc>
          <w:tcPr>
            <w:tcW w:w="757" w:type="pct"/>
            <w:shd w:val="clear" w:color="auto" w:fill="auto"/>
            <w:vAlign w:val="center"/>
          </w:tcPr>
          <w:p w14:paraId="154023C8"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7CF55690" w14:textId="77777777" w:rsidTr="001D6DD8">
        <w:trPr>
          <w:tblCellSpacing w:w="0" w:type="dxa"/>
        </w:trPr>
        <w:tc>
          <w:tcPr>
            <w:tcW w:w="4243" w:type="pct"/>
            <w:shd w:val="clear" w:color="auto" w:fill="auto"/>
          </w:tcPr>
          <w:p w14:paraId="797A30E9" w14:textId="77777777" w:rsidR="00DF1327" w:rsidRPr="00741476" w:rsidRDefault="00DF1327" w:rsidP="007A15A0">
            <w:pPr>
              <w:rPr>
                <w:rFonts w:ascii="Arial" w:hAnsi="Arial" w:cs="Arial"/>
                <w:lang w:val="pt-BR"/>
              </w:rPr>
            </w:pPr>
            <w:r w:rsidRPr="00741476">
              <w:rPr>
                <w:rFonts w:ascii="Arial" w:hAnsi="Arial" w:cs="Arial"/>
                <w:lang w:val="pt-BR"/>
              </w:rPr>
              <w:t>Especificação CSIv2 (Common SecureInteroperability Versão 2)</w:t>
            </w:r>
          </w:p>
          <w:p w14:paraId="5FB35BE5" w14:textId="77777777" w:rsidR="00DF1327" w:rsidRPr="00741476" w:rsidRDefault="00DF1327" w:rsidP="007A15A0">
            <w:pPr>
              <w:rPr>
                <w:rFonts w:ascii="Arial" w:hAnsi="Arial" w:cs="Arial"/>
                <w:lang w:val="pt-BR"/>
              </w:rPr>
            </w:pPr>
            <w:r w:rsidRPr="00741476">
              <w:rPr>
                <w:rFonts w:ascii="Arial" w:hAnsi="Arial" w:cs="Arial"/>
                <w:lang w:val="pt-BR"/>
              </w:rPr>
              <w:t xml:space="preserve">2.0: </w:t>
            </w:r>
            <w:hyperlink r:id="rId46" w:anchor="CSIv2" w:tgtFrame="_blank" w:history="1">
              <w:r w:rsidRPr="00741476">
                <w:rPr>
                  <w:rFonts w:ascii="Arial" w:hAnsi="Arial" w:cs="Arial"/>
                  <w:color w:val="0000FF"/>
                  <w:u w:val="single"/>
                  <w:lang w:val="pt-BR"/>
                </w:rPr>
                <w:t>http://www.omg.org/technology/documents/corba_spec_ catalog.htm#CSIv2</w:t>
              </w:r>
            </w:hyperlink>
          </w:p>
          <w:p w14:paraId="7ED946C4" w14:textId="77777777" w:rsidR="00DF1327" w:rsidRPr="00741476" w:rsidRDefault="00DF1327" w:rsidP="007A15A0">
            <w:pPr>
              <w:rPr>
                <w:rFonts w:ascii="Arial" w:hAnsi="Arial" w:cs="Arial"/>
                <w:lang w:val="pt-BR"/>
              </w:rPr>
            </w:pPr>
            <w:r w:rsidRPr="00741476">
              <w:rPr>
                <w:rFonts w:ascii="Arial" w:hAnsi="Arial" w:cs="Arial"/>
                <w:lang w:val="pt-BR"/>
              </w:rPr>
              <w:lastRenderedPageBreak/>
              <w:t>Essa é uma especificação CORBA/IIOP OMG (Grupo de Gerenciamento de Objetos).</w:t>
            </w:r>
          </w:p>
        </w:tc>
        <w:tc>
          <w:tcPr>
            <w:tcW w:w="757" w:type="pct"/>
            <w:shd w:val="clear" w:color="auto" w:fill="auto"/>
            <w:vAlign w:val="center"/>
          </w:tcPr>
          <w:p w14:paraId="707CC097" w14:textId="77777777" w:rsidR="00DF1327" w:rsidRPr="00741476" w:rsidRDefault="00DF1327" w:rsidP="0092471E">
            <w:pPr>
              <w:jc w:val="center"/>
              <w:rPr>
                <w:rFonts w:ascii="Arial" w:hAnsi="Arial" w:cs="Arial"/>
              </w:rPr>
            </w:pPr>
            <w:r w:rsidRPr="00741476">
              <w:rPr>
                <w:rFonts w:ascii="Arial" w:hAnsi="Arial" w:cs="Arial"/>
              </w:rPr>
              <w:lastRenderedPageBreak/>
              <w:t>2.0</w:t>
            </w:r>
          </w:p>
        </w:tc>
      </w:tr>
      <w:tr w:rsidR="00DF1327" w:rsidRPr="00741476" w14:paraId="6746E574" w14:textId="77777777" w:rsidTr="001D6DD8">
        <w:trPr>
          <w:tblCellSpacing w:w="0" w:type="dxa"/>
        </w:trPr>
        <w:tc>
          <w:tcPr>
            <w:tcW w:w="4243" w:type="pct"/>
            <w:shd w:val="clear" w:color="auto" w:fill="auto"/>
          </w:tcPr>
          <w:p w14:paraId="6B06E04D" w14:textId="77777777" w:rsidR="00DF1327" w:rsidRPr="00741476" w:rsidRDefault="00DF1327" w:rsidP="007A15A0">
            <w:pPr>
              <w:rPr>
                <w:rFonts w:ascii="Arial" w:hAnsi="Arial" w:cs="Arial"/>
                <w:lang w:val="pt-BR"/>
              </w:rPr>
            </w:pPr>
            <w:r w:rsidRPr="00741476">
              <w:rPr>
                <w:rFonts w:ascii="Arial" w:hAnsi="Arial" w:cs="Arial"/>
                <w:lang w:val="pt-BR"/>
              </w:rPr>
              <w:lastRenderedPageBreak/>
              <w:t>Configuração de SSL (Secure Sockets Layer)</w:t>
            </w:r>
          </w:p>
          <w:p w14:paraId="01D7CBE8" w14:textId="77777777" w:rsidR="00DF1327" w:rsidRPr="00741476" w:rsidRDefault="00DF1327" w:rsidP="007A15A0">
            <w:pPr>
              <w:rPr>
                <w:rFonts w:ascii="Arial" w:hAnsi="Arial" w:cs="Arial"/>
                <w:lang w:val="pt-BR"/>
              </w:rPr>
            </w:pPr>
            <w:r w:rsidRPr="00741476">
              <w:rPr>
                <w:rFonts w:ascii="Arial" w:hAnsi="Arial" w:cs="Arial"/>
                <w:lang w:val="pt-BR"/>
              </w:rPr>
              <w:t xml:space="preserve">O produto utiliza o JSSE (Java Secure Sockets Extension) como a implementação de SSL para conexões seguras. O JSSE faz parte da especificação J2SE (Java 2 Standard Edition) e está incluído na implementação IBM da especificação JRE (Java RuntimeExtension). </w:t>
            </w:r>
          </w:p>
          <w:p w14:paraId="4EB64657" w14:textId="77777777" w:rsidR="00DF1327" w:rsidRPr="00741476" w:rsidRDefault="00EC6F1C" w:rsidP="007A15A0">
            <w:pPr>
              <w:rPr>
                <w:rFonts w:ascii="Arial" w:hAnsi="Arial" w:cs="Arial"/>
                <w:lang w:val="pt-BR"/>
              </w:rPr>
            </w:pPr>
            <w:r w:rsidRPr="00741476">
              <w:rPr>
                <w:rFonts w:ascii="Arial" w:hAnsi="Arial" w:cs="Arial"/>
                <w:lang w:val="pt-BR"/>
              </w:rPr>
              <w:t>Consulte http://java.sun.com/javase/6/docs/technotes/guides/security/index.html</w:t>
            </w:r>
          </w:p>
        </w:tc>
        <w:tc>
          <w:tcPr>
            <w:tcW w:w="757" w:type="pct"/>
            <w:shd w:val="clear" w:color="auto" w:fill="auto"/>
            <w:vAlign w:val="center"/>
          </w:tcPr>
          <w:p w14:paraId="41B56740" w14:textId="77777777" w:rsidR="00DF1327" w:rsidRPr="00741476" w:rsidRDefault="00DF1327" w:rsidP="0092471E">
            <w:pPr>
              <w:jc w:val="center"/>
              <w:rPr>
                <w:rFonts w:ascii="Arial" w:hAnsi="Arial" w:cs="Arial"/>
              </w:rPr>
            </w:pPr>
            <w:r w:rsidRPr="00741476">
              <w:rPr>
                <w:rFonts w:ascii="Arial" w:hAnsi="Arial" w:cs="Arial"/>
              </w:rPr>
              <w:t>5.0</w:t>
            </w:r>
          </w:p>
        </w:tc>
      </w:tr>
      <w:tr w:rsidR="00DF1327" w:rsidRPr="00741476" w14:paraId="4C27459A" w14:textId="77777777" w:rsidTr="001D6DD8">
        <w:trPr>
          <w:tblCellSpacing w:w="0" w:type="dxa"/>
        </w:trPr>
        <w:tc>
          <w:tcPr>
            <w:tcW w:w="4243" w:type="pct"/>
            <w:shd w:val="clear" w:color="auto" w:fill="auto"/>
          </w:tcPr>
          <w:p w14:paraId="25DD7FDD" w14:textId="77777777" w:rsidR="00DF1327" w:rsidRPr="00741476" w:rsidRDefault="00DF1327" w:rsidP="007A15A0">
            <w:pPr>
              <w:rPr>
                <w:rFonts w:ascii="Arial" w:hAnsi="Arial" w:cs="Arial"/>
              </w:rPr>
            </w:pPr>
            <w:r w:rsidRPr="00741476">
              <w:rPr>
                <w:rFonts w:ascii="Arial" w:hAnsi="Arial" w:cs="Arial"/>
              </w:rPr>
              <w:t>JGSS (Java Generic Security Service)</w:t>
            </w:r>
          </w:p>
          <w:p w14:paraId="3D7F0A44" w14:textId="77777777" w:rsidR="00DF1327" w:rsidRPr="00741476" w:rsidRDefault="00DF1327" w:rsidP="007A15A0">
            <w:pPr>
              <w:rPr>
                <w:rFonts w:ascii="Arial" w:hAnsi="Arial" w:cs="Arial"/>
              </w:rPr>
            </w:pPr>
            <w:r w:rsidRPr="00741476">
              <w:rPr>
                <w:rFonts w:ascii="Arial" w:hAnsi="Arial" w:cs="Arial"/>
              </w:rPr>
              <w:t xml:space="preserve">1.0.1: </w:t>
            </w:r>
            <w:hyperlink r:id="rId47" w:tgtFrame="_blank" w:history="1">
              <w:r w:rsidRPr="00741476">
                <w:rPr>
                  <w:rFonts w:ascii="Arial" w:hAnsi="Arial" w:cs="Arial"/>
                  <w:color w:val="0000FF"/>
                  <w:u w:val="single"/>
                </w:rPr>
                <w:t>http://java.sun.com/javase/6/docs/technotes/guides/security/index.html</w:t>
              </w:r>
            </w:hyperlink>
          </w:p>
          <w:p w14:paraId="4DB9A965" w14:textId="77777777" w:rsidR="00DF1327" w:rsidRPr="00741476" w:rsidRDefault="00DF1327" w:rsidP="007A15A0">
            <w:pPr>
              <w:rPr>
                <w:rFonts w:ascii="Arial" w:hAnsi="Arial" w:cs="Arial"/>
              </w:rPr>
            </w:pPr>
            <w:r w:rsidRPr="00741476">
              <w:rPr>
                <w:rFonts w:ascii="Arial" w:hAnsi="Arial" w:cs="Arial"/>
              </w:rPr>
              <w:t xml:space="preserve">Utilize o JGSS com o Kerberos Network Authentication Service, Versão 5: </w:t>
            </w:r>
            <w:hyperlink r:id="rId48" w:tgtFrame="_blank" w:history="1">
              <w:r w:rsidRPr="00741476">
                <w:rPr>
                  <w:rFonts w:ascii="Arial" w:hAnsi="Arial" w:cs="Arial"/>
                  <w:color w:val="0000FF"/>
                  <w:u w:val="single"/>
                </w:rPr>
                <w:t>http://www.ietf.org/rfc/rfc1510.txt</w:t>
              </w:r>
            </w:hyperlink>
          </w:p>
        </w:tc>
        <w:tc>
          <w:tcPr>
            <w:tcW w:w="757" w:type="pct"/>
            <w:shd w:val="clear" w:color="auto" w:fill="auto"/>
            <w:vAlign w:val="center"/>
          </w:tcPr>
          <w:p w14:paraId="66A46799" w14:textId="77777777" w:rsidR="00DF1327" w:rsidRPr="00741476" w:rsidRDefault="00DF1327" w:rsidP="0092471E">
            <w:pPr>
              <w:jc w:val="center"/>
              <w:rPr>
                <w:rFonts w:ascii="Arial" w:hAnsi="Arial" w:cs="Arial"/>
              </w:rPr>
            </w:pPr>
            <w:r w:rsidRPr="00741476">
              <w:rPr>
                <w:rFonts w:ascii="Arial" w:hAnsi="Arial" w:cs="Arial"/>
              </w:rPr>
              <w:t>1.0.1</w:t>
            </w:r>
          </w:p>
        </w:tc>
      </w:tr>
      <w:tr w:rsidR="00DF1327" w:rsidRPr="00741476" w14:paraId="55F54B55" w14:textId="77777777" w:rsidTr="001D6DD8">
        <w:trPr>
          <w:tblCellSpacing w:w="0" w:type="dxa"/>
        </w:trPr>
        <w:tc>
          <w:tcPr>
            <w:tcW w:w="4243" w:type="pct"/>
            <w:shd w:val="clear" w:color="auto" w:fill="auto"/>
          </w:tcPr>
          <w:p w14:paraId="19A609CD" w14:textId="77777777" w:rsidR="00DF1327" w:rsidRPr="00741476" w:rsidRDefault="00DF1327" w:rsidP="007A15A0">
            <w:pPr>
              <w:rPr>
                <w:rFonts w:ascii="Arial" w:hAnsi="Arial" w:cs="Arial"/>
              </w:rPr>
            </w:pPr>
            <w:r w:rsidRPr="00741476">
              <w:rPr>
                <w:rFonts w:ascii="Arial" w:hAnsi="Arial" w:cs="Arial"/>
              </w:rPr>
              <w:t>O SPNEGO (Simple and Protected GSS-API Negotiation Mechanism)</w:t>
            </w:r>
          </w:p>
          <w:p w14:paraId="11D2C3AF" w14:textId="77777777" w:rsidR="00DF1327" w:rsidRPr="00741476" w:rsidRDefault="0012348E" w:rsidP="007A15A0">
            <w:pPr>
              <w:rPr>
                <w:rFonts w:ascii="Arial" w:hAnsi="Arial" w:cs="Arial"/>
              </w:rPr>
            </w:pPr>
            <w:hyperlink r:id="rId49" w:tgtFrame="_blank" w:history="1">
              <w:r w:rsidR="00DF1327" w:rsidRPr="00741476">
                <w:rPr>
                  <w:rFonts w:ascii="Arial" w:hAnsi="Arial" w:cs="Arial"/>
                  <w:color w:val="0000FF"/>
                  <w:u w:val="single"/>
                </w:rPr>
                <w:t>http://www.ietf.org/rfc/rfc2478.txt</w:t>
              </w:r>
            </w:hyperlink>
          </w:p>
        </w:tc>
        <w:tc>
          <w:tcPr>
            <w:tcW w:w="757" w:type="pct"/>
            <w:shd w:val="clear" w:color="auto" w:fill="auto"/>
            <w:vAlign w:val="center"/>
          </w:tcPr>
          <w:p w14:paraId="5DA9CB9E"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5DAE6697" w14:textId="77777777" w:rsidTr="001D6DD8">
        <w:trPr>
          <w:tblCellSpacing w:w="0" w:type="dxa"/>
        </w:trPr>
        <w:tc>
          <w:tcPr>
            <w:tcW w:w="4243" w:type="pct"/>
            <w:shd w:val="clear" w:color="auto" w:fill="auto"/>
          </w:tcPr>
          <w:p w14:paraId="3E57DB0A" w14:textId="77777777" w:rsidR="00DF1327" w:rsidRPr="00741476" w:rsidRDefault="00DF1327" w:rsidP="007A15A0">
            <w:pPr>
              <w:rPr>
                <w:rFonts w:ascii="Arial" w:hAnsi="Arial" w:cs="Arial"/>
                <w:lang w:val="pt-BR"/>
              </w:rPr>
            </w:pPr>
            <w:r w:rsidRPr="00741476">
              <w:rPr>
                <w:rFonts w:ascii="Arial" w:hAnsi="Arial" w:cs="Arial"/>
                <w:lang w:val="pt-BR"/>
              </w:rPr>
              <w:t>Especificação JCE (Java CryptographicExtension)</w:t>
            </w:r>
          </w:p>
          <w:p w14:paraId="4B7ADC55" w14:textId="77777777" w:rsidR="00DF1327" w:rsidRPr="00741476" w:rsidRDefault="00DF1327" w:rsidP="007A15A0">
            <w:pPr>
              <w:rPr>
                <w:rFonts w:ascii="Arial" w:hAnsi="Arial" w:cs="Arial"/>
              </w:rPr>
            </w:pPr>
            <w:r w:rsidRPr="00741476">
              <w:rPr>
                <w:rFonts w:ascii="Arial" w:hAnsi="Arial" w:cs="Arial"/>
              </w:rPr>
              <w:t xml:space="preserve">1.0: </w:t>
            </w:r>
            <w:hyperlink r:id="rId50" w:tgtFrame="_blank" w:history="1">
              <w:r w:rsidRPr="00741476">
                <w:rPr>
                  <w:rFonts w:ascii="Arial" w:hAnsi="Arial" w:cs="Arial"/>
                  <w:color w:val="0000FF"/>
                  <w:u w:val="single"/>
                </w:rPr>
                <w:t>http://www.ibm.com/developerworks/java/jdk/security/142/secguides/jceDocs/ api_users_guide.html</w:t>
              </w:r>
            </w:hyperlink>
          </w:p>
        </w:tc>
        <w:tc>
          <w:tcPr>
            <w:tcW w:w="757" w:type="pct"/>
            <w:shd w:val="clear" w:color="auto" w:fill="auto"/>
            <w:vAlign w:val="center"/>
          </w:tcPr>
          <w:p w14:paraId="43639094"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3771730A" w14:textId="77777777" w:rsidTr="001D6DD8">
        <w:trPr>
          <w:tblCellSpacing w:w="0" w:type="dxa"/>
        </w:trPr>
        <w:tc>
          <w:tcPr>
            <w:tcW w:w="4243" w:type="pct"/>
            <w:shd w:val="clear" w:color="auto" w:fill="auto"/>
          </w:tcPr>
          <w:p w14:paraId="06A28D1E" w14:textId="77777777" w:rsidR="00DF1327" w:rsidRPr="00741476" w:rsidRDefault="00DF1327" w:rsidP="007A15A0">
            <w:pPr>
              <w:rPr>
                <w:rFonts w:ascii="Arial" w:hAnsi="Arial" w:cs="Arial"/>
              </w:rPr>
            </w:pPr>
            <w:r w:rsidRPr="00741476">
              <w:rPr>
                <w:rFonts w:ascii="Arial" w:hAnsi="Arial" w:cs="Arial"/>
              </w:rPr>
              <w:t xml:space="preserve">API Java CertPath (Certification Path)1.1 e 1.0: </w:t>
            </w:r>
            <w:hyperlink r:id="rId51" w:tgtFrame="_blank" w:history="1">
              <w:r w:rsidRPr="00741476">
                <w:rPr>
                  <w:rFonts w:ascii="Arial" w:hAnsi="Arial" w:cs="Arial"/>
                  <w:color w:val="0000FF"/>
                  <w:u w:val="single"/>
                </w:rPr>
                <w:t>http://www.ibm.com/developerworks/java/jdk/security/142/secguides/certpathDocs/ API_users_guide.html</w:t>
              </w:r>
            </w:hyperlink>
          </w:p>
        </w:tc>
        <w:tc>
          <w:tcPr>
            <w:tcW w:w="757" w:type="pct"/>
            <w:shd w:val="clear" w:color="auto" w:fill="auto"/>
            <w:vAlign w:val="center"/>
          </w:tcPr>
          <w:p w14:paraId="250C7EB5" w14:textId="77777777" w:rsidR="00DF1327" w:rsidRPr="00741476" w:rsidRDefault="00DF1327" w:rsidP="0092471E">
            <w:pPr>
              <w:jc w:val="center"/>
              <w:rPr>
                <w:rFonts w:ascii="Arial" w:hAnsi="Arial" w:cs="Arial"/>
              </w:rPr>
            </w:pPr>
            <w:r w:rsidRPr="00741476">
              <w:rPr>
                <w:rFonts w:ascii="Arial" w:hAnsi="Arial" w:cs="Arial"/>
              </w:rPr>
              <w:t>1.1</w:t>
            </w:r>
          </w:p>
          <w:p w14:paraId="6B65B22E" w14:textId="77777777" w:rsidR="00DF1327" w:rsidRPr="00741476" w:rsidRDefault="00DF1327" w:rsidP="0092471E">
            <w:pPr>
              <w:jc w:val="center"/>
              <w:rPr>
                <w:rFonts w:ascii="Arial" w:hAnsi="Arial" w:cs="Arial"/>
              </w:rPr>
            </w:pPr>
            <w:r w:rsidRPr="00741476">
              <w:rPr>
                <w:rFonts w:ascii="Arial" w:hAnsi="Arial" w:cs="Arial"/>
              </w:rPr>
              <w:t>1.0</w:t>
            </w:r>
          </w:p>
        </w:tc>
      </w:tr>
    </w:tbl>
    <w:p w14:paraId="165728DE" w14:textId="77777777" w:rsidR="003E5A5D" w:rsidRDefault="00DF1327">
      <w:pPr>
        <w:pStyle w:val="Ttulo2"/>
      </w:pPr>
      <w:bookmarkStart w:id="65" w:name="_Toc517800327"/>
      <w:r w:rsidRPr="00741476">
        <w:t>S</w:t>
      </w:r>
      <w:r w:rsidR="004C1073" w:rsidRPr="00741476">
        <w:t xml:space="preserve">egurança de Serviços da WEB </w:t>
      </w:r>
      <w:r w:rsidRPr="00741476">
        <w:t>(W</w:t>
      </w:r>
      <w:r w:rsidR="00995CF3" w:rsidRPr="00741476">
        <w:t>eb Services</w:t>
      </w:r>
      <w:r w:rsidRPr="00741476">
        <w:t>)</w:t>
      </w:r>
      <w:bookmarkEnd w:id="65"/>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38"/>
        <w:gridCol w:w="1418"/>
      </w:tblGrid>
      <w:tr w:rsidR="00DF1327" w:rsidRPr="00741476" w14:paraId="385D7CAD" w14:textId="77777777" w:rsidTr="001D6DD8">
        <w:trPr>
          <w:tblHeader/>
          <w:tblCellSpacing w:w="0" w:type="dxa"/>
        </w:trPr>
        <w:tc>
          <w:tcPr>
            <w:tcW w:w="4242" w:type="pct"/>
            <w:shd w:val="clear" w:color="auto" w:fill="auto"/>
            <w:vAlign w:val="bottom"/>
          </w:tcPr>
          <w:p w14:paraId="28C78525" w14:textId="4E63B1F0" w:rsidR="00DF1327" w:rsidRPr="00741476" w:rsidRDefault="00DF1327" w:rsidP="0092471E">
            <w:pPr>
              <w:jc w:val="both"/>
              <w:rPr>
                <w:rFonts w:ascii="Arial" w:hAnsi="Arial" w:cs="Arial"/>
                <w:b/>
                <w:bCs/>
              </w:rPr>
            </w:pPr>
            <w:r w:rsidRPr="00741476">
              <w:rPr>
                <w:rFonts w:ascii="Arial" w:hAnsi="Arial" w:cs="Arial"/>
                <w:b/>
                <w:bCs/>
              </w:rPr>
              <w:t>Especificação</w:t>
            </w:r>
            <w:r w:rsidR="00065365">
              <w:rPr>
                <w:rFonts w:ascii="Arial" w:hAnsi="Arial" w:cs="Arial"/>
                <w:b/>
                <w:bCs/>
              </w:rPr>
              <w:t xml:space="preserve"> </w:t>
            </w:r>
            <w:r w:rsidRPr="00741476">
              <w:rPr>
                <w:rFonts w:ascii="Arial" w:hAnsi="Arial" w:cs="Arial"/>
                <w:b/>
                <w:bCs/>
              </w:rPr>
              <w:t>ou API</w:t>
            </w:r>
          </w:p>
        </w:tc>
        <w:tc>
          <w:tcPr>
            <w:tcW w:w="758" w:type="pct"/>
            <w:shd w:val="clear" w:color="auto" w:fill="auto"/>
            <w:vAlign w:val="bottom"/>
          </w:tcPr>
          <w:p w14:paraId="094BB4A3"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067C958A" w14:textId="77777777" w:rsidTr="001D6DD8">
        <w:trPr>
          <w:tblCellSpacing w:w="0" w:type="dxa"/>
        </w:trPr>
        <w:tc>
          <w:tcPr>
            <w:tcW w:w="4242" w:type="pct"/>
            <w:shd w:val="clear" w:color="auto" w:fill="auto"/>
          </w:tcPr>
          <w:p w14:paraId="7584B9CF" w14:textId="77777777" w:rsidR="00DF1327" w:rsidRPr="00741476" w:rsidRDefault="00DF1327" w:rsidP="007A15A0">
            <w:pPr>
              <w:rPr>
                <w:rFonts w:ascii="Arial" w:hAnsi="Arial" w:cs="Arial"/>
                <w:lang w:val="it-IT"/>
              </w:rPr>
            </w:pPr>
            <w:r w:rsidRPr="00741476">
              <w:rPr>
                <w:rFonts w:ascii="Arial" w:hAnsi="Arial" w:cs="Arial"/>
                <w:lang w:val="it-IT"/>
              </w:rPr>
              <w:t xml:space="preserve">Canonical XML </w:t>
            </w:r>
          </w:p>
          <w:p w14:paraId="7FD9268B" w14:textId="77777777" w:rsidR="00DF1327" w:rsidRPr="00741476" w:rsidRDefault="00DF1327" w:rsidP="007A15A0">
            <w:pPr>
              <w:rPr>
                <w:rFonts w:ascii="Arial" w:hAnsi="Arial" w:cs="Arial"/>
                <w:lang w:val="it-IT"/>
              </w:rPr>
            </w:pPr>
            <w:r w:rsidRPr="00741476">
              <w:rPr>
                <w:rFonts w:ascii="Arial" w:hAnsi="Arial" w:cs="Arial"/>
                <w:lang w:val="it-IT"/>
              </w:rPr>
              <w:t xml:space="preserve">1.0: </w:t>
            </w:r>
            <w:hyperlink r:id="rId52" w:tgtFrame="_blank" w:history="1">
              <w:r w:rsidRPr="00741476">
                <w:rPr>
                  <w:rFonts w:ascii="Arial" w:hAnsi="Arial" w:cs="Arial"/>
                  <w:color w:val="0000FF"/>
                  <w:u w:val="single"/>
                  <w:lang w:val="it-IT"/>
                </w:rPr>
                <w:t>http://www.w3.org/TR/xml-c14n</w:t>
              </w:r>
            </w:hyperlink>
          </w:p>
        </w:tc>
        <w:tc>
          <w:tcPr>
            <w:tcW w:w="758" w:type="pct"/>
            <w:shd w:val="clear" w:color="auto" w:fill="auto"/>
          </w:tcPr>
          <w:p w14:paraId="48A89583"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41F5C06D" w14:textId="77777777" w:rsidTr="001D6DD8">
        <w:trPr>
          <w:tblCellSpacing w:w="0" w:type="dxa"/>
        </w:trPr>
        <w:tc>
          <w:tcPr>
            <w:tcW w:w="4242" w:type="pct"/>
            <w:shd w:val="clear" w:color="auto" w:fill="auto"/>
          </w:tcPr>
          <w:p w14:paraId="74818587" w14:textId="77777777" w:rsidR="00DF1327" w:rsidRPr="00741476" w:rsidRDefault="00DF1327" w:rsidP="007A15A0">
            <w:pPr>
              <w:rPr>
                <w:rFonts w:ascii="Arial" w:hAnsi="Arial" w:cs="Arial"/>
              </w:rPr>
            </w:pPr>
            <w:r w:rsidRPr="00741476">
              <w:rPr>
                <w:rFonts w:ascii="Arial" w:hAnsi="Arial" w:cs="Arial"/>
              </w:rPr>
              <w:t>Exclusive XML Canonicalization</w:t>
            </w:r>
          </w:p>
          <w:p w14:paraId="27EC874D" w14:textId="77777777" w:rsidR="00DF1327" w:rsidRPr="00741476" w:rsidRDefault="00DF1327" w:rsidP="007A15A0">
            <w:pPr>
              <w:rPr>
                <w:rFonts w:ascii="Arial" w:hAnsi="Arial" w:cs="Arial"/>
              </w:rPr>
            </w:pPr>
            <w:r w:rsidRPr="00741476">
              <w:rPr>
                <w:rFonts w:ascii="Arial" w:hAnsi="Arial" w:cs="Arial"/>
              </w:rPr>
              <w:t xml:space="preserve">1.0: </w:t>
            </w:r>
            <w:hyperlink r:id="rId53" w:tgtFrame="_blank" w:history="1">
              <w:r w:rsidRPr="00741476">
                <w:rPr>
                  <w:rFonts w:ascii="Arial" w:hAnsi="Arial" w:cs="Arial"/>
                  <w:color w:val="0000FF"/>
                  <w:u w:val="single"/>
                </w:rPr>
                <w:t>http://www.w3.org/TR/xml-exc-c14n/</w:t>
              </w:r>
            </w:hyperlink>
          </w:p>
        </w:tc>
        <w:tc>
          <w:tcPr>
            <w:tcW w:w="758" w:type="pct"/>
            <w:shd w:val="clear" w:color="auto" w:fill="auto"/>
          </w:tcPr>
          <w:p w14:paraId="380F672B"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61A7A31C" w14:textId="77777777" w:rsidTr="001D6DD8">
        <w:trPr>
          <w:tblCellSpacing w:w="0" w:type="dxa"/>
        </w:trPr>
        <w:tc>
          <w:tcPr>
            <w:tcW w:w="4242" w:type="pct"/>
            <w:shd w:val="clear" w:color="auto" w:fill="auto"/>
          </w:tcPr>
          <w:p w14:paraId="0BE3ED58" w14:textId="77777777" w:rsidR="00DF1327" w:rsidRPr="00741476" w:rsidRDefault="00DF1327" w:rsidP="007A15A0">
            <w:pPr>
              <w:rPr>
                <w:rFonts w:ascii="Arial" w:hAnsi="Arial" w:cs="Arial"/>
              </w:rPr>
            </w:pPr>
            <w:r w:rsidRPr="00741476">
              <w:rPr>
                <w:rFonts w:ascii="Arial" w:hAnsi="Arial" w:cs="Arial"/>
              </w:rPr>
              <w:t xml:space="preserve">API Java Certification Path (JSR 55) </w:t>
            </w:r>
          </w:p>
          <w:p w14:paraId="4214F0FB" w14:textId="77777777" w:rsidR="00DF1327" w:rsidRPr="00741476" w:rsidRDefault="0012348E" w:rsidP="007A15A0">
            <w:pPr>
              <w:rPr>
                <w:rFonts w:ascii="Arial" w:hAnsi="Arial" w:cs="Arial"/>
              </w:rPr>
            </w:pPr>
            <w:hyperlink r:id="rId54" w:tgtFrame="_blank" w:history="1">
              <w:r w:rsidR="00DF1327" w:rsidRPr="00741476">
                <w:rPr>
                  <w:rFonts w:ascii="Arial" w:hAnsi="Arial" w:cs="Arial"/>
                  <w:color w:val="0000FF"/>
                  <w:u w:val="single"/>
                </w:rPr>
                <w:t>http://java.sun.com/webservices/jaxrpc/index.jsp</w:t>
              </w:r>
            </w:hyperlink>
          </w:p>
        </w:tc>
        <w:tc>
          <w:tcPr>
            <w:tcW w:w="758" w:type="pct"/>
            <w:shd w:val="clear" w:color="auto" w:fill="auto"/>
          </w:tcPr>
          <w:p w14:paraId="386DA6E0" w14:textId="77777777" w:rsidR="00DF1327" w:rsidRPr="00741476" w:rsidRDefault="00DF1327" w:rsidP="0092471E">
            <w:pPr>
              <w:jc w:val="center"/>
              <w:rPr>
                <w:rFonts w:ascii="Arial" w:hAnsi="Arial" w:cs="Arial"/>
              </w:rPr>
            </w:pPr>
            <w:r w:rsidRPr="00741476">
              <w:rPr>
                <w:rFonts w:ascii="Arial" w:hAnsi="Arial" w:cs="Arial"/>
              </w:rPr>
              <w:t>Compatível</w:t>
            </w:r>
          </w:p>
        </w:tc>
      </w:tr>
      <w:tr w:rsidR="00DF1327" w:rsidRPr="00741476" w14:paraId="3AF30175" w14:textId="77777777" w:rsidTr="001D6DD8">
        <w:trPr>
          <w:tblCellSpacing w:w="0" w:type="dxa"/>
        </w:trPr>
        <w:tc>
          <w:tcPr>
            <w:tcW w:w="4242" w:type="pct"/>
            <w:shd w:val="clear" w:color="auto" w:fill="auto"/>
          </w:tcPr>
          <w:p w14:paraId="77294ACD" w14:textId="77777777" w:rsidR="00DF1327" w:rsidRPr="00741476" w:rsidRDefault="00DF1327" w:rsidP="007A15A0">
            <w:pPr>
              <w:rPr>
                <w:rFonts w:ascii="Arial" w:hAnsi="Arial" w:cs="Arial"/>
              </w:rPr>
            </w:pPr>
            <w:r w:rsidRPr="00741476">
              <w:rPr>
                <w:rFonts w:ascii="Arial" w:hAnsi="Arial" w:cs="Arial"/>
              </w:rPr>
              <w:t xml:space="preserve">OASIS WS-Security (Web Services Security) </w:t>
            </w:r>
          </w:p>
          <w:p w14:paraId="06278E51" w14:textId="77777777" w:rsidR="00DF1327" w:rsidRPr="00741476" w:rsidRDefault="00DF1327" w:rsidP="007A15A0">
            <w:pPr>
              <w:rPr>
                <w:rFonts w:ascii="Arial" w:hAnsi="Arial" w:cs="Arial"/>
              </w:rPr>
            </w:pPr>
            <w:r w:rsidRPr="00741476">
              <w:rPr>
                <w:rFonts w:ascii="Arial" w:hAnsi="Arial" w:cs="Arial"/>
              </w:rPr>
              <w:t xml:space="preserve">1.0: </w:t>
            </w:r>
            <w:hyperlink r:id="rId55" w:tgtFrame="_blank" w:history="1">
              <w:r w:rsidRPr="00741476">
                <w:rPr>
                  <w:rFonts w:ascii="Arial" w:hAnsi="Arial" w:cs="Arial"/>
                  <w:color w:val="0000FF"/>
                  <w:u w:val="single"/>
                </w:rPr>
                <w:t>http://docs.oasis-open.org/wss/2004/01/oasis-200401-wss-soap-message- security-1.0.pdf</w:t>
              </w:r>
            </w:hyperlink>
          </w:p>
          <w:p w14:paraId="368B6602" w14:textId="77777777" w:rsidR="00DF1327" w:rsidRPr="00741476" w:rsidRDefault="00DF1327" w:rsidP="007A15A0">
            <w:pPr>
              <w:rPr>
                <w:rFonts w:ascii="Arial" w:hAnsi="Arial" w:cs="Arial"/>
              </w:rPr>
            </w:pPr>
            <w:r w:rsidRPr="00741476">
              <w:rPr>
                <w:rFonts w:ascii="Arial" w:hAnsi="Arial" w:cs="Arial"/>
              </w:rPr>
              <w:t>1.1:http://www.oasis-open.org/committees/download.php/16790/wss-v1.1-spec-os-SOAPMessageSecurity.pdf</w:t>
            </w:r>
          </w:p>
        </w:tc>
        <w:tc>
          <w:tcPr>
            <w:tcW w:w="758" w:type="pct"/>
            <w:shd w:val="clear" w:color="auto" w:fill="auto"/>
          </w:tcPr>
          <w:p w14:paraId="1CD5377E" w14:textId="77777777" w:rsidR="00DF1327" w:rsidRPr="00741476" w:rsidRDefault="00DF1327" w:rsidP="0092471E">
            <w:pPr>
              <w:jc w:val="center"/>
              <w:rPr>
                <w:rFonts w:ascii="Arial" w:hAnsi="Arial" w:cs="Arial"/>
              </w:rPr>
            </w:pPr>
            <w:r w:rsidRPr="00741476">
              <w:rPr>
                <w:rFonts w:ascii="Arial" w:hAnsi="Arial" w:cs="Arial"/>
              </w:rPr>
              <w:t>1.0</w:t>
            </w:r>
          </w:p>
          <w:p w14:paraId="3ABE8B4E"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52D9406E" w14:textId="77777777" w:rsidTr="001D6DD8">
        <w:trPr>
          <w:tblCellSpacing w:w="0" w:type="dxa"/>
        </w:trPr>
        <w:tc>
          <w:tcPr>
            <w:tcW w:w="4242" w:type="pct"/>
            <w:shd w:val="clear" w:color="auto" w:fill="auto"/>
          </w:tcPr>
          <w:p w14:paraId="178BC258" w14:textId="77777777" w:rsidR="00DF1327" w:rsidRPr="00741476" w:rsidRDefault="00DF1327" w:rsidP="007A15A0">
            <w:r w:rsidRPr="00741476">
              <w:t xml:space="preserve">OASIS Web Services Security: Kerberos Token Profile </w:t>
            </w:r>
          </w:p>
          <w:p w14:paraId="67AB5F77" w14:textId="77777777" w:rsidR="00DF1327" w:rsidRPr="00741476" w:rsidRDefault="0012348E" w:rsidP="007A15A0">
            <w:pPr>
              <w:rPr>
                <w:rFonts w:ascii="Arial" w:hAnsi="Arial" w:cs="Arial"/>
              </w:rPr>
            </w:pPr>
            <w:hyperlink r:id="rId56" w:history="1">
              <w:r w:rsidR="004C1073" w:rsidRPr="00741476">
                <w:rPr>
                  <w:rStyle w:val="Hyperlink"/>
                  <w:rFonts w:ascii="Arial" w:hAnsi="Arial" w:cs="Arial"/>
                </w:rPr>
                <w:t>http://www.oasis-open.org/committees/download.php/16788/wss-v1.1-spec-os-KerberosTokenProfile.pdf</w:t>
              </w:r>
            </w:hyperlink>
          </w:p>
        </w:tc>
        <w:tc>
          <w:tcPr>
            <w:tcW w:w="758" w:type="pct"/>
            <w:shd w:val="clear" w:color="auto" w:fill="auto"/>
          </w:tcPr>
          <w:p w14:paraId="347A4C98"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1CBABE88" w14:textId="77777777" w:rsidTr="001D6DD8">
        <w:trPr>
          <w:tblCellSpacing w:w="0" w:type="dxa"/>
        </w:trPr>
        <w:tc>
          <w:tcPr>
            <w:tcW w:w="4242" w:type="pct"/>
            <w:shd w:val="clear" w:color="auto" w:fill="auto"/>
          </w:tcPr>
          <w:p w14:paraId="7389944C" w14:textId="77777777" w:rsidR="00DF1327" w:rsidRPr="00741476" w:rsidRDefault="00DF1327" w:rsidP="007A15A0">
            <w:r w:rsidRPr="00741476">
              <w:t>OASIS Web Services Security: Username Token Profile</w:t>
            </w:r>
          </w:p>
          <w:p w14:paraId="000B2DBC" w14:textId="77777777" w:rsidR="00DF1327" w:rsidRPr="00741476" w:rsidRDefault="0012348E" w:rsidP="007A15A0">
            <w:pPr>
              <w:rPr>
                <w:rFonts w:ascii="Arial" w:hAnsi="Arial" w:cs="Arial"/>
              </w:rPr>
            </w:pPr>
            <w:hyperlink r:id="rId57" w:history="1">
              <w:r w:rsidR="00DF1327" w:rsidRPr="00741476">
                <w:rPr>
                  <w:rStyle w:val="Hyperlink"/>
                  <w:rFonts w:ascii="Arial" w:hAnsi="Arial" w:cs="Arial"/>
                </w:rPr>
                <w:t>http://docs.oasis-open.org/wss/2004/01/oasis-200401-wss-username-token-profile-1.0.pdf</w:t>
              </w:r>
            </w:hyperlink>
          </w:p>
          <w:p w14:paraId="47E63E2B" w14:textId="77777777" w:rsidR="00DF1327" w:rsidRPr="00741476" w:rsidRDefault="0012348E" w:rsidP="007A15A0">
            <w:pPr>
              <w:rPr>
                <w:rFonts w:ascii="Arial" w:hAnsi="Arial" w:cs="Arial"/>
              </w:rPr>
            </w:pPr>
            <w:hyperlink r:id="rId58" w:history="1">
              <w:r w:rsidR="004C1073" w:rsidRPr="00741476">
                <w:rPr>
                  <w:rStyle w:val="Hyperlink"/>
                  <w:rFonts w:ascii="Arial" w:hAnsi="Arial" w:cs="Arial"/>
                </w:rPr>
                <w:t>http://www.oasis-open.org/committees/download.php/16782/wss-v1.1-spec-os-UsernameTokenProfile.pdf</w:t>
              </w:r>
            </w:hyperlink>
          </w:p>
        </w:tc>
        <w:tc>
          <w:tcPr>
            <w:tcW w:w="758" w:type="pct"/>
            <w:shd w:val="clear" w:color="auto" w:fill="auto"/>
          </w:tcPr>
          <w:p w14:paraId="66EBCC4A" w14:textId="77777777" w:rsidR="00DF1327" w:rsidRPr="00741476" w:rsidRDefault="00DF1327" w:rsidP="0092471E">
            <w:pPr>
              <w:jc w:val="center"/>
              <w:rPr>
                <w:rFonts w:ascii="Arial" w:hAnsi="Arial" w:cs="Arial"/>
              </w:rPr>
            </w:pPr>
            <w:r w:rsidRPr="00741476">
              <w:rPr>
                <w:rFonts w:ascii="Arial" w:hAnsi="Arial" w:cs="Arial"/>
              </w:rPr>
              <w:t>1.0</w:t>
            </w:r>
          </w:p>
          <w:p w14:paraId="7F092419"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1A029568" w14:textId="77777777" w:rsidTr="001D6DD8">
        <w:trPr>
          <w:tblCellSpacing w:w="0" w:type="dxa"/>
        </w:trPr>
        <w:tc>
          <w:tcPr>
            <w:tcW w:w="4242" w:type="pct"/>
            <w:shd w:val="clear" w:color="auto" w:fill="auto"/>
          </w:tcPr>
          <w:p w14:paraId="432C2D2A" w14:textId="77777777" w:rsidR="00DF1327" w:rsidRPr="00741476" w:rsidRDefault="00DF1327" w:rsidP="0092471E">
            <w:pPr>
              <w:jc w:val="both"/>
            </w:pPr>
            <w:r w:rsidRPr="00741476">
              <w:t>OASIS Web Services Security: X.509 Token Profile</w:t>
            </w:r>
          </w:p>
          <w:p w14:paraId="10CD8239" w14:textId="77777777" w:rsidR="00DF1327" w:rsidRPr="00741476" w:rsidRDefault="0012348E" w:rsidP="0092471E">
            <w:pPr>
              <w:jc w:val="both"/>
              <w:rPr>
                <w:rFonts w:ascii="Arial" w:hAnsi="Arial" w:cs="Arial"/>
              </w:rPr>
            </w:pPr>
            <w:hyperlink r:id="rId59" w:history="1">
              <w:r w:rsidR="00DF1327" w:rsidRPr="00741476">
                <w:rPr>
                  <w:rStyle w:val="Hyperlink"/>
                  <w:rFonts w:ascii="Arial" w:hAnsi="Arial" w:cs="Arial"/>
                </w:rPr>
                <w:t>http://docs.oasis-open.org/wss/2004/01/oasis-200401-wss-x509-token-profile-1.0.pdf</w:t>
              </w:r>
            </w:hyperlink>
          </w:p>
          <w:p w14:paraId="37096FA4" w14:textId="77777777" w:rsidR="00DF1327" w:rsidRPr="00741476" w:rsidRDefault="0012348E" w:rsidP="0092471E">
            <w:pPr>
              <w:jc w:val="both"/>
              <w:rPr>
                <w:rFonts w:ascii="Arial" w:hAnsi="Arial" w:cs="Arial"/>
              </w:rPr>
            </w:pPr>
            <w:hyperlink r:id="rId60" w:history="1">
              <w:r w:rsidR="004C1073" w:rsidRPr="00741476">
                <w:rPr>
                  <w:rStyle w:val="Hyperlink"/>
                  <w:rFonts w:ascii="Arial" w:hAnsi="Arial" w:cs="Arial"/>
                </w:rPr>
                <w:t>http://www.oasis-open.org/committees/download.php/16785/wss-v1.1-spec-os-x509TokenProfile.pdf</w:t>
              </w:r>
            </w:hyperlink>
          </w:p>
        </w:tc>
        <w:tc>
          <w:tcPr>
            <w:tcW w:w="758" w:type="pct"/>
            <w:shd w:val="clear" w:color="auto" w:fill="auto"/>
          </w:tcPr>
          <w:p w14:paraId="000CC37E" w14:textId="77777777" w:rsidR="00DF1327" w:rsidRPr="00741476" w:rsidRDefault="00DF1327" w:rsidP="0092471E">
            <w:pPr>
              <w:jc w:val="center"/>
              <w:rPr>
                <w:rFonts w:ascii="Arial" w:hAnsi="Arial" w:cs="Arial"/>
              </w:rPr>
            </w:pPr>
            <w:r w:rsidRPr="00741476">
              <w:rPr>
                <w:rFonts w:ascii="Arial" w:hAnsi="Arial" w:cs="Arial"/>
              </w:rPr>
              <w:t>1.0</w:t>
            </w:r>
          </w:p>
          <w:p w14:paraId="04B4753F"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2A108B8F" w14:textId="77777777" w:rsidTr="001D6DD8">
        <w:trPr>
          <w:tblCellSpacing w:w="0" w:type="dxa"/>
        </w:trPr>
        <w:tc>
          <w:tcPr>
            <w:tcW w:w="4242" w:type="pct"/>
            <w:shd w:val="clear" w:color="auto" w:fill="auto"/>
          </w:tcPr>
          <w:p w14:paraId="702A7BA8" w14:textId="77777777" w:rsidR="00DF1327" w:rsidRPr="00741476" w:rsidRDefault="00DF1327" w:rsidP="0092471E">
            <w:pPr>
              <w:jc w:val="both"/>
            </w:pPr>
            <w:r w:rsidRPr="00741476">
              <w:lastRenderedPageBreak/>
              <w:t>Web Services Interoperability Organization (WS-I) Basic Security Profile</w:t>
            </w:r>
          </w:p>
          <w:p w14:paraId="28D6D19D" w14:textId="77777777" w:rsidR="00DF1327" w:rsidRPr="00741476" w:rsidRDefault="0012348E" w:rsidP="0092471E">
            <w:pPr>
              <w:jc w:val="both"/>
              <w:rPr>
                <w:rFonts w:ascii="Arial" w:hAnsi="Arial" w:cs="Arial"/>
              </w:rPr>
            </w:pPr>
            <w:hyperlink r:id="rId61" w:history="1">
              <w:r w:rsidR="00DF1327" w:rsidRPr="00741476">
                <w:rPr>
                  <w:rStyle w:val="Hyperlink"/>
                  <w:rFonts w:ascii="Arial" w:hAnsi="Arial" w:cs="Arial"/>
                </w:rPr>
                <w:t>http://www.ws-i.org/Profiles/BasicSecurityProfile-1.0.html</w:t>
              </w:r>
            </w:hyperlink>
          </w:p>
          <w:p w14:paraId="543445EE" w14:textId="77777777" w:rsidR="00DF1327" w:rsidRPr="00741476" w:rsidRDefault="00DF1327" w:rsidP="0092471E">
            <w:pPr>
              <w:jc w:val="both"/>
              <w:rPr>
                <w:rFonts w:ascii="Arial" w:hAnsi="Arial" w:cs="Arial"/>
              </w:rPr>
            </w:pPr>
            <w:r w:rsidRPr="00741476">
              <w:rPr>
                <w:rFonts w:ascii="Arial" w:hAnsi="Arial" w:cs="Arial"/>
              </w:rPr>
              <w:t>http://www.ws-i.org/Profiles/BasicSecurityProfile-1.1.html</w:t>
            </w:r>
          </w:p>
        </w:tc>
        <w:tc>
          <w:tcPr>
            <w:tcW w:w="758" w:type="pct"/>
            <w:shd w:val="clear" w:color="auto" w:fill="auto"/>
          </w:tcPr>
          <w:p w14:paraId="746BA9C1" w14:textId="77777777" w:rsidR="00DF1327" w:rsidRPr="00741476" w:rsidRDefault="00DF1327" w:rsidP="0092471E">
            <w:pPr>
              <w:jc w:val="center"/>
              <w:rPr>
                <w:rFonts w:ascii="Arial" w:hAnsi="Arial" w:cs="Arial"/>
              </w:rPr>
            </w:pPr>
            <w:r w:rsidRPr="00741476">
              <w:rPr>
                <w:rFonts w:ascii="Arial" w:hAnsi="Arial" w:cs="Arial"/>
              </w:rPr>
              <w:t>1.0</w:t>
            </w:r>
          </w:p>
          <w:p w14:paraId="615C3956"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2865EE4D" w14:textId="77777777" w:rsidTr="001D6DD8">
        <w:trPr>
          <w:tblCellSpacing w:w="0" w:type="dxa"/>
        </w:trPr>
        <w:tc>
          <w:tcPr>
            <w:tcW w:w="4242" w:type="pct"/>
            <w:shd w:val="clear" w:color="auto" w:fill="auto"/>
          </w:tcPr>
          <w:p w14:paraId="57C6B554" w14:textId="77777777" w:rsidR="00DF1327" w:rsidRPr="00741476" w:rsidRDefault="00DF1327" w:rsidP="0092471E">
            <w:pPr>
              <w:jc w:val="both"/>
            </w:pPr>
            <w:r w:rsidRPr="00741476">
              <w:t>Web Services Interoperability Organization (WS-I) Reliable Secure Profile</w:t>
            </w:r>
          </w:p>
          <w:p w14:paraId="7D27432F" w14:textId="77777777" w:rsidR="00DF1327" w:rsidRPr="00741476" w:rsidRDefault="00DF1327" w:rsidP="0092471E">
            <w:pPr>
              <w:jc w:val="both"/>
              <w:rPr>
                <w:rFonts w:ascii="Arial" w:hAnsi="Arial" w:cs="Arial"/>
              </w:rPr>
            </w:pPr>
            <w:r w:rsidRPr="00741476">
              <w:rPr>
                <w:rFonts w:ascii="Arial" w:hAnsi="Arial" w:cs="Arial"/>
              </w:rPr>
              <w:t>http://ws-i.org/deliverables/workinggroup.aspx?wg=reliablesecure</w:t>
            </w:r>
          </w:p>
        </w:tc>
        <w:tc>
          <w:tcPr>
            <w:tcW w:w="758" w:type="pct"/>
            <w:shd w:val="clear" w:color="auto" w:fill="auto"/>
          </w:tcPr>
          <w:p w14:paraId="664962F3" w14:textId="77777777" w:rsidR="00DF1327" w:rsidRPr="00741476" w:rsidRDefault="00DF1327" w:rsidP="0092471E">
            <w:pPr>
              <w:jc w:val="center"/>
              <w:rPr>
                <w:rFonts w:ascii="Arial" w:hAnsi="Arial" w:cs="Arial"/>
              </w:rPr>
            </w:pPr>
          </w:p>
        </w:tc>
      </w:tr>
      <w:tr w:rsidR="00DF1327" w:rsidRPr="00741476" w14:paraId="09591A6A" w14:textId="77777777" w:rsidTr="001D6DD8">
        <w:trPr>
          <w:tblCellSpacing w:w="0" w:type="dxa"/>
        </w:trPr>
        <w:tc>
          <w:tcPr>
            <w:tcW w:w="4242" w:type="pct"/>
            <w:shd w:val="clear" w:color="auto" w:fill="auto"/>
          </w:tcPr>
          <w:p w14:paraId="6973DAA2" w14:textId="77777777" w:rsidR="00DF1327" w:rsidRPr="00741476" w:rsidRDefault="00DF1327" w:rsidP="0092471E">
            <w:pPr>
              <w:jc w:val="both"/>
            </w:pPr>
            <w:r w:rsidRPr="00741476">
              <w:t>Web Services Secure Conversation (WS-SecureConversation)</w:t>
            </w:r>
          </w:p>
          <w:p w14:paraId="1C9770D0" w14:textId="77777777" w:rsidR="00DF1327" w:rsidRPr="00741476" w:rsidRDefault="00DF1327" w:rsidP="0092471E">
            <w:pPr>
              <w:jc w:val="both"/>
            </w:pPr>
            <w:r w:rsidRPr="00741476">
              <w:t>http://www.oasis-open.org/committees/download.php/15978/oasis-wssx-ws-secureconversation-1.0.pdf</w:t>
            </w:r>
          </w:p>
          <w:p w14:paraId="78CFADFB" w14:textId="77777777" w:rsidR="00DF1327" w:rsidRPr="00741476" w:rsidRDefault="0012348E" w:rsidP="0092471E">
            <w:pPr>
              <w:jc w:val="both"/>
              <w:rPr>
                <w:rFonts w:ascii="Arial" w:hAnsi="Arial" w:cs="Arial"/>
              </w:rPr>
            </w:pPr>
            <w:hyperlink r:id="rId62" w:history="1">
              <w:r w:rsidR="004C1073" w:rsidRPr="00741476">
                <w:rPr>
                  <w:rStyle w:val="Hyperlink"/>
                  <w:rFonts w:ascii="Arial" w:hAnsi="Arial" w:cs="Arial"/>
                </w:rPr>
                <w:t>http://docs.oasis-open.org/ws-sx/ws-secureconversation/200512/ws-secureconversation-1.3-os.html</w:t>
              </w:r>
            </w:hyperlink>
          </w:p>
        </w:tc>
        <w:tc>
          <w:tcPr>
            <w:tcW w:w="758" w:type="pct"/>
            <w:shd w:val="clear" w:color="auto" w:fill="auto"/>
          </w:tcPr>
          <w:p w14:paraId="52526EE4" w14:textId="77777777" w:rsidR="00DF1327" w:rsidRPr="00741476" w:rsidRDefault="00DF1327" w:rsidP="0092471E">
            <w:pPr>
              <w:jc w:val="center"/>
              <w:rPr>
                <w:rFonts w:ascii="Arial" w:hAnsi="Arial" w:cs="Arial"/>
              </w:rPr>
            </w:pPr>
            <w:r w:rsidRPr="00741476">
              <w:rPr>
                <w:rFonts w:ascii="Arial" w:hAnsi="Arial" w:cs="Arial"/>
              </w:rPr>
              <w:t>1.0</w:t>
            </w:r>
          </w:p>
          <w:p w14:paraId="3F7512A5" w14:textId="77777777" w:rsidR="00DF1327" w:rsidRPr="00741476" w:rsidRDefault="00DF1327" w:rsidP="0092471E">
            <w:pPr>
              <w:jc w:val="center"/>
              <w:rPr>
                <w:rFonts w:ascii="Arial" w:hAnsi="Arial" w:cs="Arial"/>
              </w:rPr>
            </w:pPr>
            <w:r w:rsidRPr="00741476">
              <w:rPr>
                <w:rFonts w:ascii="Arial" w:hAnsi="Arial" w:cs="Arial"/>
              </w:rPr>
              <w:t>1.3</w:t>
            </w:r>
          </w:p>
        </w:tc>
      </w:tr>
      <w:tr w:rsidR="00DF1327" w:rsidRPr="00741476" w14:paraId="34016992" w14:textId="77777777" w:rsidTr="001D6DD8">
        <w:trPr>
          <w:tblCellSpacing w:w="0" w:type="dxa"/>
        </w:trPr>
        <w:tc>
          <w:tcPr>
            <w:tcW w:w="4242" w:type="pct"/>
            <w:shd w:val="clear" w:color="auto" w:fill="auto"/>
          </w:tcPr>
          <w:p w14:paraId="3A56F926" w14:textId="77777777" w:rsidR="00DF1327" w:rsidRPr="00741476" w:rsidRDefault="00DF1327" w:rsidP="0092471E">
            <w:pPr>
              <w:jc w:val="both"/>
            </w:pPr>
            <w:r w:rsidRPr="00741476">
              <w:t>Web Services Trust</w:t>
            </w:r>
          </w:p>
          <w:p w14:paraId="35A0F9D4" w14:textId="77777777" w:rsidR="00DF1327" w:rsidRPr="00741476" w:rsidRDefault="00DF1327" w:rsidP="0092471E">
            <w:pPr>
              <w:jc w:val="both"/>
            </w:pPr>
            <w:r w:rsidRPr="00741476">
              <w:t>http://schemas.xmlsoap.org/ws/2005/02/trust/</w:t>
            </w:r>
          </w:p>
          <w:p w14:paraId="7B9CF761" w14:textId="77777777" w:rsidR="00DF1327" w:rsidRPr="00741476" w:rsidRDefault="00DF1327" w:rsidP="0092471E">
            <w:pPr>
              <w:jc w:val="both"/>
              <w:rPr>
                <w:rFonts w:ascii="Arial" w:hAnsi="Arial" w:cs="Arial"/>
              </w:rPr>
            </w:pPr>
            <w:r w:rsidRPr="00741476">
              <w:rPr>
                <w:rFonts w:ascii="Arial" w:hAnsi="Arial" w:cs="Arial"/>
              </w:rPr>
              <w:t>http://docs.oasis-open.org/ws-sx/ws-trust/200512/ws-trust-1.3-os.pdf</w:t>
            </w:r>
          </w:p>
        </w:tc>
        <w:tc>
          <w:tcPr>
            <w:tcW w:w="758" w:type="pct"/>
            <w:shd w:val="clear" w:color="auto" w:fill="auto"/>
          </w:tcPr>
          <w:p w14:paraId="4FCB3B60" w14:textId="77777777" w:rsidR="00DF1327" w:rsidRPr="00741476" w:rsidRDefault="00DF1327" w:rsidP="0092471E">
            <w:pPr>
              <w:jc w:val="center"/>
              <w:rPr>
                <w:rFonts w:ascii="Arial" w:hAnsi="Arial" w:cs="Arial"/>
              </w:rPr>
            </w:pPr>
            <w:r w:rsidRPr="00741476">
              <w:rPr>
                <w:rFonts w:ascii="Arial" w:hAnsi="Arial" w:cs="Arial"/>
              </w:rPr>
              <w:t>1.1</w:t>
            </w:r>
          </w:p>
          <w:p w14:paraId="42B1A485" w14:textId="77777777" w:rsidR="00DF1327" w:rsidRPr="00741476" w:rsidRDefault="00DF1327" w:rsidP="0092471E">
            <w:pPr>
              <w:jc w:val="center"/>
              <w:rPr>
                <w:rFonts w:ascii="Arial" w:hAnsi="Arial" w:cs="Arial"/>
              </w:rPr>
            </w:pPr>
            <w:r w:rsidRPr="00741476">
              <w:rPr>
                <w:rFonts w:ascii="Arial" w:hAnsi="Arial" w:cs="Arial"/>
              </w:rPr>
              <w:t>1.3</w:t>
            </w:r>
          </w:p>
        </w:tc>
      </w:tr>
      <w:tr w:rsidR="00DF1327" w:rsidRPr="00741476" w14:paraId="1CFB3A68" w14:textId="77777777" w:rsidTr="001D6DD8">
        <w:trPr>
          <w:tblCellSpacing w:w="0" w:type="dxa"/>
        </w:trPr>
        <w:tc>
          <w:tcPr>
            <w:tcW w:w="4242" w:type="pct"/>
            <w:shd w:val="clear" w:color="auto" w:fill="auto"/>
          </w:tcPr>
          <w:p w14:paraId="353BC50E" w14:textId="77777777" w:rsidR="00DF1327" w:rsidRPr="00741476" w:rsidRDefault="00DF1327" w:rsidP="0092471E">
            <w:pPr>
              <w:jc w:val="both"/>
            </w:pPr>
            <w:r w:rsidRPr="00741476">
              <w:t>XML Signature Syntax and Processing</w:t>
            </w:r>
          </w:p>
          <w:p w14:paraId="51037AB5" w14:textId="77777777" w:rsidR="00DF1327" w:rsidRPr="00741476" w:rsidRDefault="00DF1327" w:rsidP="0092471E">
            <w:pPr>
              <w:jc w:val="both"/>
            </w:pPr>
            <w:r w:rsidRPr="00741476">
              <w:t>http://www.w3.org/TR/xmldsig-core/</w:t>
            </w:r>
          </w:p>
        </w:tc>
        <w:tc>
          <w:tcPr>
            <w:tcW w:w="758" w:type="pct"/>
            <w:shd w:val="clear" w:color="auto" w:fill="auto"/>
          </w:tcPr>
          <w:p w14:paraId="0D875CAE" w14:textId="77777777" w:rsidR="00DF1327" w:rsidRPr="00741476" w:rsidDel="002C136B" w:rsidRDefault="00DF1327" w:rsidP="0092471E">
            <w:pPr>
              <w:jc w:val="center"/>
              <w:rPr>
                <w:rFonts w:ascii="Arial" w:hAnsi="Arial" w:cs="Arial"/>
              </w:rPr>
            </w:pPr>
          </w:p>
        </w:tc>
      </w:tr>
      <w:tr w:rsidR="00DF1327" w:rsidRPr="00741476" w14:paraId="33842765" w14:textId="77777777" w:rsidTr="001D6DD8">
        <w:trPr>
          <w:tblCellSpacing w:w="0" w:type="dxa"/>
        </w:trPr>
        <w:tc>
          <w:tcPr>
            <w:tcW w:w="4242" w:type="pct"/>
            <w:shd w:val="clear" w:color="auto" w:fill="auto"/>
          </w:tcPr>
          <w:p w14:paraId="6CFC6E49" w14:textId="77777777" w:rsidR="00DF1327" w:rsidRPr="00741476" w:rsidRDefault="00DF1327" w:rsidP="0092471E">
            <w:pPr>
              <w:jc w:val="both"/>
            </w:pPr>
            <w:r w:rsidRPr="00741476">
              <w:t>XML Encryption Syntax and Processing</w:t>
            </w:r>
          </w:p>
          <w:p w14:paraId="2B1FE3CD" w14:textId="77777777" w:rsidR="00DF1327" w:rsidRPr="00741476" w:rsidRDefault="00DF1327" w:rsidP="0092471E">
            <w:pPr>
              <w:jc w:val="both"/>
            </w:pPr>
            <w:r w:rsidRPr="00741476">
              <w:t>http://www.w3.org/TR/xmlenc-core/</w:t>
            </w:r>
          </w:p>
        </w:tc>
        <w:tc>
          <w:tcPr>
            <w:tcW w:w="758" w:type="pct"/>
            <w:shd w:val="clear" w:color="auto" w:fill="auto"/>
          </w:tcPr>
          <w:p w14:paraId="0172FDED" w14:textId="77777777" w:rsidR="00DF1327" w:rsidRPr="00741476" w:rsidDel="002C136B" w:rsidRDefault="00DF1327" w:rsidP="0092471E">
            <w:pPr>
              <w:jc w:val="center"/>
              <w:rPr>
                <w:rFonts w:ascii="Arial" w:hAnsi="Arial" w:cs="Arial"/>
              </w:rPr>
            </w:pPr>
          </w:p>
        </w:tc>
      </w:tr>
    </w:tbl>
    <w:p w14:paraId="6FE80D4E" w14:textId="77777777" w:rsidR="00BC2432" w:rsidRDefault="00DF1327">
      <w:pPr>
        <w:pStyle w:val="Ttulo2"/>
      </w:pPr>
      <w:bookmarkStart w:id="66" w:name="_Toc517800328"/>
      <w:r w:rsidRPr="00741476">
        <w:t>N</w:t>
      </w:r>
      <w:r w:rsidR="004C1073" w:rsidRPr="00741476">
        <w:t>omenclatura e Diretório</w:t>
      </w:r>
      <w:bookmarkEnd w:id="66"/>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38"/>
        <w:gridCol w:w="1418"/>
      </w:tblGrid>
      <w:tr w:rsidR="00DF1327" w:rsidRPr="00741476" w14:paraId="76948870" w14:textId="77777777" w:rsidTr="001D6DD8">
        <w:trPr>
          <w:tblHeader/>
          <w:tblCellSpacing w:w="0" w:type="dxa"/>
        </w:trPr>
        <w:tc>
          <w:tcPr>
            <w:tcW w:w="4242" w:type="pct"/>
            <w:shd w:val="clear" w:color="auto" w:fill="auto"/>
            <w:vAlign w:val="bottom"/>
          </w:tcPr>
          <w:p w14:paraId="345356D8" w14:textId="77777777" w:rsidR="00DF1327" w:rsidRPr="00741476" w:rsidRDefault="00DF1327" w:rsidP="0092471E">
            <w:pPr>
              <w:jc w:val="both"/>
              <w:rPr>
                <w:rFonts w:ascii="Arial" w:hAnsi="Arial" w:cs="Arial"/>
                <w:b/>
                <w:bCs/>
              </w:rPr>
            </w:pPr>
            <w:r w:rsidRPr="00741476">
              <w:rPr>
                <w:rFonts w:ascii="Arial" w:hAnsi="Arial" w:cs="Arial"/>
                <w:b/>
                <w:bCs/>
              </w:rPr>
              <w:t>Especificaçãoou API</w:t>
            </w:r>
          </w:p>
        </w:tc>
        <w:tc>
          <w:tcPr>
            <w:tcW w:w="758" w:type="pct"/>
            <w:shd w:val="clear" w:color="auto" w:fill="auto"/>
            <w:vAlign w:val="center"/>
          </w:tcPr>
          <w:p w14:paraId="7C37751B"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27AAC26F" w14:textId="77777777" w:rsidTr="001D6DD8">
        <w:trPr>
          <w:tblCellSpacing w:w="0" w:type="dxa"/>
        </w:trPr>
        <w:tc>
          <w:tcPr>
            <w:tcW w:w="4242" w:type="pct"/>
            <w:shd w:val="clear" w:color="auto" w:fill="auto"/>
          </w:tcPr>
          <w:p w14:paraId="3B4325CD" w14:textId="77777777" w:rsidR="00DF1327" w:rsidRPr="00741476" w:rsidRDefault="00DF1327" w:rsidP="0092471E">
            <w:pPr>
              <w:jc w:val="both"/>
              <w:rPr>
                <w:rFonts w:ascii="Arial" w:hAnsi="Arial" w:cs="Arial"/>
              </w:rPr>
            </w:pPr>
            <w:r w:rsidRPr="00741476">
              <w:rPr>
                <w:rFonts w:ascii="Arial" w:hAnsi="Arial" w:cs="Arial"/>
              </w:rPr>
              <w:t xml:space="preserve">Especificação JNDI (Java Naming and Directory Interface) </w:t>
            </w:r>
          </w:p>
          <w:p w14:paraId="1A0DFFB8" w14:textId="77777777" w:rsidR="00DF1327" w:rsidRPr="00741476" w:rsidRDefault="00DF1327" w:rsidP="0092471E">
            <w:pPr>
              <w:jc w:val="both"/>
              <w:rPr>
                <w:rFonts w:ascii="Arial" w:hAnsi="Arial" w:cs="Arial"/>
              </w:rPr>
            </w:pPr>
            <w:r w:rsidRPr="00741476">
              <w:rPr>
                <w:rFonts w:ascii="Arial" w:hAnsi="Arial" w:cs="Arial"/>
              </w:rPr>
              <w:t xml:space="preserve">1.2.1: </w:t>
            </w:r>
            <w:hyperlink r:id="rId63" w:tgtFrame="_blank" w:history="1">
              <w:r w:rsidRPr="00741476">
                <w:rPr>
                  <w:rFonts w:ascii="Arial" w:hAnsi="Arial" w:cs="Arial"/>
                  <w:color w:val="0000FF"/>
                  <w:u w:val="single"/>
                </w:rPr>
                <w:t>http://java.sun.com/products/jndi/1.2/javadoc/</w:t>
              </w:r>
            </w:hyperlink>
          </w:p>
          <w:p w14:paraId="2617EBF2" w14:textId="77777777" w:rsidR="00DF1327" w:rsidRPr="00741476" w:rsidRDefault="00EC6F1C" w:rsidP="0092471E">
            <w:pPr>
              <w:jc w:val="both"/>
              <w:rPr>
                <w:rFonts w:ascii="Arial" w:hAnsi="Arial" w:cs="Arial"/>
                <w:lang w:val="pt-BR"/>
              </w:rPr>
            </w:pPr>
            <w:r w:rsidRPr="00741476">
              <w:rPr>
                <w:rFonts w:ascii="Arial" w:hAnsi="Arial" w:cs="Arial"/>
                <w:lang w:val="pt-BR"/>
              </w:rPr>
              <w:t xml:space="preserve">Consulte também </w:t>
            </w:r>
            <w:hyperlink r:id="rId64" w:history="1">
              <w:r w:rsidRPr="00741476">
                <w:rPr>
                  <w:rFonts w:ascii="Arial" w:hAnsi="Arial" w:cs="Arial"/>
                  <w:color w:val="0000FF"/>
                  <w:u w:val="single"/>
                  <w:lang w:val="pt-BR"/>
                </w:rPr>
                <w:t>Suporte JNDI no WebSphereApplicationServer</w:t>
              </w:r>
            </w:hyperlink>
            <w:r w:rsidRPr="00741476">
              <w:rPr>
                <w:rFonts w:ascii="Arial" w:hAnsi="Arial" w:cs="Arial"/>
                <w:lang w:val="pt-BR"/>
              </w:rPr>
              <w:t>.</w:t>
            </w:r>
          </w:p>
        </w:tc>
        <w:tc>
          <w:tcPr>
            <w:tcW w:w="758" w:type="pct"/>
            <w:shd w:val="clear" w:color="auto" w:fill="auto"/>
            <w:vAlign w:val="center"/>
          </w:tcPr>
          <w:p w14:paraId="7EC35BEE" w14:textId="77777777" w:rsidR="00DF1327" w:rsidRPr="00741476" w:rsidRDefault="00DF1327" w:rsidP="0092471E">
            <w:pPr>
              <w:jc w:val="center"/>
              <w:rPr>
                <w:rFonts w:ascii="Arial" w:hAnsi="Arial" w:cs="Arial"/>
              </w:rPr>
            </w:pPr>
            <w:r w:rsidRPr="00741476">
              <w:rPr>
                <w:rFonts w:ascii="Arial" w:hAnsi="Arial" w:cs="Arial"/>
              </w:rPr>
              <w:t>1.2.1</w:t>
            </w:r>
          </w:p>
        </w:tc>
      </w:tr>
      <w:tr w:rsidR="00DF1327" w:rsidRPr="00741476" w14:paraId="690B4370" w14:textId="77777777" w:rsidTr="001D6DD8">
        <w:trPr>
          <w:tblCellSpacing w:w="0" w:type="dxa"/>
        </w:trPr>
        <w:tc>
          <w:tcPr>
            <w:tcW w:w="4242" w:type="pct"/>
            <w:shd w:val="clear" w:color="auto" w:fill="auto"/>
          </w:tcPr>
          <w:p w14:paraId="5CF1D14C" w14:textId="77777777" w:rsidR="00DF1327" w:rsidRPr="00741476" w:rsidRDefault="00DF1327" w:rsidP="0092471E">
            <w:pPr>
              <w:jc w:val="both"/>
              <w:rPr>
                <w:rFonts w:ascii="Arial" w:hAnsi="Arial" w:cs="Arial"/>
                <w:lang w:val="pt-BR"/>
              </w:rPr>
            </w:pPr>
            <w:r w:rsidRPr="00741476">
              <w:rPr>
                <w:rFonts w:ascii="Arial" w:hAnsi="Arial" w:cs="Arial"/>
                <w:lang w:val="pt-BR"/>
              </w:rPr>
              <w:t>Especificação CORBA (Common ObjectRequestBroker: Architecture) e Especificação</w:t>
            </w:r>
          </w:p>
          <w:p w14:paraId="43F73A8F"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2.4: </w:t>
            </w:r>
            <w:hyperlink r:id="rId65" w:tgtFrame="_blank" w:history="1">
              <w:r w:rsidRPr="00741476">
                <w:rPr>
                  <w:rFonts w:ascii="Arial" w:hAnsi="Arial" w:cs="Arial"/>
                  <w:color w:val="0000FF"/>
                  <w:u w:val="single"/>
                  <w:lang w:val="pt-BR"/>
                </w:rPr>
                <w:t>http://www.omg.org/cgi-bin/doc?formal/00-10-33</w:t>
              </w:r>
            </w:hyperlink>
          </w:p>
          <w:p w14:paraId="7E8E53A4" w14:textId="77777777" w:rsidR="00DF1327" w:rsidRPr="00741476" w:rsidRDefault="00DF1327" w:rsidP="0092471E">
            <w:pPr>
              <w:jc w:val="both"/>
              <w:rPr>
                <w:rFonts w:ascii="Arial" w:hAnsi="Arial" w:cs="Arial"/>
                <w:lang w:val="pt-BR"/>
              </w:rPr>
            </w:pPr>
            <w:r w:rsidRPr="00741476">
              <w:rPr>
                <w:rFonts w:ascii="Arial" w:hAnsi="Arial" w:cs="Arial"/>
                <w:lang w:val="pt-BR"/>
              </w:rPr>
              <w:t>Essa é uma especificação de Nomenclatura Interoperável (CosNaming) do OMG (Grupo de Gerenciamento de Objetos).</w:t>
            </w:r>
          </w:p>
        </w:tc>
        <w:tc>
          <w:tcPr>
            <w:tcW w:w="758" w:type="pct"/>
            <w:shd w:val="clear" w:color="auto" w:fill="auto"/>
            <w:vAlign w:val="center"/>
          </w:tcPr>
          <w:p w14:paraId="352BB6A9" w14:textId="77777777" w:rsidR="00DF1327" w:rsidRPr="00741476" w:rsidRDefault="00DF1327" w:rsidP="0092471E">
            <w:pPr>
              <w:jc w:val="center"/>
              <w:rPr>
                <w:rFonts w:ascii="Arial" w:hAnsi="Arial" w:cs="Arial"/>
              </w:rPr>
            </w:pPr>
            <w:r w:rsidRPr="00741476">
              <w:rPr>
                <w:rFonts w:ascii="Arial" w:hAnsi="Arial" w:cs="Arial"/>
              </w:rPr>
              <w:t>2.4</w:t>
            </w:r>
          </w:p>
        </w:tc>
      </w:tr>
      <w:tr w:rsidR="00DF1327" w:rsidRPr="00741476" w14:paraId="4B93E72C" w14:textId="77777777" w:rsidTr="001D6DD8">
        <w:trPr>
          <w:tblCellSpacing w:w="0" w:type="dxa"/>
        </w:trPr>
        <w:tc>
          <w:tcPr>
            <w:tcW w:w="4242" w:type="pct"/>
            <w:shd w:val="clear" w:color="auto" w:fill="auto"/>
          </w:tcPr>
          <w:p w14:paraId="70271BEA" w14:textId="77777777" w:rsidR="00DF1327" w:rsidRPr="00741476" w:rsidRDefault="00DF1327" w:rsidP="0092471E">
            <w:pPr>
              <w:jc w:val="both"/>
              <w:rPr>
                <w:rFonts w:ascii="Arial" w:hAnsi="Arial" w:cs="Arial"/>
                <w:lang w:val="pt-BR"/>
              </w:rPr>
            </w:pPr>
            <w:r w:rsidRPr="00741476">
              <w:rPr>
                <w:rFonts w:ascii="Arial" w:hAnsi="Arial" w:cs="Arial"/>
                <w:lang w:val="pt-BR"/>
              </w:rPr>
              <w:t>Capítulos revisados do Serviço de Nomenclatura Interoperável</w:t>
            </w:r>
          </w:p>
          <w:p w14:paraId="2766E65B" w14:textId="77777777" w:rsidR="00DF1327" w:rsidRPr="00741476" w:rsidRDefault="0012348E" w:rsidP="0092471E">
            <w:pPr>
              <w:jc w:val="both"/>
              <w:rPr>
                <w:rFonts w:ascii="Arial" w:hAnsi="Arial" w:cs="Arial"/>
                <w:lang w:val="pt-BR"/>
              </w:rPr>
            </w:pPr>
            <w:hyperlink r:id="rId66" w:tgtFrame="_blank" w:history="1">
              <w:r w:rsidR="00DF1327" w:rsidRPr="00741476">
                <w:rPr>
                  <w:rFonts w:ascii="Arial" w:hAnsi="Arial" w:cs="Arial"/>
                  <w:color w:val="0000FF"/>
                  <w:u w:val="single"/>
                  <w:lang w:val="pt-BR"/>
                </w:rPr>
                <w:t>http://www.omg.org/cgi-bin/doc?ptc/00-08-07</w:t>
              </w:r>
            </w:hyperlink>
          </w:p>
          <w:p w14:paraId="319FFEC3" w14:textId="77777777" w:rsidR="00DF1327" w:rsidRPr="00741476" w:rsidRDefault="00DF1327" w:rsidP="0092471E">
            <w:pPr>
              <w:jc w:val="both"/>
              <w:rPr>
                <w:rFonts w:ascii="Arial" w:hAnsi="Arial" w:cs="Arial"/>
                <w:lang w:val="pt-BR"/>
              </w:rPr>
            </w:pPr>
            <w:r w:rsidRPr="00741476">
              <w:rPr>
                <w:rFonts w:ascii="Arial" w:hAnsi="Arial" w:cs="Arial"/>
                <w:lang w:val="pt-BR"/>
              </w:rPr>
              <w:t>Essa é uma especificação OMG CosNaming.</w:t>
            </w:r>
          </w:p>
        </w:tc>
        <w:tc>
          <w:tcPr>
            <w:tcW w:w="758" w:type="pct"/>
            <w:shd w:val="clear" w:color="auto" w:fill="auto"/>
            <w:vAlign w:val="center"/>
          </w:tcPr>
          <w:p w14:paraId="61FD402D" w14:textId="77777777" w:rsidR="00DF1327" w:rsidRPr="00741476" w:rsidRDefault="00DF1327" w:rsidP="0092471E">
            <w:pPr>
              <w:jc w:val="center"/>
              <w:rPr>
                <w:rFonts w:ascii="Arial" w:hAnsi="Arial" w:cs="Arial"/>
              </w:rPr>
            </w:pPr>
            <w:r w:rsidRPr="00741476">
              <w:rPr>
                <w:rFonts w:ascii="Arial" w:hAnsi="Arial" w:cs="Arial"/>
              </w:rPr>
              <w:t>Compatível</w:t>
            </w:r>
          </w:p>
        </w:tc>
      </w:tr>
      <w:tr w:rsidR="00DF1327" w:rsidRPr="00741476" w14:paraId="18829EBC" w14:textId="77777777" w:rsidTr="001D6DD8">
        <w:trPr>
          <w:tblCellSpacing w:w="0" w:type="dxa"/>
        </w:trPr>
        <w:tc>
          <w:tcPr>
            <w:tcW w:w="4242" w:type="pct"/>
            <w:shd w:val="clear" w:color="auto" w:fill="auto"/>
          </w:tcPr>
          <w:p w14:paraId="04186140" w14:textId="77777777" w:rsidR="00DF1327" w:rsidRPr="00741476" w:rsidRDefault="00DF1327" w:rsidP="0092471E">
            <w:pPr>
              <w:jc w:val="both"/>
              <w:rPr>
                <w:rFonts w:ascii="Arial" w:hAnsi="Arial" w:cs="Arial"/>
                <w:lang w:val="pt-BR"/>
              </w:rPr>
            </w:pPr>
            <w:r w:rsidRPr="00741476">
              <w:rPr>
                <w:rFonts w:ascii="Arial" w:hAnsi="Arial" w:cs="Arial"/>
                <w:lang w:val="pt-BR"/>
              </w:rPr>
              <w:t>Especificação do Serviço de Nomenclatura</w:t>
            </w:r>
          </w:p>
          <w:p w14:paraId="365774B2" w14:textId="77777777" w:rsidR="00DF1327" w:rsidRPr="00741476" w:rsidRDefault="0012348E" w:rsidP="0092471E">
            <w:pPr>
              <w:jc w:val="both"/>
              <w:rPr>
                <w:rFonts w:ascii="Arial" w:hAnsi="Arial" w:cs="Arial"/>
                <w:lang w:val="pt-BR"/>
              </w:rPr>
            </w:pPr>
            <w:hyperlink r:id="rId67" w:tgtFrame="_blank" w:history="1">
              <w:r w:rsidR="00DF1327" w:rsidRPr="00741476">
                <w:rPr>
                  <w:rFonts w:ascii="Arial" w:hAnsi="Arial" w:cs="Arial"/>
                  <w:color w:val="0000FF"/>
                  <w:u w:val="single"/>
                  <w:lang w:val="pt-BR"/>
                </w:rPr>
                <w:t>http://www.omg.org/cgi-bin/doc?formal/2001-02-65</w:t>
              </w:r>
            </w:hyperlink>
          </w:p>
          <w:p w14:paraId="54249D17" w14:textId="77777777" w:rsidR="00DF1327" w:rsidRPr="00741476" w:rsidRDefault="00DF1327" w:rsidP="0092471E">
            <w:pPr>
              <w:jc w:val="both"/>
              <w:rPr>
                <w:rFonts w:ascii="Arial" w:hAnsi="Arial" w:cs="Arial"/>
                <w:lang w:val="pt-BR"/>
              </w:rPr>
            </w:pPr>
            <w:r w:rsidRPr="00741476">
              <w:rPr>
                <w:rFonts w:ascii="Arial" w:hAnsi="Arial" w:cs="Arial"/>
                <w:lang w:val="pt-BR"/>
              </w:rPr>
              <w:t>Essa é uma especificação OMG CosNaming.</w:t>
            </w:r>
          </w:p>
        </w:tc>
        <w:tc>
          <w:tcPr>
            <w:tcW w:w="758" w:type="pct"/>
            <w:shd w:val="clear" w:color="auto" w:fill="auto"/>
            <w:vAlign w:val="center"/>
          </w:tcPr>
          <w:p w14:paraId="1BAB5FB0" w14:textId="77777777" w:rsidR="00DF1327" w:rsidRPr="00741476" w:rsidRDefault="00DF1327" w:rsidP="0092471E">
            <w:pPr>
              <w:jc w:val="center"/>
              <w:rPr>
                <w:rFonts w:ascii="Arial" w:hAnsi="Arial" w:cs="Arial"/>
              </w:rPr>
            </w:pPr>
            <w:r w:rsidRPr="00741476">
              <w:rPr>
                <w:rFonts w:ascii="Arial" w:hAnsi="Arial" w:cs="Arial"/>
              </w:rPr>
              <w:t>Compatível</w:t>
            </w:r>
          </w:p>
        </w:tc>
      </w:tr>
    </w:tbl>
    <w:p w14:paraId="661043D3" w14:textId="77777777" w:rsidR="003E5A5D" w:rsidRDefault="00DF1327">
      <w:pPr>
        <w:pStyle w:val="Ttulo2"/>
      </w:pPr>
      <w:bookmarkStart w:id="67" w:name="_Toc517800329"/>
      <w:r w:rsidRPr="00741476">
        <w:t>O</w:t>
      </w:r>
      <w:r w:rsidR="004C1073" w:rsidRPr="00741476">
        <w:t>bjectRequestBroker</w:t>
      </w:r>
      <w:r w:rsidR="00995CF3" w:rsidRPr="00741476">
        <w:t xml:space="preserve"> (ORB)</w:t>
      </w:r>
      <w:bookmarkEnd w:id="67"/>
    </w:p>
    <w:p w14:paraId="1906D1F7" w14:textId="77777777" w:rsidR="00DF1327" w:rsidRPr="00741476" w:rsidRDefault="00DF1327" w:rsidP="001D6DD8">
      <w:pPr>
        <w:ind w:right="-329"/>
        <w:jc w:val="both"/>
        <w:rPr>
          <w:rFonts w:ascii="Arial" w:hAnsi="Arial" w:cs="Arial"/>
          <w:lang w:val="pt-BR"/>
        </w:rPr>
      </w:pPr>
      <w:r w:rsidRPr="00741476">
        <w:rPr>
          <w:rFonts w:ascii="Arial" w:hAnsi="Arial" w:cs="Arial"/>
          <w:lang w:val="pt-BR"/>
        </w:rPr>
        <w:t>O componente ORB (ObjectRequestBroker) segue as especificações CORBA (Common ObjectRequestBrokerArchitecture) suportadas pelo Java 2 Platform Standard Edition (J2SE). O OMG (Grupo de Gerenciamento de Ob</w:t>
      </w:r>
      <w:r w:rsidR="007A15A0" w:rsidRPr="00741476">
        <w:rPr>
          <w:rFonts w:ascii="Arial" w:hAnsi="Arial" w:cs="Arial"/>
          <w:lang w:val="pt-BR"/>
        </w:rPr>
        <w:t>jetos) produz as especificações.</w:t>
      </w:r>
    </w:p>
    <w:p w14:paraId="35B1C22E" w14:textId="77777777" w:rsidR="007A15A0" w:rsidRPr="00741476" w:rsidRDefault="007A15A0" w:rsidP="00DF1327">
      <w:pPr>
        <w:jc w:val="both"/>
        <w:rPr>
          <w:rFonts w:ascii="Arial" w:hAnsi="Arial" w:cs="Arial"/>
          <w:lang w:val="pt-BR"/>
        </w:rPr>
      </w:pPr>
    </w:p>
    <w:p w14:paraId="7F732331" w14:textId="77777777" w:rsidR="00DF1327" w:rsidRPr="00741476" w:rsidRDefault="00DF1327" w:rsidP="001D6DD8">
      <w:pPr>
        <w:ind w:right="-329"/>
        <w:jc w:val="both"/>
        <w:rPr>
          <w:rFonts w:ascii="Arial" w:hAnsi="Arial" w:cs="Arial"/>
          <w:lang w:val="pt-BR"/>
        </w:rPr>
      </w:pPr>
      <w:r w:rsidRPr="00741476">
        <w:rPr>
          <w:rFonts w:ascii="Arial" w:hAnsi="Arial" w:cs="Arial"/>
          <w:lang w:val="pt-BR"/>
        </w:rPr>
        <w:t xml:space="preserve">As versões 6.1 e posterior utilizam as especificações J2SE 5.0 listadas em </w:t>
      </w:r>
      <w:r w:rsidRPr="00741476">
        <w:rPr>
          <w:rFonts w:ascii="Arial" w:hAnsi="Arial" w:cs="Arial"/>
          <w:i/>
          <w:iCs/>
          <w:lang w:val="pt-BR"/>
        </w:rPr>
        <w:t>Especificações Oficiais para Suporte CORBA no J2SE 5.0</w:t>
      </w:r>
      <w:r w:rsidRPr="00741476">
        <w:rPr>
          <w:rFonts w:ascii="Arial" w:hAnsi="Arial" w:cs="Arial"/>
          <w:lang w:val="pt-BR"/>
        </w:rPr>
        <w:t xml:space="preserve"> em </w:t>
      </w:r>
      <w:hyperlink r:id="rId68" w:tgtFrame="_blank" w:history="1">
        <w:r w:rsidRPr="00741476">
          <w:rPr>
            <w:rFonts w:ascii="Arial" w:hAnsi="Arial" w:cs="Arial"/>
            <w:color w:val="0000FF"/>
            <w:u w:val="single"/>
            <w:lang w:val="pt-BR"/>
          </w:rPr>
          <w:t>http://java.sun.com/j2se/1.5.0/docs/guide/idl/compliance.html</w:t>
        </w:r>
      </w:hyperlink>
      <w:r w:rsidRPr="00741476">
        <w:rPr>
          <w:rFonts w:ascii="Arial" w:hAnsi="Arial" w:cs="Arial"/>
          <w:lang w:val="pt-BR"/>
        </w:rPr>
        <w:t xml:space="preserve">.As versões 5.1.x e 6.0.x utilizam as especificações J2SE 1.4 listadas em </w:t>
      </w:r>
      <w:r w:rsidRPr="00741476">
        <w:rPr>
          <w:rFonts w:ascii="Arial" w:hAnsi="Arial" w:cs="Arial"/>
          <w:i/>
          <w:iCs/>
          <w:lang w:val="pt-BR"/>
        </w:rPr>
        <w:t>Especificações Oficiais para Suporte CORBA no J2SE 1.4</w:t>
      </w:r>
      <w:r w:rsidRPr="00741476">
        <w:rPr>
          <w:rFonts w:ascii="Arial" w:hAnsi="Arial" w:cs="Arial"/>
          <w:lang w:val="pt-BR"/>
        </w:rPr>
        <w:t xml:space="preserve"> em </w:t>
      </w:r>
      <w:hyperlink r:id="rId69" w:tgtFrame="_blank" w:history="1">
        <w:r w:rsidRPr="00741476">
          <w:rPr>
            <w:rFonts w:ascii="Arial" w:hAnsi="Arial" w:cs="Arial"/>
            <w:color w:val="0000FF"/>
            <w:u w:val="single"/>
            <w:lang w:val="pt-BR"/>
          </w:rPr>
          <w:t>http://java.sun.com/j2se/1.4.1/docs/api/org/omg/CORBA/doc-files/compliance.html</w:t>
        </w:r>
      </w:hyperlink>
      <w:r w:rsidRPr="00741476">
        <w:rPr>
          <w:rFonts w:ascii="Arial" w:hAnsi="Arial" w:cs="Arial"/>
          <w:lang w:val="pt-BR"/>
        </w:rPr>
        <w:t>.</w:t>
      </w:r>
    </w:p>
    <w:p w14:paraId="7F1A0FC0" w14:textId="77777777" w:rsidR="00DF1327" w:rsidRPr="00741476" w:rsidRDefault="00DF1327" w:rsidP="00DF1327">
      <w:pPr>
        <w:jc w:val="both"/>
        <w:rPr>
          <w:rFonts w:ascii="Arial" w:hAnsi="Arial" w:cs="Arial"/>
          <w:lang w:val="pt-BR"/>
        </w:rPr>
      </w:pPr>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38"/>
        <w:gridCol w:w="1418"/>
      </w:tblGrid>
      <w:tr w:rsidR="00DF1327" w:rsidRPr="00741476" w14:paraId="267FBA69" w14:textId="77777777" w:rsidTr="001D6DD8">
        <w:trPr>
          <w:tblHeader/>
          <w:tblCellSpacing w:w="0" w:type="dxa"/>
        </w:trPr>
        <w:tc>
          <w:tcPr>
            <w:tcW w:w="4242" w:type="pct"/>
            <w:shd w:val="clear" w:color="auto" w:fill="auto"/>
            <w:vAlign w:val="bottom"/>
          </w:tcPr>
          <w:p w14:paraId="25DB29D2" w14:textId="3E346AD3" w:rsidR="00DF1327" w:rsidRPr="00741476" w:rsidRDefault="00DF1327" w:rsidP="0092471E">
            <w:pPr>
              <w:jc w:val="both"/>
              <w:rPr>
                <w:rFonts w:ascii="Arial" w:hAnsi="Arial" w:cs="Arial"/>
                <w:b/>
                <w:bCs/>
              </w:rPr>
            </w:pPr>
            <w:r w:rsidRPr="00741476">
              <w:rPr>
                <w:rFonts w:ascii="Arial" w:hAnsi="Arial" w:cs="Arial"/>
                <w:b/>
                <w:bCs/>
              </w:rPr>
              <w:lastRenderedPageBreak/>
              <w:t>Especificação</w:t>
            </w:r>
            <w:r w:rsidR="00604719">
              <w:rPr>
                <w:rFonts w:ascii="Arial" w:hAnsi="Arial" w:cs="Arial"/>
                <w:b/>
                <w:bCs/>
              </w:rPr>
              <w:t xml:space="preserve"> </w:t>
            </w:r>
            <w:r w:rsidRPr="00741476">
              <w:rPr>
                <w:rFonts w:ascii="Arial" w:hAnsi="Arial" w:cs="Arial"/>
                <w:b/>
                <w:bCs/>
              </w:rPr>
              <w:t>ou API</w:t>
            </w:r>
          </w:p>
        </w:tc>
        <w:tc>
          <w:tcPr>
            <w:tcW w:w="758" w:type="pct"/>
            <w:shd w:val="clear" w:color="auto" w:fill="auto"/>
            <w:vAlign w:val="center"/>
          </w:tcPr>
          <w:p w14:paraId="63E01482"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2D4C7BDB" w14:textId="77777777" w:rsidTr="001D6DD8">
        <w:trPr>
          <w:tblCellSpacing w:w="0" w:type="dxa"/>
        </w:trPr>
        <w:tc>
          <w:tcPr>
            <w:tcW w:w="4242" w:type="pct"/>
            <w:shd w:val="clear" w:color="auto" w:fill="auto"/>
          </w:tcPr>
          <w:p w14:paraId="0D1F194D" w14:textId="77777777" w:rsidR="00DF1327" w:rsidRPr="00741476" w:rsidRDefault="00DF1327" w:rsidP="0092471E">
            <w:pPr>
              <w:jc w:val="both"/>
              <w:rPr>
                <w:rFonts w:ascii="Arial" w:hAnsi="Arial" w:cs="Arial"/>
              </w:rPr>
            </w:pPr>
            <w:r w:rsidRPr="00741476">
              <w:rPr>
                <w:rFonts w:ascii="Arial" w:hAnsi="Arial" w:cs="Arial"/>
              </w:rPr>
              <w:t>Especificações CORBA (Common Object Request Broker Architecture)</w:t>
            </w:r>
          </w:p>
          <w:p w14:paraId="7D1A5990" w14:textId="77777777" w:rsidR="00DF1327" w:rsidRPr="00741476" w:rsidRDefault="00DF1327" w:rsidP="0092471E">
            <w:pPr>
              <w:jc w:val="both"/>
              <w:rPr>
                <w:rFonts w:ascii="Arial" w:hAnsi="Arial" w:cs="Arial"/>
              </w:rPr>
            </w:pPr>
            <w:r w:rsidRPr="00741476">
              <w:rPr>
                <w:rFonts w:ascii="Arial" w:hAnsi="Arial" w:cs="Arial"/>
              </w:rPr>
              <w:t xml:space="preserve">2.3.1: </w:t>
            </w:r>
            <w:hyperlink r:id="rId70" w:tgtFrame="_blank" w:history="1">
              <w:r w:rsidRPr="00741476">
                <w:rPr>
                  <w:rFonts w:ascii="Arial" w:hAnsi="Arial" w:cs="Arial"/>
                  <w:color w:val="0000FF"/>
                  <w:u w:val="single"/>
                </w:rPr>
                <w:t>http://www.omg.org/cgi-bin/doc?formal/99-10-07</w:t>
              </w:r>
            </w:hyperlink>
          </w:p>
        </w:tc>
        <w:tc>
          <w:tcPr>
            <w:tcW w:w="758" w:type="pct"/>
            <w:shd w:val="clear" w:color="auto" w:fill="auto"/>
            <w:vAlign w:val="center"/>
          </w:tcPr>
          <w:p w14:paraId="76EAEB29" w14:textId="77777777" w:rsidR="00DF1327" w:rsidRPr="00741476" w:rsidRDefault="00DF1327" w:rsidP="0092471E">
            <w:pPr>
              <w:jc w:val="center"/>
              <w:rPr>
                <w:rFonts w:ascii="Arial" w:hAnsi="Arial" w:cs="Arial"/>
              </w:rPr>
            </w:pPr>
            <w:r w:rsidRPr="00741476">
              <w:rPr>
                <w:rFonts w:ascii="Arial" w:hAnsi="Arial" w:cs="Arial"/>
              </w:rPr>
              <w:t>2.3.1</w:t>
            </w:r>
          </w:p>
        </w:tc>
      </w:tr>
      <w:tr w:rsidR="00DF1327" w:rsidRPr="00741476" w14:paraId="76C1FBB8" w14:textId="77777777" w:rsidTr="001D6DD8">
        <w:trPr>
          <w:tblCellSpacing w:w="0" w:type="dxa"/>
        </w:trPr>
        <w:tc>
          <w:tcPr>
            <w:tcW w:w="4242" w:type="pct"/>
            <w:shd w:val="clear" w:color="auto" w:fill="auto"/>
          </w:tcPr>
          <w:p w14:paraId="6A38530D" w14:textId="77777777" w:rsidR="00DF1327" w:rsidRPr="00741476" w:rsidRDefault="00DF1327" w:rsidP="0092471E">
            <w:pPr>
              <w:jc w:val="both"/>
              <w:rPr>
                <w:rFonts w:ascii="Arial" w:hAnsi="Arial" w:cs="Arial"/>
                <w:lang w:val="pt-BR"/>
              </w:rPr>
            </w:pPr>
            <w:r w:rsidRPr="00741476">
              <w:rPr>
                <w:rFonts w:ascii="Arial" w:hAnsi="Arial" w:cs="Arial"/>
                <w:lang w:val="pt-BR"/>
              </w:rPr>
              <w:t>IDL revisado para mapeamento de linguagem Java</w:t>
            </w:r>
          </w:p>
          <w:p w14:paraId="0DD71967" w14:textId="77777777" w:rsidR="00DF1327" w:rsidRPr="00741476" w:rsidRDefault="0012348E" w:rsidP="0092471E">
            <w:pPr>
              <w:jc w:val="both"/>
              <w:rPr>
                <w:rFonts w:ascii="Arial" w:hAnsi="Arial" w:cs="Arial"/>
                <w:lang w:val="pt-BR"/>
              </w:rPr>
            </w:pPr>
            <w:hyperlink r:id="rId71" w:tgtFrame="_blank" w:history="1">
              <w:r w:rsidR="00DF1327" w:rsidRPr="00741476">
                <w:rPr>
                  <w:rFonts w:ascii="Arial" w:hAnsi="Arial" w:cs="Arial"/>
                  <w:color w:val="0000FF"/>
                  <w:u w:val="single"/>
                  <w:lang w:val="pt-BR"/>
                </w:rPr>
                <w:t>http://www.omg.org/cgi-bin/doc?ptc/00-01-08</w:t>
              </w:r>
            </w:hyperlink>
          </w:p>
        </w:tc>
        <w:tc>
          <w:tcPr>
            <w:tcW w:w="758" w:type="pct"/>
            <w:shd w:val="clear" w:color="auto" w:fill="auto"/>
            <w:vAlign w:val="center"/>
          </w:tcPr>
          <w:p w14:paraId="0FF64BAE" w14:textId="77777777" w:rsidR="00DF1327" w:rsidRPr="00741476" w:rsidRDefault="00DF1327" w:rsidP="0092471E">
            <w:pPr>
              <w:jc w:val="center"/>
              <w:rPr>
                <w:rFonts w:ascii="Arial" w:hAnsi="Arial" w:cs="Arial"/>
              </w:rPr>
            </w:pPr>
            <w:r w:rsidRPr="00741476">
              <w:rPr>
                <w:rFonts w:ascii="Arial" w:hAnsi="Arial" w:cs="Arial"/>
              </w:rPr>
              <w:t>Compatível</w:t>
            </w:r>
          </w:p>
        </w:tc>
      </w:tr>
      <w:tr w:rsidR="00DF1327" w:rsidRPr="00741476" w14:paraId="2FBB4933" w14:textId="77777777" w:rsidTr="001D6DD8">
        <w:trPr>
          <w:tblCellSpacing w:w="0" w:type="dxa"/>
        </w:trPr>
        <w:tc>
          <w:tcPr>
            <w:tcW w:w="4242" w:type="pct"/>
            <w:shd w:val="clear" w:color="auto" w:fill="auto"/>
          </w:tcPr>
          <w:p w14:paraId="0AE2B3D0" w14:textId="77777777" w:rsidR="00DF1327" w:rsidRPr="00741476" w:rsidRDefault="00DF1327" w:rsidP="0092471E">
            <w:pPr>
              <w:jc w:val="both"/>
              <w:rPr>
                <w:rFonts w:ascii="Arial" w:hAnsi="Arial" w:cs="Arial"/>
                <w:lang w:val="pt-BR"/>
              </w:rPr>
            </w:pPr>
            <w:r w:rsidRPr="00741476">
              <w:rPr>
                <w:rFonts w:ascii="Arial" w:hAnsi="Arial" w:cs="Arial"/>
                <w:lang w:val="pt-BR"/>
              </w:rPr>
              <w:t>Capítulo Novo IDL para Mapeamento Java</w:t>
            </w:r>
          </w:p>
          <w:p w14:paraId="3618F0AE" w14:textId="77777777" w:rsidR="00DF1327" w:rsidRPr="00741476" w:rsidRDefault="0012348E" w:rsidP="0092471E">
            <w:pPr>
              <w:jc w:val="both"/>
              <w:rPr>
                <w:rFonts w:ascii="Arial" w:hAnsi="Arial" w:cs="Arial"/>
                <w:lang w:val="pt-BR"/>
              </w:rPr>
            </w:pPr>
            <w:hyperlink r:id="rId72" w:tgtFrame="_blank" w:history="1">
              <w:r w:rsidR="00DF1327" w:rsidRPr="00741476">
                <w:rPr>
                  <w:rFonts w:ascii="Arial" w:hAnsi="Arial" w:cs="Arial"/>
                  <w:color w:val="0000FF"/>
                  <w:u w:val="single"/>
                  <w:lang w:val="pt-BR"/>
                </w:rPr>
                <w:t>http://www.omg.org/cgi-bin/doc?ptc/00-11-03</w:t>
              </w:r>
            </w:hyperlink>
          </w:p>
        </w:tc>
        <w:tc>
          <w:tcPr>
            <w:tcW w:w="758" w:type="pct"/>
            <w:shd w:val="clear" w:color="auto" w:fill="auto"/>
            <w:vAlign w:val="center"/>
          </w:tcPr>
          <w:p w14:paraId="75D60CF0" w14:textId="77777777" w:rsidR="00DF1327" w:rsidRPr="00741476" w:rsidRDefault="00DF1327" w:rsidP="0092471E">
            <w:pPr>
              <w:jc w:val="center"/>
              <w:rPr>
                <w:rFonts w:ascii="Arial" w:hAnsi="Arial" w:cs="Arial"/>
              </w:rPr>
            </w:pPr>
            <w:r w:rsidRPr="00741476">
              <w:rPr>
                <w:rFonts w:ascii="Arial" w:hAnsi="Arial" w:cs="Arial"/>
              </w:rPr>
              <w:t>Compatível</w:t>
            </w:r>
          </w:p>
        </w:tc>
      </w:tr>
      <w:tr w:rsidR="00DF1327" w:rsidRPr="00741476" w14:paraId="732A855B" w14:textId="77777777" w:rsidTr="001D6DD8">
        <w:trPr>
          <w:tblCellSpacing w:w="0" w:type="dxa"/>
        </w:trPr>
        <w:tc>
          <w:tcPr>
            <w:tcW w:w="4242" w:type="pct"/>
            <w:shd w:val="clear" w:color="auto" w:fill="auto"/>
          </w:tcPr>
          <w:p w14:paraId="3EF406AA" w14:textId="77777777" w:rsidR="00DF1327" w:rsidRPr="00741476" w:rsidRDefault="00DF1327" w:rsidP="0092471E">
            <w:pPr>
              <w:jc w:val="both"/>
              <w:rPr>
                <w:rFonts w:ascii="Arial" w:hAnsi="Arial" w:cs="Arial"/>
                <w:lang w:val="pt-BR"/>
              </w:rPr>
            </w:pPr>
            <w:r w:rsidRPr="00741476">
              <w:rPr>
                <w:rFonts w:ascii="Arial" w:hAnsi="Arial" w:cs="Arial"/>
                <w:lang w:val="pt-BR"/>
              </w:rPr>
              <w:t>Especificação de Mapeamento Java Atualizado para IDL</w:t>
            </w:r>
          </w:p>
          <w:p w14:paraId="32B07922" w14:textId="77777777" w:rsidR="00DF1327" w:rsidRPr="00741476" w:rsidRDefault="0012348E" w:rsidP="0092471E">
            <w:pPr>
              <w:jc w:val="both"/>
              <w:rPr>
                <w:rFonts w:ascii="Arial" w:hAnsi="Arial" w:cs="Arial"/>
                <w:lang w:val="pt-BR"/>
              </w:rPr>
            </w:pPr>
            <w:hyperlink r:id="rId73" w:tgtFrame="_blank" w:history="1">
              <w:r w:rsidR="00DF1327" w:rsidRPr="00741476">
                <w:rPr>
                  <w:rFonts w:ascii="Arial" w:hAnsi="Arial" w:cs="Arial"/>
                  <w:color w:val="0000FF"/>
                  <w:u w:val="single"/>
                  <w:lang w:val="pt-BR"/>
                </w:rPr>
                <w:t>http://www.omg.org/cgi-bin/doc?ptc/00-01-06</w:t>
              </w:r>
            </w:hyperlink>
          </w:p>
        </w:tc>
        <w:tc>
          <w:tcPr>
            <w:tcW w:w="758" w:type="pct"/>
            <w:shd w:val="clear" w:color="auto" w:fill="auto"/>
            <w:vAlign w:val="center"/>
          </w:tcPr>
          <w:p w14:paraId="3723CADE" w14:textId="77777777" w:rsidR="00DF1327" w:rsidRPr="00741476" w:rsidRDefault="00DF1327" w:rsidP="0092471E">
            <w:pPr>
              <w:jc w:val="center"/>
              <w:rPr>
                <w:rFonts w:ascii="Arial" w:hAnsi="Arial" w:cs="Arial"/>
              </w:rPr>
            </w:pPr>
            <w:r w:rsidRPr="00741476">
              <w:rPr>
                <w:rFonts w:ascii="Arial" w:hAnsi="Arial" w:cs="Arial"/>
              </w:rPr>
              <w:t>Compatível</w:t>
            </w:r>
          </w:p>
        </w:tc>
      </w:tr>
      <w:tr w:rsidR="00DF1327" w:rsidRPr="00741476" w14:paraId="62F698C6" w14:textId="77777777" w:rsidTr="001D6DD8">
        <w:trPr>
          <w:tblCellSpacing w:w="0" w:type="dxa"/>
        </w:trPr>
        <w:tc>
          <w:tcPr>
            <w:tcW w:w="4242" w:type="pct"/>
            <w:shd w:val="clear" w:color="auto" w:fill="auto"/>
          </w:tcPr>
          <w:p w14:paraId="414AE4AD" w14:textId="77777777" w:rsidR="00DF1327" w:rsidRPr="00741476" w:rsidRDefault="00DF1327" w:rsidP="0092471E">
            <w:pPr>
              <w:jc w:val="both"/>
              <w:rPr>
                <w:rFonts w:ascii="Arial" w:hAnsi="Arial" w:cs="Arial"/>
                <w:lang w:val="pt-BR"/>
              </w:rPr>
            </w:pPr>
            <w:r w:rsidRPr="00741476">
              <w:rPr>
                <w:rFonts w:ascii="Arial" w:hAnsi="Arial" w:cs="Arial"/>
                <w:lang w:val="pt-BR"/>
              </w:rPr>
              <w:t>Capítulos revisados do Serviço de Nomenclatura Interoperável</w:t>
            </w:r>
          </w:p>
          <w:p w14:paraId="71339AFC" w14:textId="77777777" w:rsidR="00DF1327" w:rsidRPr="00741476" w:rsidRDefault="0012348E" w:rsidP="0092471E">
            <w:pPr>
              <w:jc w:val="both"/>
              <w:rPr>
                <w:rFonts w:ascii="Arial" w:hAnsi="Arial" w:cs="Arial"/>
                <w:lang w:val="pt-BR"/>
              </w:rPr>
            </w:pPr>
            <w:hyperlink r:id="rId74" w:tgtFrame="_blank" w:history="1">
              <w:r w:rsidR="00DF1327" w:rsidRPr="00741476">
                <w:rPr>
                  <w:rFonts w:ascii="Arial" w:hAnsi="Arial" w:cs="Arial"/>
                  <w:color w:val="0000FF"/>
                  <w:u w:val="single"/>
                  <w:lang w:val="pt-BR"/>
                </w:rPr>
                <w:t>http://www.omg.org/cgi-bin/doc?ptc/00-08-07</w:t>
              </w:r>
            </w:hyperlink>
          </w:p>
        </w:tc>
        <w:tc>
          <w:tcPr>
            <w:tcW w:w="758" w:type="pct"/>
            <w:shd w:val="clear" w:color="auto" w:fill="auto"/>
            <w:vAlign w:val="center"/>
          </w:tcPr>
          <w:p w14:paraId="63CDA317" w14:textId="77777777" w:rsidR="00DF1327" w:rsidRPr="00741476" w:rsidRDefault="00DF1327" w:rsidP="0092471E">
            <w:pPr>
              <w:jc w:val="center"/>
              <w:rPr>
                <w:rFonts w:ascii="Arial" w:hAnsi="Arial" w:cs="Arial"/>
              </w:rPr>
            </w:pPr>
            <w:r w:rsidRPr="00741476">
              <w:rPr>
                <w:rFonts w:ascii="Arial" w:hAnsi="Arial" w:cs="Arial"/>
              </w:rPr>
              <w:t>Compativel</w:t>
            </w:r>
          </w:p>
        </w:tc>
      </w:tr>
      <w:tr w:rsidR="00DF1327" w:rsidRPr="00741476" w14:paraId="3E90D2CA" w14:textId="77777777" w:rsidTr="001D6DD8">
        <w:trPr>
          <w:tblCellSpacing w:w="0" w:type="dxa"/>
        </w:trPr>
        <w:tc>
          <w:tcPr>
            <w:tcW w:w="4242" w:type="pct"/>
            <w:shd w:val="clear" w:color="auto" w:fill="auto"/>
          </w:tcPr>
          <w:p w14:paraId="294FC197" w14:textId="77777777" w:rsidR="00DF1327" w:rsidRPr="00741476" w:rsidRDefault="00DF1327" w:rsidP="0092471E">
            <w:pPr>
              <w:jc w:val="both"/>
              <w:rPr>
                <w:rFonts w:ascii="Arial" w:hAnsi="Arial" w:cs="Arial"/>
                <w:lang w:val="pt-BR"/>
              </w:rPr>
            </w:pPr>
            <w:r w:rsidRPr="00741476">
              <w:rPr>
                <w:rFonts w:ascii="Arial" w:hAnsi="Arial" w:cs="Arial"/>
                <w:lang w:val="pt-BR"/>
              </w:rPr>
              <w:t>Especificação de Modelo de Referência de Objeto Final Adotado</w:t>
            </w:r>
          </w:p>
          <w:p w14:paraId="73C299A4" w14:textId="77777777" w:rsidR="00DF1327" w:rsidRPr="00741476" w:rsidRDefault="0012348E" w:rsidP="0092471E">
            <w:pPr>
              <w:jc w:val="both"/>
              <w:rPr>
                <w:rFonts w:ascii="Arial" w:hAnsi="Arial" w:cs="Arial"/>
                <w:lang w:val="pt-BR"/>
              </w:rPr>
            </w:pPr>
            <w:hyperlink r:id="rId75" w:tgtFrame="_blank" w:history="1">
              <w:r w:rsidR="00DF1327" w:rsidRPr="00741476">
                <w:rPr>
                  <w:rFonts w:ascii="Arial" w:hAnsi="Arial" w:cs="Arial"/>
                  <w:color w:val="0000FF"/>
                  <w:u w:val="single"/>
                  <w:lang w:val="pt-BR"/>
                </w:rPr>
                <w:t>http://www.omg.org/cgi-bin/doc?ptc/2001-08-31</w:t>
              </w:r>
            </w:hyperlink>
          </w:p>
        </w:tc>
        <w:tc>
          <w:tcPr>
            <w:tcW w:w="758" w:type="pct"/>
            <w:shd w:val="clear" w:color="auto" w:fill="auto"/>
            <w:vAlign w:val="center"/>
          </w:tcPr>
          <w:p w14:paraId="0B8D15FA" w14:textId="77777777" w:rsidR="00DF1327" w:rsidRPr="00741476" w:rsidRDefault="00DF1327" w:rsidP="0092471E">
            <w:pPr>
              <w:jc w:val="center"/>
              <w:rPr>
                <w:rFonts w:ascii="Arial" w:hAnsi="Arial" w:cs="Arial"/>
              </w:rPr>
            </w:pPr>
            <w:r w:rsidRPr="00741476">
              <w:rPr>
                <w:rFonts w:ascii="Arial" w:hAnsi="Arial" w:cs="Arial"/>
              </w:rPr>
              <w:t>Aplica-se</w:t>
            </w:r>
          </w:p>
        </w:tc>
      </w:tr>
      <w:tr w:rsidR="00DF1327" w:rsidRPr="00741476" w14:paraId="3CA9FCA5" w14:textId="77777777" w:rsidTr="001D6DD8">
        <w:trPr>
          <w:tblCellSpacing w:w="0" w:type="dxa"/>
        </w:trPr>
        <w:tc>
          <w:tcPr>
            <w:tcW w:w="4242" w:type="pct"/>
            <w:shd w:val="clear" w:color="auto" w:fill="auto"/>
          </w:tcPr>
          <w:p w14:paraId="54F36759" w14:textId="77777777" w:rsidR="00DF1327" w:rsidRPr="00741476" w:rsidRDefault="00DF1327" w:rsidP="0092471E">
            <w:pPr>
              <w:jc w:val="both"/>
              <w:rPr>
                <w:rFonts w:ascii="Arial" w:hAnsi="Arial" w:cs="Arial"/>
                <w:lang w:val="pt-BR"/>
              </w:rPr>
            </w:pPr>
            <w:r w:rsidRPr="00741476">
              <w:rPr>
                <w:rFonts w:ascii="Arial" w:hAnsi="Arial" w:cs="Arial"/>
                <w:lang w:val="pt-BR"/>
              </w:rPr>
              <w:t>Especificação de Interceptadores Portáteis</w:t>
            </w:r>
          </w:p>
          <w:p w14:paraId="18D0A49D" w14:textId="77777777" w:rsidR="00DF1327" w:rsidRPr="00741476" w:rsidRDefault="0012348E" w:rsidP="0092471E">
            <w:pPr>
              <w:jc w:val="both"/>
              <w:rPr>
                <w:rFonts w:ascii="Arial" w:hAnsi="Arial" w:cs="Arial"/>
                <w:lang w:val="pt-BR"/>
              </w:rPr>
            </w:pPr>
            <w:hyperlink r:id="rId76" w:tgtFrame="_blank" w:history="1">
              <w:r w:rsidR="00DF1327" w:rsidRPr="00741476">
                <w:rPr>
                  <w:rFonts w:ascii="Arial" w:hAnsi="Arial" w:cs="Arial"/>
                  <w:color w:val="0000FF"/>
                  <w:u w:val="single"/>
                  <w:lang w:val="pt-BR"/>
                </w:rPr>
                <w:t>http://www.omg.org/cgi-bin/doc?ptc/2001-03-04</w:t>
              </w:r>
            </w:hyperlink>
          </w:p>
        </w:tc>
        <w:tc>
          <w:tcPr>
            <w:tcW w:w="758" w:type="pct"/>
            <w:shd w:val="clear" w:color="auto" w:fill="auto"/>
            <w:vAlign w:val="center"/>
          </w:tcPr>
          <w:p w14:paraId="1747E85D" w14:textId="77777777" w:rsidR="00DF1327" w:rsidRPr="00741476" w:rsidRDefault="00DF1327" w:rsidP="0092471E">
            <w:pPr>
              <w:jc w:val="center"/>
              <w:rPr>
                <w:rFonts w:ascii="Arial" w:hAnsi="Arial" w:cs="Arial"/>
              </w:rPr>
            </w:pPr>
            <w:r w:rsidRPr="00741476">
              <w:rPr>
                <w:rFonts w:ascii="Arial" w:hAnsi="Arial" w:cs="Arial"/>
              </w:rPr>
              <w:t>Nãoaplicável</w:t>
            </w:r>
          </w:p>
        </w:tc>
      </w:tr>
    </w:tbl>
    <w:p w14:paraId="604E1D02" w14:textId="77777777" w:rsidR="003E5A5D" w:rsidRDefault="00DF1327">
      <w:pPr>
        <w:pStyle w:val="Ttulo2"/>
      </w:pPr>
      <w:bookmarkStart w:id="68" w:name="_Toc517800330"/>
      <w:r w:rsidRPr="00741476">
        <w:t>T</w:t>
      </w:r>
      <w:r w:rsidR="004C1073" w:rsidRPr="00741476">
        <w:t>ransações</w:t>
      </w:r>
      <w:bookmarkEnd w:id="68"/>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0"/>
        <w:gridCol w:w="1416"/>
      </w:tblGrid>
      <w:tr w:rsidR="00DF1327" w:rsidRPr="00741476" w14:paraId="58588301" w14:textId="77777777" w:rsidTr="001D6DD8">
        <w:trPr>
          <w:tblHeader/>
          <w:tblCellSpacing w:w="0" w:type="dxa"/>
        </w:trPr>
        <w:tc>
          <w:tcPr>
            <w:tcW w:w="4243" w:type="pct"/>
            <w:shd w:val="clear" w:color="auto" w:fill="auto"/>
            <w:vAlign w:val="bottom"/>
          </w:tcPr>
          <w:p w14:paraId="2FBBB21D" w14:textId="7BF2F46B" w:rsidR="00DF1327" w:rsidRPr="00741476" w:rsidRDefault="00DF1327" w:rsidP="0092471E">
            <w:pPr>
              <w:jc w:val="both"/>
              <w:rPr>
                <w:rFonts w:ascii="Arial" w:hAnsi="Arial" w:cs="Arial"/>
                <w:b/>
                <w:bCs/>
              </w:rPr>
            </w:pPr>
            <w:r w:rsidRPr="00741476">
              <w:rPr>
                <w:rFonts w:ascii="Arial" w:hAnsi="Arial" w:cs="Arial"/>
                <w:b/>
                <w:bCs/>
              </w:rPr>
              <w:t>Especificação</w:t>
            </w:r>
            <w:r w:rsidR="00604719">
              <w:rPr>
                <w:rFonts w:ascii="Arial" w:hAnsi="Arial" w:cs="Arial"/>
                <w:b/>
                <w:bCs/>
              </w:rPr>
              <w:t xml:space="preserve"> </w:t>
            </w:r>
            <w:r w:rsidRPr="00741476">
              <w:rPr>
                <w:rFonts w:ascii="Arial" w:hAnsi="Arial" w:cs="Arial"/>
                <w:b/>
                <w:bCs/>
              </w:rPr>
              <w:t>ou API</w:t>
            </w:r>
          </w:p>
        </w:tc>
        <w:tc>
          <w:tcPr>
            <w:tcW w:w="757" w:type="pct"/>
            <w:shd w:val="clear" w:color="auto" w:fill="auto"/>
            <w:vAlign w:val="center"/>
          </w:tcPr>
          <w:p w14:paraId="4EACDAF3"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6EE382A8" w14:textId="77777777" w:rsidTr="001D6DD8">
        <w:trPr>
          <w:tblCellSpacing w:w="0" w:type="dxa"/>
        </w:trPr>
        <w:tc>
          <w:tcPr>
            <w:tcW w:w="4243" w:type="pct"/>
            <w:shd w:val="clear" w:color="auto" w:fill="auto"/>
          </w:tcPr>
          <w:p w14:paraId="56A69853" w14:textId="77777777" w:rsidR="00DF1327" w:rsidRPr="00741476" w:rsidRDefault="00DF1327" w:rsidP="0092471E">
            <w:pPr>
              <w:jc w:val="both"/>
              <w:rPr>
                <w:rFonts w:ascii="Arial" w:hAnsi="Arial" w:cs="Arial"/>
                <w:lang w:val="pt-BR"/>
              </w:rPr>
            </w:pPr>
            <w:r w:rsidRPr="00741476">
              <w:rPr>
                <w:rFonts w:ascii="Arial" w:hAnsi="Arial" w:cs="Arial"/>
                <w:lang w:val="pt-BR"/>
              </w:rPr>
              <w:t>Especificação JTA (Java Transaction API)</w:t>
            </w:r>
          </w:p>
          <w:p w14:paraId="502E959F" w14:textId="77777777" w:rsidR="00DF1327" w:rsidRPr="00741476" w:rsidRDefault="00DF1327" w:rsidP="0092471E">
            <w:pPr>
              <w:jc w:val="both"/>
              <w:rPr>
                <w:rFonts w:ascii="Arial" w:hAnsi="Arial" w:cs="Arial"/>
                <w:lang w:val="pt-BR"/>
              </w:rPr>
            </w:pPr>
            <w:r w:rsidRPr="00741476">
              <w:rPr>
                <w:rFonts w:ascii="Arial" w:hAnsi="Arial" w:cs="Arial"/>
                <w:lang w:val="pt-BR"/>
              </w:rPr>
              <w:t>http://java.sun.com/products/jta/</w:t>
            </w:r>
          </w:p>
        </w:tc>
        <w:tc>
          <w:tcPr>
            <w:tcW w:w="757" w:type="pct"/>
            <w:shd w:val="clear" w:color="auto" w:fill="auto"/>
            <w:vAlign w:val="center"/>
          </w:tcPr>
          <w:p w14:paraId="262EDD10"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0EBB964D" w14:textId="77777777" w:rsidTr="001D6DD8">
        <w:trPr>
          <w:tblCellSpacing w:w="0" w:type="dxa"/>
        </w:trPr>
        <w:tc>
          <w:tcPr>
            <w:tcW w:w="4243" w:type="pct"/>
            <w:shd w:val="clear" w:color="auto" w:fill="auto"/>
          </w:tcPr>
          <w:p w14:paraId="29184AB0" w14:textId="77777777" w:rsidR="00DF1327" w:rsidRPr="00741476" w:rsidRDefault="00DF1327" w:rsidP="0092471E">
            <w:pPr>
              <w:jc w:val="both"/>
              <w:rPr>
                <w:rFonts w:ascii="Arial" w:hAnsi="Arial" w:cs="Arial"/>
                <w:lang w:val="pt-BR"/>
              </w:rPr>
            </w:pPr>
            <w:r w:rsidRPr="00741476">
              <w:rPr>
                <w:rFonts w:ascii="Arial" w:hAnsi="Arial" w:cs="Arial"/>
                <w:lang w:val="pt-BR"/>
              </w:rPr>
              <w:t>Especificação JTS (Java Transaction Service)</w:t>
            </w:r>
          </w:p>
          <w:p w14:paraId="23F60BE5"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1.0: </w:t>
            </w:r>
            <w:hyperlink r:id="rId77" w:tgtFrame="_blank" w:history="1">
              <w:r w:rsidRPr="00741476">
                <w:rPr>
                  <w:rFonts w:ascii="Arial" w:hAnsi="Arial" w:cs="Arial"/>
                  <w:color w:val="0000FF"/>
                  <w:u w:val="single"/>
                  <w:lang w:val="pt-BR"/>
                </w:rPr>
                <w:t>http://java.sun.com/products/jts/</w:t>
              </w:r>
            </w:hyperlink>
          </w:p>
        </w:tc>
        <w:tc>
          <w:tcPr>
            <w:tcW w:w="757" w:type="pct"/>
            <w:shd w:val="clear" w:color="auto" w:fill="auto"/>
            <w:vAlign w:val="center"/>
          </w:tcPr>
          <w:p w14:paraId="31330E62"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5937AA08" w14:textId="77777777" w:rsidTr="001D6DD8">
        <w:trPr>
          <w:tblCellSpacing w:w="0" w:type="dxa"/>
        </w:trPr>
        <w:tc>
          <w:tcPr>
            <w:tcW w:w="4243" w:type="pct"/>
            <w:shd w:val="clear" w:color="auto" w:fill="auto"/>
          </w:tcPr>
          <w:p w14:paraId="4D81D380" w14:textId="77777777" w:rsidR="00DF1327" w:rsidRPr="00741476" w:rsidRDefault="00DF1327" w:rsidP="0092471E">
            <w:pPr>
              <w:jc w:val="both"/>
              <w:rPr>
                <w:rFonts w:ascii="Arial" w:hAnsi="Arial" w:cs="Arial"/>
              </w:rPr>
            </w:pPr>
            <w:r w:rsidRPr="00741476">
              <w:rPr>
                <w:rFonts w:ascii="Arial" w:hAnsi="Arial" w:cs="Arial"/>
              </w:rPr>
              <w:t>Especificação CORBA OTS (Object Transaction Service)</w:t>
            </w:r>
          </w:p>
          <w:p w14:paraId="089BB2F0" w14:textId="77777777" w:rsidR="00DF1327" w:rsidRPr="00741476" w:rsidRDefault="00DF1327" w:rsidP="0092471E">
            <w:pPr>
              <w:jc w:val="both"/>
              <w:rPr>
                <w:rFonts w:ascii="Arial" w:hAnsi="Arial" w:cs="Arial"/>
              </w:rPr>
            </w:pPr>
            <w:r w:rsidRPr="00741476">
              <w:rPr>
                <w:rFonts w:ascii="Arial" w:hAnsi="Arial" w:cs="Arial"/>
              </w:rPr>
              <w:t xml:space="preserve">1.4: </w:t>
            </w:r>
            <w:hyperlink r:id="rId78" w:tgtFrame="_blank" w:history="1">
              <w:r w:rsidRPr="00741476">
                <w:rPr>
                  <w:rFonts w:ascii="Arial" w:hAnsi="Arial" w:cs="Arial"/>
                  <w:color w:val="0000FF"/>
                  <w:u w:val="single"/>
                </w:rPr>
                <w:t>http://www.omg.org/cgi-bin/doc?formal/2003-09-02</w:t>
              </w:r>
            </w:hyperlink>
          </w:p>
          <w:p w14:paraId="582C6812" w14:textId="77777777" w:rsidR="00DF1327" w:rsidRPr="00741476" w:rsidRDefault="00DF1327" w:rsidP="0092471E">
            <w:pPr>
              <w:jc w:val="both"/>
              <w:rPr>
                <w:rFonts w:ascii="Arial" w:hAnsi="Arial" w:cs="Arial"/>
              </w:rPr>
            </w:pPr>
            <w:r w:rsidRPr="00741476">
              <w:rPr>
                <w:rFonts w:ascii="Arial" w:hAnsi="Arial" w:cs="Arial"/>
              </w:rPr>
              <w:t xml:space="preserve">1.2: </w:t>
            </w:r>
            <w:hyperlink r:id="rId79" w:tgtFrame="_blank" w:history="1">
              <w:r w:rsidRPr="00741476">
                <w:rPr>
                  <w:rFonts w:ascii="Arial" w:hAnsi="Arial" w:cs="Arial"/>
                  <w:color w:val="0000FF"/>
                  <w:u w:val="single"/>
                </w:rPr>
                <w:t>http://www.omg.org/cgi-bin/doc?formal/01-05-02</w:t>
              </w:r>
            </w:hyperlink>
          </w:p>
        </w:tc>
        <w:tc>
          <w:tcPr>
            <w:tcW w:w="757" w:type="pct"/>
            <w:shd w:val="clear" w:color="auto" w:fill="auto"/>
            <w:vAlign w:val="center"/>
          </w:tcPr>
          <w:p w14:paraId="3AA14DEF" w14:textId="77777777" w:rsidR="00DF1327" w:rsidRPr="00741476" w:rsidRDefault="00DF1327" w:rsidP="0092471E">
            <w:pPr>
              <w:jc w:val="center"/>
              <w:rPr>
                <w:rFonts w:ascii="Arial" w:hAnsi="Arial" w:cs="Arial"/>
              </w:rPr>
            </w:pPr>
            <w:r w:rsidRPr="00741476">
              <w:rPr>
                <w:rFonts w:ascii="Arial" w:hAnsi="Arial" w:cs="Arial"/>
              </w:rPr>
              <w:t>1.4</w:t>
            </w:r>
          </w:p>
        </w:tc>
      </w:tr>
      <w:tr w:rsidR="00DF1327" w:rsidRPr="00741476" w14:paraId="762B1628" w14:textId="77777777" w:rsidTr="001D6DD8">
        <w:trPr>
          <w:tblCellSpacing w:w="0" w:type="dxa"/>
        </w:trPr>
        <w:tc>
          <w:tcPr>
            <w:tcW w:w="4243" w:type="pct"/>
            <w:shd w:val="clear" w:color="auto" w:fill="auto"/>
          </w:tcPr>
          <w:p w14:paraId="4782D770" w14:textId="77777777" w:rsidR="00DF1327" w:rsidRPr="00741476" w:rsidRDefault="00DF1327" w:rsidP="0092471E">
            <w:pPr>
              <w:jc w:val="both"/>
              <w:rPr>
                <w:rFonts w:ascii="Arial" w:hAnsi="Arial" w:cs="Arial"/>
              </w:rPr>
            </w:pPr>
            <w:r w:rsidRPr="00741476">
              <w:rPr>
                <w:rFonts w:ascii="Arial" w:hAnsi="Arial" w:cs="Arial"/>
              </w:rPr>
              <w:t>Web Services Atomic Transaction (WS-AT)</w:t>
            </w:r>
          </w:p>
          <w:p w14:paraId="018FB810" w14:textId="77777777" w:rsidR="00DF1327" w:rsidRPr="00741476" w:rsidRDefault="00DF1327" w:rsidP="0092471E">
            <w:pPr>
              <w:jc w:val="both"/>
              <w:rPr>
                <w:rFonts w:ascii="Arial" w:hAnsi="Arial" w:cs="Arial"/>
              </w:rPr>
            </w:pPr>
            <w:r w:rsidRPr="00741476">
              <w:rPr>
                <w:rFonts w:ascii="Arial" w:hAnsi="Arial" w:cs="Arial"/>
              </w:rPr>
              <w:t>1.0:http://www.ibm.com/developerworks/library/specification/ws-tx/</w:t>
            </w:r>
          </w:p>
          <w:p w14:paraId="0194DF29" w14:textId="77777777" w:rsidR="00DF1327" w:rsidRPr="00741476" w:rsidRDefault="00DF1327" w:rsidP="0092471E">
            <w:pPr>
              <w:jc w:val="both"/>
              <w:rPr>
                <w:rFonts w:ascii="Arial" w:hAnsi="Arial" w:cs="Arial"/>
              </w:rPr>
            </w:pPr>
            <w:r w:rsidRPr="00741476">
              <w:rPr>
                <w:rFonts w:ascii="Arial" w:hAnsi="Arial" w:cs="Arial"/>
              </w:rPr>
              <w:t>1.1:http://docs.oasis-open.org/ws-tx/wstx-wsat-1.1-spec-os/wstx-wsat-1.1-spec-os.html</w:t>
            </w:r>
          </w:p>
        </w:tc>
        <w:tc>
          <w:tcPr>
            <w:tcW w:w="757" w:type="pct"/>
            <w:shd w:val="clear" w:color="auto" w:fill="auto"/>
            <w:vAlign w:val="center"/>
          </w:tcPr>
          <w:p w14:paraId="4741D4DA" w14:textId="77777777" w:rsidR="00DF1327" w:rsidRPr="00741476" w:rsidRDefault="00DF1327" w:rsidP="0092471E">
            <w:pPr>
              <w:jc w:val="center"/>
              <w:rPr>
                <w:rFonts w:ascii="Arial" w:hAnsi="Arial" w:cs="Arial"/>
              </w:rPr>
            </w:pPr>
            <w:r w:rsidRPr="00741476">
              <w:rPr>
                <w:rFonts w:ascii="Arial" w:hAnsi="Arial" w:cs="Arial"/>
              </w:rPr>
              <w:t>1.0</w:t>
            </w:r>
          </w:p>
          <w:p w14:paraId="438F93EF"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431EEA0E" w14:textId="77777777" w:rsidTr="001D6DD8">
        <w:trPr>
          <w:tblCellSpacing w:w="0" w:type="dxa"/>
        </w:trPr>
        <w:tc>
          <w:tcPr>
            <w:tcW w:w="4243" w:type="pct"/>
            <w:shd w:val="clear" w:color="auto" w:fill="auto"/>
          </w:tcPr>
          <w:p w14:paraId="6DFDF0AB" w14:textId="77777777" w:rsidR="00DF1327" w:rsidRPr="00741476" w:rsidRDefault="00DF1327" w:rsidP="0092471E">
            <w:pPr>
              <w:jc w:val="both"/>
              <w:rPr>
                <w:rFonts w:ascii="Arial" w:hAnsi="Arial" w:cs="Arial"/>
              </w:rPr>
            </w:pPr>
            <w:r w:rsidRPr="00741476">
              <w:rPr>
                <w:rFonts w:ascii="Arial" w:hAnsi="Arial" w:cs="Arial"/>
              </w:rPr>
              <w:t>WS-COOR (Web Services Coordination)</w:t>
            </w:r>
          </w:p>
          <w:p w14:paraId="4206BEF1" w14:textId="77777777" w:rsidR="00DF1327" w:rsidRPr="00741476" w:rsidRDefault="0012348E" w:rsidP="0092471E">
            <w:pPr>
              <w:jc w:val="both"/>
              <w:rPr>
                <w:rFonts w:ascii="Arial" w:hAnsi="Arial" w:cs="Arial"/>
              </w:rPr>
            </w:pPr>
            <w:hyperlink r:id="rId80" w:history="1">
              <w:r w:rsidR="00DF1327" w:rsidRPr="00741476">
                <w:rPr>
                  <w:rStyle w:val="Hyperlink"/>
                  <w:rFonts w:ascii="Arial" w:hAnsi="Arial" w:cs="Arial"/>
                </w:rPr>
                <w:t>1.0</w:t>
              </w:r>
            </w:hyperlink>
            <w:r w:rsidR="00DF1327" w:rsidRPr="00741476">
              <w:rPr>
                <w:rFonts w:ascii="Arial" w:hAnsi="Arial" w:cs="Arial"/>
              </w:rPr>
              <w:t>:http://www.ibm.com/developerworks/library/specification/ws-tx/</w:t>
            </w:r>
          </w:p>
          <w:p w14:paraId="17D7EFE8" w14:textId="77777777" w:rsidR="00DF1327" w:rsidRPr="00741476" w:rsidRDefault="00DF1327" w:rsidP="0092471E">
            <w:pPr>
              <w:jc w:val="both"/>
              <w:rPr>
                <w:rFonts w:ascii="Arial" w:hAnsi="Arial" w:cs="Arial"/>
              </w:rPr>
            </w:pPr>
            <w:r w:rsidRPr="00741476">
              <w:rPr>
                <w:rFonts w:ascii="Arial" w:hAnsi="Arial" w:cs="Arial"/>
              </w:rPr>
              <w:t>1.1:http://docs.oasis-open.org/ws-tx/wstx-wscoor-1.1-spec-os/wstx-wscoor-1.1-spec-os.html</w:t>
            </w:r>
          </w:p>
        </w:tc>
        <w:tc>
          <w:tcPr>
            <w:tcW w:w="757" w:type="pct"/>
            <w:shd w:val="clear" w:color="auto" w:fill="auto"/>
            <w:vAlign w:val="center"/>
          </w:tcPr>
          <w:p w14:paraId="521B4E47" w14:textId="77777777" w:rsidR="00DF1327" w:rsidRPr="00741476" w:rsidRDefault="00DF1327" w:rsidP="0092471E">
            <w:pPr>
              <w:jc w:val="center"/>
              <w:rPr>
                <w:rFonts w:ascii="Arial" w:hAnsi="Arial" w:cs="Arial"/>
              </w:rPr>
            </w:pPr>
            <w:r w:rsidRPr="00741476">
              <w:rPr>
                <w:rFonts w:ascii="Arial" w:hAnsi="Arial" w:cs="Arial"/>
              </w:rPr>
              <w:t>1.0</w:t>
            </w:r>
          </w:p>
          <w:p w14:paraId="7C96E011"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0CC8A8EF" w14:textId="77777777" w:rsidTr="001D6DD8">
        <w:trPr>
          <w:tblCellSpacing w:w="0" w:type="dxa"/>
        </w:trPr>
        <w:tc>
          <w:tcPr>
            <w:tcW w:w="4243" w:type="pct"/>
            <w:shd w:val="clear" w:color="auto" w:fill="auto"/>
          </w:tcPr>
          <w:p w14:paraId="1405FAEC" w14:textId="77777777" w:rsidR="00DF1327" w:rsidRPr="00741476" w:rsidRDefault="00DF1327" w:rsidP="0092471E">
            <w:pPr>
              <w:jc w:val="both"/>
              <w:rPr>
                <w:rFonts w:ascii="Arial" w:hAnsi="Arial" w:cs="Arial"/>
              </w:rPr>
            </w:pPr>
            <w:r w:rsidRPr="00741476">
              <w:rPr>
                <w:rFonts w:ascii="Arial" w:hAnsi="Arial" w:cs="Arial"/>
              </w:rPr>
              <w:t>WS-BA (Web Services Business Activity)</w:t>
            </w:r>
          </w:p>
          <w:p w14:paraId="4477EF6C" w14:textId="77777777" w:rsidR="00DF1327" w:rsidRPr="00741476" w:rsidRDefault="00DF1327" w:rsidP="0092471E">
            <w:pPr>
              <w:jc w:val="both"/>
              <w:rPr>
                <w:rFonts w:ascii="Arial" w:hAnsi="Arial" w:cs="Arial"/>
              </w:rPr>
            </w:pPr>
            <w:r w:rsidRPr="00741476">
              <w:rPr>
                <w:rFonts w:ascii="Arial" w:hAnsi="Arial" w:cs="Arial"/>
              </w:rPr>
              <w:t>1.0:</w:t>
            </w:r>
            <w:hyperlink r:id="rId81" w:history="1">
              <w:r w:rsidRPr="00741476">
                <w:rPr>
                  <w:rStyle w:val="Hyperlink"/>
                  <w:rFonts w:ascii="Arial" w:hAnsi="Arial" w:cs="Arial"/>
                </w:rPr>
                <w:t>http://www.ibm.com/developerworks/library/specification/ws-tx/</w:t>
              </w:r>
            </w:hyperlink>
          </w:p>
          <w:p w14:paraId="4828EB35" w14:textId="77777777" w:rsidR="00DF1327" w:rsidRPr="00741476" w:rsidRDefault="00DF1327" w:rsidP="0092471E">
            <w:pPr>
              <w:jc w:val="both"/>
              <w:rPr>
                <w:rFonts w:ascii="Arial" w:hAnsi="Arial" w:cs="Arial"/>
              </w:rPr>
            </w:pPr>
            <w:r w:rsidRPr="00741476">
              <w:rPr>
                <w:rFonts w:ascii="Arial" w:hAnsi="Arial" w:cs="Arial"/>
              </w:rPr>
              <w:t>1.1:http://docs.oasis-open.org/ws-tx/wstx-wsba-1.1-spec-os/wstx-wsba-1.1-spec-os.html</w:t>
            </w:r>
          </w:p>
        </w:tc>
        <w:tc>
          <w:tcPr>
            <w:tcW w:w="757" w:type="pct"/>
            <w:shd w:val="clear" w:color="auto" w:fill="auto"/>
            <w:vAlign w:val="center"/>
          </w:tcPr>
          <w:p w14:paraId="64D43C73" w14:textId="77777777" w:rsidR="00DF1327" w:rsidRPr="00741476" w:rsidRDefault="00DF1327" w:rsidP="0092471E">
            <w:pPr>
              <w:jc w:val="center"/>
              <w:rPr>
                <w:rFonts w:ascii="Arial" w:hAnsi="Arial" w:cs="Arial"/>
              </w:rPr>
            </w:pPr>
            <w:r w:rsidRPr="00741476">
              <w:rPr>
                <w:rFonts w:ascii="Arial" w:hAnsi="Arial" w:cs="Arial"/>
              </w:rPr>
              <w:t>1.0</w:t>
            </w:r>
          </w:p>
          <w:p w14:paraId="3D1FECB5" w14:textId="77777777" w:rsidR="00DF1327" w:rsidRPr="00741476" w:rsidRDefault="00DF1327" w:rsidP="0092471E">
            <w:pPr>
              <w:jc w:val="center"/>
              <w:rPr>
                <w:rFonts w:ascii="Arial" w:hAnsi="Arial" w:cs="Arial"/>
              </w:rPr>
            </w:pPr>
            <w:r w:rsidRPr="00741476">
              <w:rPr>
                <w:rFonts w:ascii="Arial" w:hAnsi="Arial" w:cs="Arial"/>
              </w:rPr>
              <w:t>1.1</w:t>
            </w:r>
          </w:p>
        </w:tc>
      </w:tr>
      <w:tr w:rsidR="00DF1327" w:rsidRPr="00741476" w14:paraId="30128A6F" w14:textId="77777777" w:rsidTr="001D6DD8">
        <w:trPr>
          <w:tblCellSpacing w:w="0" w:type="dxa"/>
        </w:trPr>
        <w:tc>
          <w:tcPr>
            <w:tcW w:w="4243" w:type="pct"/>
            <w:shd w:val="clear" w:color="auto" w:fill="auto"/>
          </w:tcPr>
          <w:p w14:paraId="09058FC0" w14:textId="77777777" w:rsidR="00DF1327" w:rsidRPr="00741476" w:rsidRDefault="00DF1327" w:rsidP="0092471E">
            <w:pPr>
              <w:jc w:val="both"/>
              <w:rPr>
                <w:rFonts w:ascii="Arial" w:hAnsi="Arial" w:cs="Arial"/>
                <w:lang w:val="pt-BR"/>
              </w:rPr>
            </w:pPr>
            <w:r w:rsidRPr="00741476">
              <w:rPr>
                <w:rFonts w:ascii="Arial" w:hAnsi="Arial" w:cs="Arial"/>
                <w:lang w:val="pt-BR"/>
              </w:rPr>
              <w:t>Adaptador de Recursos JCA (J2EE ConnectorArchitecture)</w:t>
            </w:r>
          </w:p>
          <w:p w14:paraId="356871B2"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1.5: </w:t>
            </w:r>
            <w:hyperlink r:id="rId82" w:tgtFrame="_blank" w:history="1">
              <w:r w:rsidRPr="00741476">
                <w:rPr>
                  <w:rFonts w:ascii="Arial" w:hAnsi="Arial" w:cs="Arial"/>
                  <w:color w:val="0000FF"/>
                  <w:u w:val="single"/>
                  <w:lang w:val="pt-BR"/>
                </w:rPr>
                <w:t>http://java.sun.com/j2ee/connector/download.html</w:t>
              </w:r>
            </w:hyperlink>
          </w:p>
        </w:tc>
        <w:tc>
          <w:tcPr>
            <w:tcW w:w="757" w:type="pct"/>
            <w:shd w:val="clear" w:color="auto" w:fill="auto"/>
            <w:vAlign w:val="center"/>
          </w:tcPr>
          <w:p w14:paraId="02DE954E" w14:textId="77777777" w:rsidR="00DF1327" w:rsidRPr="00741476" w:rsidRDefault="00DF1327" w:rsidP="0092471E">
            <w:pPr>
              <w:jc w:val="center"/>
              <w:rPr>
                <w:rFonts w:ascii="Arial" w:hAnsi="Arial" w:cs="Arial"/>
              </w:rPr>
            </w:pPr>
            <w:r w:rsidRPr="00741476">
              <w:rPr>
                <w:rFonts w:ascii="Arial" w:hAnsi="Arial" w:cs="Arial"/>
              </w:rPr>
              <w:t>1.5</w:t>
            </w:r>
          </w:p>
        </w:tc>
      </w:tr>
    </w:tbl>
    <w:p w14:paraId="52558789" w14:textId="77777777" w:rsidR="003E5A5D" w:rsidRDefault="00DF1327">
      <w:pPr>
        <w:pStyle w:val="Ttulo2"/>
      </w:pPr>
      <w:bookmarkStart w:id="69" w:name="_Toc517800331"/>
      <w:r w:rsidRPr="00741476">
        <w:t>E</w:t>
      </w:r>
      <w:r w:rsidR="004C1073" w:rsidRPr="00741476">
        <w:t>xtensões do WebShpere</w:t>
      </w:r>
      <w:bookmarkEnd w:id="69"/>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0"/>
        <w:gridCol w:w="1416"/>
      </w:tblGrid>
      <w:tr w:rsidR="00DF1327" w:rsidRPr="00741476" w14:paraId="0472819F" w14:textId="77777777" w:rsidTr="001D6DD8">
        <w:trPr>
          <w:tblHeader/>
          <w:tblCellSpacing w:w="0" w:type="dxa"/>
        </w:trPr>
        <w:tc>
          <w:tcPr>
            <w:tcW w:w="4243" w:type="pct"/>
            <w:shd w:val="clear" w:color="auto" w:fill="auto"/>
            <w:vAlign w:val="bottom"/>
          </w:tcPr>
          <w:p w14:paraId="363D80FD" w14:textId="3297AFEC" w:rsidR="00DF1327" w:rsidRPr="00741476" w:rsidRDefault="00DF1327" w:rsidP="0092471E">
            <w:pPr>
              <w:jc w:val="both"/>
              <w:rPr>
                <w:rFonts w:ascii="Arial" w:hAnsi="Arial" w:cs="Arial"/>
                <w:b/>
                <w:bCs/>
              </w:rPr>
            </w:pPr>
            <w:r w:rsidRPr="00741476">
              <w:rPr>
                <w:rFonts w:ascii="Arial" w:hAnsi="Arial" w:cs="Arial"/>
                <w:b/>
                <w:bCs/>
              </w:rPr>
              <w:t>Especificação</w:t>
            </w:r>
            <w:r w:rsidR="00604719">
              <w:rPr>
                <w:rFonts w:ascii="Arial" w:hAnsi="Arial" w:cs="Arial"/>
                <w:b/>
                <w:bCs/>
              </w:rPr>
              <w:t xml:space="preserve"> </w:t>
            </w:r>
            <w:r w:rsidRPr="00741476">
              <w:rPr>
                <w:rFonts w:ascii="Arial" w:hAnsi="Arial" w:cs="Arial"/>
                <w:b/>
                <w:bCs/>
              </w:rPr>
              <w:t>ou API</w:t>
            </w:r>
          </w:p>
        </w:tc>
        <w:tc>
          <w:tcPr>
            <w:tcW w:w="757" w:type="pct"/>
            <w:shd w:val="clear" w:color="auto" w:fill="auto"/>
            <w:vAlign w:val="center"/>
          </w:tcPr>
          <w:p w14:paraId="708A4B2A"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6675DDB1" w14:textId="77777777" w:rsidTr="001D6DD8">
        <w:trPr>
          <w:tblHeader/>
          <w:tblCellSpacing w:w="0" w:type="dxa"/>
        </w:trPr>
        <w:tc>
          <w:tcPr>
            <w:tcW w:w="4243" w:type="pct"/>
            <w:shd w:val="clear" w:color="auto" w:fill="auto"/>
            <w:vAlign w:val="bottom"/>
          </w:tcPr>
          <w:p w14:paraId="37E371E0" w14:textId="77777777" w:rsidR="00DF1327" w:rsidRPr="00741476" w:rsidRDefault="00DF1327" w:rsidP="0092471E">
            <w:pPr>
              <w:jc w:val="both"/>
              <w:rPr>
                <w:rFonts w:ascii="Arial" w:hAnsi="Arial" w:cs="Arial"/>
                <w:lang w:val="pt-BR"/>
              </w:rPr>
            </w:pPr>
            <w:r w:rsidRPr="00741476">
              <w:rPr>
                <w:rFonts w:ascii="Arial" w:hAnsi="Arial" w:cs="Arial"/>
                <w:lang w:val="pt-BR"/>
              </w:rPr>
              <w:t>Serviço de Atividade J2EE para Transações Estendidas (JSR 95)</w:t>
            </w:r>
          </w:p>
          <w:p w14:paraId="2B94724C" w14:textId="77777777" w:rsidR="00DF1327" w:rsidRPr="00741476" w:rsidRDefault="0012348E" w:rsidP="0092471E">
            <w:pPr>
              <w:jc w:val="both"/>
              <w:rPr>
                <w:rFonts w:ascii="Arial" w:hAnsi="Arial" w:cs="Arial"/>
                <w:b/>
                <w:bCs/>
                <w:lang w:val="pt-BR"/>
              </w:rPr>
            </w:pPr>
            <w:hyperlink r:id="rId83" w:tgtFrame="_blank" w:history="1">
              <w:r w:rsidR="00DF1327" w:rsidRPr="00741476">
                <w:rPr>
                  <w:rFonts w:ascii="Arial" w:hAnsi="Arial" w:cs="Arial"/>
                  <w:color w:val="0000FF"/>
                  <w:u w:val="single"/>
                  <w:lang w:val="pt-BR"/>
                </w:rPr>
                <w:t>http://www.jcp.org/en/jsr/detail?id=95</w:t>
              </w:r>
            </w:hyperlink>
          </w:p>
        </w:tc>
        <w:tc>
          <w:tcPr>
            <w:tcW w:w="757" w:type="pct"/>
            <w:shd w:val="clear" w:color="auto" w:fill="auto"/>
            <w:vAlign w:val="center"/>
          </w:tcPr>
          <w:p w14:paraId="78F191DE" w14:textId="77777777" w:rsidR="00DF1327" w:rsidRPr="00741476" w:rsidRDefault="00DF1327" w:rsidP="0092471E">
            <w:pPr>
              <w:jc w:val="center"/>
              <w:rPr>
                <w:rFonts w:ascii="Arial" w:hAnsi="Arial" w:cs="Arial"/>
                <w:bCs/>
              </w:rPr>
            </w:pPr>
            <w:r w:rsidRPr="00741476">
              <w:rPr>
                <w:rFonts w:ascii="Arial" w:hAnsi="Arial" w:cs="Arial"/>
                <w:bCs/>
              </w:rPr>
              <w:t>Compatível</w:t>
            </w:r>
          </w:p>
        </w:tc>
      </w:tr>
      <w:tr w:rsidR="00DF1327" w:rsidRPr="00741476" w14:paraId="62C3C9D1" w14:textId="77777777" w:rsidTr="001D6DD8">
        <w:trPr>
          <w:tblCellSpacing w:w="0" w:type="dxa"/>
        </w:trPr>
        <w:tc>
          <w:tcPr>
            <w:tcW w:w="4243" w:type="pct"/>
            <w:shd w:val="clear" w:color="auto" w:fill="auto"/>
          </w:tcPr>
          <w:p w14:paraId="52C6CCCE" w14:textId="77777777" w:rsidR="00DF1327" w:rsidRPr="00741476" w:rsidRDefault="00DF1327" w:rsidP="0092471E">
            <w:pPr>
              <w:jc w:val="both"/>
              <w:rPr>
                <w:rFonts w:ascii="Arial" w:hAnsi="Arial" w:cs="Arial"/>
                <w:lang w:val="pt-BR"/>
              </w:rPr>
            </w:pPr>
            <w:r w:rsidRPr="00741476">
              <w:rPr>
                <w:rFonts w:ascii="Arial" w:hAnsi="Arial" w:cs="Arial"/>
                <w:lang w:val="pt-BR"/>
              </w:rPr>
              <w:t>Especificação JTA (Java Transaction API)</w:t>
            </w:r>
          </w:p>
          <w:p w14:paraId="2FABDE31" w14:textId="77777777" w:rsidR="00DF1327" w:rsidRPr="00741476" w:rsidRDefault="00DF1327" w:rsidP="0092471E">
            <w:pPr>
              <w:jc w:val="both"/>
              <w:rPr>
                <w:rFonts w:ascii="Arial" w:hAnsi="Arial" w:cs="Arial"/>
                <w:lang w:val="pt-BR"/>
              </w:rPr>
            </w:pPr>
            <w:r w:rsidRPr="00741476">
              <w:rPr>
                <w:rFonts w:ascii="Arial" w:hAnsi="Arial" w:cs="Arial"/>
                <w:lang w:val="pt-BR"/>
              </w:rPr>
              <w:lastRenderedPageBreak/>
              <w:t>http://java.sun.com/products/jta/</w:t>
            </w:r>
          </w:p>
        </w:tc>
        <w:tc>
          <w:tcPr>
            <w:tcW w:w="757" w:type="pct"/>
            <w:shd w:val="clear" w:color="auto" w:fill="auto"/>
            <w:vAlign w:val="center"/>
          </w:tcPr>
          <w:p w14:paraId="6F77D218" w14:textId="77777777" w:rsidR="00DF1327" w:rsidRPr="00741476" w:rsidRDefault="00DF1327" w:rsidP="0092471E">
            <w:pPr>
              <w:jc w:val="center"/>
              <w:rPr>
                <w:rFonts w:ascii="Arial" w:hAnsi="Arial" w:cs="Arial"/>
              </w:rPr>
            </w:pPr>
            <w:r w:rsidRPr="00741476">
              <w:rPr>
                <w:rFonts w:ascii="Arial" w:hAnsi="Arial" w:cs="Arial"/>
              </w:rPr>
              <w:lastRenderedPageBreak/>
              <w:t>1.1</w:t>
            </w:r>
          </w:p>
        </w:tc>
      </w:tr>
      <w:tr w:rsidR="00DF1327" w:rsidRPr="00741476" w14:paraId="5993B0C1" w14:textId="77777777" w:rsidTr="001D6DD8">
        <w:trPr>
          <w:tblCellSpacing w:w="0" w:type="dxa"/>
        </w:trPr>
        <w:tc>
          <w:tcPr>
            <w:tcW w:w="4243" w:type="pct"/>
            <w:shd w:val="clear" w:color="auto" w:fill="auto"/>
          </w:tcPr>
          <w:p w14:paraId="0C2254BC" w14:textId="77777777" w:rsidR="00DF1327" w:rsidRPr="00741476" w:rsidRDefault="00DF1327" w:rsidP="0092471E">
            <w:pPr>
              <w:jc w:val="both"/>
              <w:rPr>
                <w:rFonts w:ascii="Arial" w:hAnsi="Arial" w:cs="Arial"/>
                <w:lang w:val="pt-BR"/>
              </w:rPr>
            </w:pPr>
            <w:r w:rsidRPr="00741476">
              <w:rPr>
                <w:rFonts w:ascii="Arial" w:hAnsi="Arial" w:cs="Arial"/>
                <w:lang w:val="pt-BR"/>
              </w:rPr>
              <w:lastRenderedPageBreak/>
              <w:t>Documentação de internacionalização J2SE</w:t>
            </w:r>
          </w:p>
          <w:p w14:paraId="1C1962CD" w14:textId="77777777" w:rsidR="00DF1327" w:rsidRPr="00741476" w:rsidRDefault="00DF1327" w:rsidP="0092471E">
            <w:pPr>
              <w:jc w:val="both"/>
              <w:rPr>
                <w:rFonts w:ascii="Arial" w:hAnsi="Arial" w:cs="Arial"/>
                <w:lang w:val="pt-BR"/>
              </w:rPr>
            </w:pPr>
            <w:r w:rsidRPr="00741476">
              <w:rPr>
                <w:rFonts w:ascii="Arial" w:hAnsi="Arial" w:cs="Arial"/>
                <w:lang w:val="pt-BR"/>
              </w:rPr>
              <w:t>http://java.sun.com/j2se/1.5.0/docs/guide/intl/</w:t>
            </w:r>
          </w:p>
        </w:tc>
        <w:tc>
          <w:tcPr>
            <w:tcW w:w="757" w:type="pct"/>
            <w:shd w:val="clear" w:color="auto" w:fill="auto"/>
            <w:vAlign w:val="center"/>
          </w:tcPr>
          <w:p w14:paraId="14F01649" w14:textId="77777777" w:rsidR="00DF1327" w:rsidRPr="00741476" w:rsidRDefault="00DF1327" w:rsidP="0092471E">
            <w:pPr>
              <w:jc w:val="center"/>
              <w:rPr>
                <w:rFonts w:ascii="Arial" w:hAnsi="Arial" w:cs="Arial"/>
              </w:rPr>
            </w:pPr>
            <w:r w:rsidRPr="00741476">
              <w:rPr>
                <w:rFonts w:ascii="Arial" w:hAnsi="Arial" w:cs="Arial"/>
              </w:rPr>
              <w:t>5.0</w:t>
            </w:r>
          </w:p>
        </w:tc>
      </w:tr>
    </w:tbl>
    <w:p w14:paraId="11F0CBD6" w14:textId="77777777" w:rsidR="003E5A5D" w:rsidRDefault="004C1073">
      <w:pPr>
        <w:pStyle w:val="Ttulo2"/>
      </w:pPr>
      <w:bookmarkStart w:id="70" w:name="_Toc517800332"/>
      <w:r w:rsidRPr="00741476">
        <w:t>Administração</w:t>
      </w:r>
      <w:bookmarkEnd w:id="70"/>
    </w:p>
    <w:tbl>
      <w:tblPr>
        <w:tblW w:w="510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39"/>
        <w:gridCol w:w="1419"/>
      </w:tblGrid>
      <w:tr w:rsidR="00DF1327" w:rsidRPr="00741476" w14:paraId="692EE492" w14:textId="77777777" w:rsidTr="001D6DD8">
        <w:trPr>
          <w:tblHeader/>
          <w:tblCellSpacing w:w="0" w:type="dxa"/>
        </w:trPr>
        <w:tc>
          <w:tcPr>
            <w:tcW w:w="4242" w:type="pct"/>
            <w:shd w:val="clear" w:color="auto" w:fill="auto"/>
            <w:vAlign w:val="bottom"/>
          </w:tcPr>
          <w:p w14:paraId="5DC87D8C" w14:textId="0044BEBD" w:rsidR="00DF1327" w:rsidRPr="00741476" w:rsidRDefault="00DF1327" w:rsidP="0092471E">
            <w:pPr>
              <w:jc w:val="both"/>
              <w:rPr>
                <w:rFonts w:ascii="Arial" w:hAnsi="Arial" w:cs="Arial"/>
                <w:b/>
                <w:bCs/>
              </w:rPr>
            </w:pPr>
            <w:r w:rsidRPr="00741476">
              <w:rPr>
                <w:rFonts w:ascii="Arial" w:hAnsi="Arial" w:cs="Arial"/>
                <w:b/>
                <w:bCs/>
              </w:rPr>
              <w:t>Especificação</w:t>
            </w:r>
            <w:r w:rsidR="00604719">
              <w:rPr>
                <w:rFonts w:ascii="Arial" w:hAnsi="Arial" w:cs="Arial"/>
                <w:b/>
                <w:bCs/>
              </w:rPr>
              <w:t xml:space="preserve"> </w:t>
            </w:r>
            <w:r w:rsidRPr="00741476">
              <w:rPr>
                <w:rFonts w:ascii="Arial" w:hAnsi="Arial" w:cs="Arial"/>
                <w:b/>
                <w:bCs/>
              </w:rPr>
              <w:t>ou API</w:t>
            </w:r>
          </w:p>
        </w:tc>
        <w:tc>
          <w:tcPr>
            <w:tcW w:w="758" w:type="pct"/>
            <w:shd w:val="clear" w:color="auto" w:fill="auto"/>
            <w:vAlign w:val="center"/>
          </w:tcPr>
          <w:p w14:paraId="6F855586" w14:textId="77777777" w:rsidR="00DF1327" w:rsidRPr="00741476" w:rsidRDefault="00DF1327" w:rsidP="0092471E">
            <w:pPr>
              <w:jc w:val="center"/>
              <w:rPr>
                <w:rFonts w:ascii="Arial" w:hAnsi="Arial" w:cs="Arial"/>
                <w:b/>
                <w:bCs/>
              </w:rPr>
            </w:pPr>
            <w:r w:rsidRPr="00741476">
              <w:rPr>
                <w:rFonts w:ascii="Arial" w:hAnsi="Arial" w:cs="Arial"/>
                <w:b/>
                <w:bCs/>
              </w:rPr>
              <w:t>Versão</w:t>
            </w:r>
          </w:p>
        </w:tc>
      </w:tr>
      <w:tr w:rsidR="00DF1327" w:rsidRPr="00741476" w14:paraId="67C00FB6" w14:textId="77777777" w:rsidTr="001D6DD8">
        <w:trPr>
          <w:tblCellSpacing w:w="0" w:type="dxa"/>
        </w:trPr>
        <w:tc>
          <w:tcPr>
            <w:tcW w:w="4242" w:type="pct"/>
            <w:shd w:val="clear" w:color="auto" w:fill="auto"/>
          </w:tcPr>
          <w:p w14:paraId="4703AEA6" w14:textId="77777777" w:rsidR="00DF1327" w:rsidRPr="00741476" w:rsidRDefault="00DF1327" w:rsidP="0092471E">
            <w:pPr>
              <w:jc w:val="both"/>
              <w:rPr>
                <w:rFonts w:ascii="Arial" w:hAnsi="Arial" w:cs="Arial"/>
              </w:rPr>
            </w:pPr>
            <w:r w:rsidRPr="00741476">
              <w:rPr>
                <w:rFonts w:ascii="Arial" w:hAnsi="Arial" w:cs="Arial"/>
              </w:rPr>
              <w:t>Especificação de Implementação J2EE</w:t>
            </w:r>
          </w:p>
          <w:p w14:paraId="734FE893" w14:textId="77777777" w:rsidR="00DF1327" w:rsidRPr="00741476" w:rsidRDefault="00DF1327" w:rsidP="0092471E">
            <w:pPr>
              <w:jc w:val="both"/>
              <w:rPr>
                <w:rFonts w:ascii="Arial" w:hAnsi="Arial" w:cs="Arial"/>
              </w:rPr>
            </w:pPr>
            <w:r w:rsidRPr="00741476">
              <w:rPr>
                <w:rFonts w:ascii="Arial" w:hAnsi="Arial" w:cs="Arial"/>
              </w:rPr>
              <w:t xml:space="preserve">1.1: </w:t>
            </w:r>
            <w:hyperlink r:id="rId84" w:tgtFrame="_blank" w:history="1">
              <w:r w:rsidRPr="00741476">
                <w:rPr>
                  <w:rFonts w:ascii="Arial" w:hAnsi="Arial" w:cs="Arial"/>
                  <w:color w:val="0000FF"/>
                  <w:u w:val="single"/>
                </w:rPr>
                <w:t>http://java.sun.com/j2ee/tools/deployment/reference/docs/index.html</w:t>
              </w:r>
            </w:hyperlink>
          </w:p>
          <w:p w14:paraId="5B9A3A2C"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Consulte </w:t>
            </w:r>
            <w:hyperlink r:id="rId85" w:history="1">
              <w:r w:rsidRPr="00741476">
                <w:rPr>
                  <w:rFonts w:ascii="Arial" w:hAnsi="Arial" w:cs="Arial"/>
                  <w:color w:val="0000FF"/>
                  <w:u w:val="single"/>
                  <w:lang w:val="pt-BR"/>
                </w:rPr>
                <w:t xml:space="preserve">Instalando Módulos J2EE com a JSR-88 </w:t>
              </w:r>
            </w:hyperlink>
            <w:r w:rsidRPr="00741476">
              <w:rPr>
                <w:rFonts w:ascii="Arial" w:hAnsi="Arial" w:cs="Arial"/>
                <w:lang w:val="pt-BR"/>
              </w:rPr>
              <w:t>.</w:t>
            </w:r>
          </w:p>
        </w:tc>
        <w:tc>
          <w:tcPr>
            <w:tcW w:w="758" w:type="pct"/>
            <w:shd w:val="clear" w:color="auto" w:fill="auto"/>
            <w:vAlign w:val="center"/>
          </w:tcPr>
          <w:p w14:paraId="46B6A40B" w14:textId="77777777" w:rsidR="00DF1327" w:rsidRPr="00741476" w:rsidRDefault="00DF1327" w:rsidP="0092471E">
            <w:pPr>
              <w:jc w:val="center"/>
              <w:rPr>
                <w:rFonts w:ascii="Arial" w:hAnsi="Arial" w:cs="Arial"/>
              </w:rPr>
            </w:pPr>
            <w:r w:rsidRPr="00741476">
              <w:rPr>
                <w:rFonts w:ascii="Arial" w:hAnsi="Arial" w:cs="Arial"/>
              </w:rPr>
              <w:t>1.2</w:t>
            </w:r>
          </w:p>
        </w:tc>
      </w:tr>
      <w:tr w:rsidR="00DF1327" w:rsidRPr="00741476" w14:paraId="3C3B1A45" w14:textId="77777777" w:rsidTr="001D6DD8">
        <w:trPr>
          <w:tblCellSpacing w:w="0" w:type="dxa"/>
        </w:trPr>
        <w:tc>
          <w:tcPr>
            <w:tcW w:w="4242" w:type="pct"/>
            <w:shd w:val="clear" w:color="auto" w:fill="auto"/>
          </w:tcPr>
          <w:p w14:paraId="4E27B187" w14:textId="77777777" w:rsidR="00DF1327" w:rsidRPr="00741476" w:rsidRDefault="00DF1327" w:rsidP="0092471E">
            <w:pPr>
              <w:jc w:val="both"/>
              <w:rPr>
                <w:rFonts w:ascii="Arial" w:hAnsi="Arial" w:cs="Arial"/>
                <w:lang w:val="pt-BR"/>
              </w:rPr>
            </w:pPr>
            <w:r w:rsidRPr="00741476">
              <w:rPr>
                <w:rFonts w:ascii="Arial" w:hAnsi="Arial" w:cs="Arial"/>
                <w:lang w:val="pt-BR"/>
              </w:rPr>
              <w:t>Arquitetura de Mecanismo de Extensão J2EE</w:t>
            </w:r>
          </w:p>
          <w:p w14:paraId="63D25DE9"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1.4.1: </w:t>
            </w:r>
            <w:hyperlink r:id="rId86" w:tgtFrame="_blank" w:history="1">
              <w:r w:rsidRPr="00741476">
                <w:rPr>
                  <w:rFonts w:ascii="Arial" w:hAnsi="Arial" w:cs="Arial"/>
                  <w:color w:val="0000FF"/>
                  <w:u w:val="single"/>
                  <w:lang w:val="pt-BR"/>
                </w:rPr>
                <w:t>http://java.sun.com/j2se/1.4.1/docs/guide/extensions/spec.html</w:t>
              </w:r>
            </w:hyperlink>
          </w:p>
          <w:p w14:paraId="186993A1"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Consulte </w:t>
            </w:r>
            <w:hyperlink r:id="rId87" w:history="1">
              <w:r w:rsidRPr="00741476">
                <w:rPr>
                  <w:rFonts w:ascii="Arial" w:hAnsi="Arial" w:cs="Arial"/>
                  <w:color w:val="0000FF"/>
                  <w:u w:val="single"/>
                  <w:lang w:val="pt-BR"/>
                </w:rPr>
                <w:t xml:space="preserve">Pacotes Opcionais Instalados </w:t>
              </w:r>
            </w:hyperlink>
            <w:r w:rsidRPr="00741476">
              <w:rPr>
                <w:rFonts w:ascii="Arial" w:hAnsi="Arial" w:cs="Arial"/>
                <w:lang w:val="pt-BR"/>
              </w:rPr>
              <w:t>. Para Versão 5.1, que utiliza J2EE 1.3, para uma extensão, você deve utilizar uma entrada de caminho de classe no manifesto.</w:t>
            </w:r>
          </w:p>
        </w:tc>
        <w:tc>
          <w:tcPr>
            <w:tcW w:w="758" w:type="pct"/>
            <w:shd w:val="clear" w:color="auto" w:fill="auto"/>
            <w:vAlign w:val="center"/>
          </w:tcPr>
          <w:p w14:paraId="2551551E" w14:textId="77777777" w:rsidR="00DF1327" w:rsidRPr="00741476" w:rsidRDefault="00DF1327" w:rsidP="0092471E">
            <w:pPr>
              <w:jc w:val="center"/>
              <w:rPr>
                <w:rFonts w:ascii="Arial" w:hAnsi="Arial" w:cs="Arial"/>
              </w:rPr>
            </w:pPr>
            <w:r w:rsidRPr="00741476">
              <w:rPr>
                <w:rFonts w:ascii="Arial" w:hAnsi="Arial" w:cs="Arial"/>
              </w:rPr>
              <w:t>1.4.1</w:t>
            </w:r>
          </w:p>
        </w:tc>
      </w:tr>
      <w:tr w:rsidR="00DF1327" w:rsidRPr="00741476" w14:paraId="0F282606" w14:textId="77777777" w:rsidTr="001D6DD8">
        <w:trPr>
          <w:tblCellSpacing w:w="0" w:type="dxa"/>
        </w:trPr>
        <w:tc>
          <w:tcPr>
            <w:tcW w:w="4242" w:type="pct"/>
            <w:shd w:val="clear" w:color="auto" w:fill="auto"/>
          </w:tcPr>
          <w:p w14:paraId="426B8FA6" w14:textId="77777777" w:rsidR="00DF1327" w:rsidRPr="00741476" w:rsidRDefault="00DF1327" w:rsidP="0092471E">
            <w:pPr>
              <w:jc w:val="both"/>
              <w:rPr>
                <w:rFonts w:ascii="Arial" w:hAnsi="Arial" w:cs="Arial"/>
              </w:rPr>
            </w:pPr>
            <w:r w:rsidRPr="00741476">
              <w:rPr>
                <w:rFonts w:ascii="Arial" w:hAnsi="Arial" w:cs="Arial"/>
              </w:rPr>
              <w:t>JMX (Java Management Extensions)</w:t>
            </w:r>
          </w:p>
          <w:p w14:paraId="3372B131" w14:textId="77777777" w:rsidR="00DF1327" w:rsidRPr="00741476" w:rsidRDefault="00DF1327" w:rsidP="0092471E">
            <w:pPr>
              <w:jc w:val="both"/>
              <w:rPr>
                <w:rFonts w:ascii="Arial" w:hAnsi="Arial" w:cs="Arial"/>
              </w:rPr>
            </w:pPr>
            <w:r w:rsidRPr="00741476">
              <w:rPr>
                <w:rFonts w:ascii="Arial" w:hAnsi="Arial" w:cs="Arial"/>
              </w:rPr>
              <w:t xml:space="preserve">1.2: </w:t>
            </w:r>
            <w:hyperlink r:id="rId88" w:tgtFrame="_blank" w:history="1">
              <w:r w:rsidRPr="00741476">
                <w:rPr>
                  <w:rFonts w:ascii="Arial" w:hAnsi="Arial" w:cs="Arial"/>
                  <w:color w:val="0000FF"/>
                  <w:u w:val="single"/>
                </w:rPr>
                <w:t>http://jcp.org/aboutJava/communityprocess/final/jsr003/index3.html</w:t>
              </w:r>
            </w:hyperlink>
          </w:p>
        </w:tc>
        <w:tc>
          <w:tcPr>
            <w:tcW w:w="758" w:type="pct"/>
            <w:shd w:val="clear" w:color="auto" w:fill="auto"/>
            <w:vAlign w:val="center"/>
          </w:tcPr>
          <w:p w14:paraId="52046F21" w14:textId="77777777" w:rsidR="00DF1327" w:rsidRPr="00741476" w:rsidRDefault="00DF1327" w:rsidP="0092471E">
            <w:pPr>
              <w:jc w:val="center"/>
              <w:rPr>
                <w:rFonts w:ascii="Arial" w:hAnsi="Arial" w:cs="Arial"/>
              </w:rPr>
            </w:pPr>
            <w:r w:rsidRPr="00741476">
              <w:rPr>
                <w:rFonts w:ascii="Arial" w:hAnsi="Arial" w:cs="Arial"/>
              </w:rPr>
              <w:t>1.2</w:t>
            </w:r>
          </w:p>
        </w:tc>
      </w:tr>
      <w:tr w:rsidR="00DF1327" w:rsidRPr="00741476" w14:paraId="454D8933" w14:textId="77777777" w:rsidTr="001D6DD8">
        <w:trPr>
          <w:tblCellSpacing w:w="0" w:type="dxa"/>
        </w:trPr>
        <w:tc>
          <w:tcPr>
            <w:tcW w:w="4242" w:type="pct"/>
            <w:shd w:val="clear" w:color="auto" w:fill="auto"/>
          </w:tcPr>
          <w:p w14:paraId="12477046" w14:textId="77777777" w:rsidR="00DF1327" w:rsidRPr="00741476" w:rsidRDefault="00DF1327" w:rsidP="0092471E">
            <w:pPr>
              <w:jc w:val="both"/>
              <w:rPr>
                <w:rFonts w:ascii="Arial" w:hAnsi="Arial" w:cs="Arial"/>
              </w:rPr>
            </w:pPr>
            <w:r w:rsidRPr="00741476">
              <w:rPr>
                <w:rFonts w:ascii="Arial" w:hAnsi="Arial" w:cs="Arial"/>
              </w:rPr>
              <w:t>API Remota JMX (Java Management Extensions)</w:t>
            </w:r>
          </w:p>
          <w:p w14:paraId="59AAFAD4" w14:textId="77777777" w:rsidR="00DF1327" w:rsidRPr="00741476" w:rsidRDefault="00DF1327" w:rsidP="0092471E">
            <w:pPr>
              <w:jc w:val="both"/>
              <w:rPr>
                <w:rFonts w:ascii="Arial" w:hAnsi="Arial" w:cs="Arial"/>
              </w:rPr>
            </w:pPr>
            <w:r w:rsidRPr="00741476">
              <w:rPr>
                <w:rFonts w:ascii="Arial" w:hAnsi="Arial" w:cs="Arial"/>
              </w:rPr>
              <w:t xml:space="preserve">1.0: </w:t>
            </w:r>
            <w:hyperlink r:id="rId89" w:tgtFrame="_blank" w:history="1">
              <w:r w:rsidRPr="00741476">
                <w:rPr>
                  <w:rFonts w:ascii="Arial" w:hAnsi="Arial" w:cs="Arial"/>
                  <w:color w:val="0000FF"/>
                  <w:u w:val="single"/>
                </w:rPr>
                <w:t>http://jcp.org/aboutJava/communityprocess/final/jsr160/index.html</w:t>
              </w:r>
            </w:hyperlink>
          </w:p>
        </w:tc>
        <w:tc>
          <w:tcPr>
            <w:tcW w:w="758" w:type="pct"/>
            <w:shd w:val="clear" w:color="auto" w:fill="auto"/>
            <w:vAlign w:val="center"/>
          </w:tcPr>
          <w:p w14:paraId="0F658936"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56D33458" w14:textId="77777777" w:rsidTr="001D6DD8">
        <w:trPr>
          <w:tblCellSpacing w:w="0" w:type="dxa"/>
        </w:trPr>
        <w:tc>
          <w:tcPr>
            <w:tcW w:w="4242" w:type="pct"/>
            <w:shd w:val="clear" w:color="auto" w:fill="auto"/>
          </w:tcPr>
          <w:p w14:paraId="4A95464A" w14:textId="77777777" w:rsidR="00DF1327" w:rsidRPr="00741476" w:rsidRDefault="00DF1327" w:rsidP="0092471E">
            <w:pPr>
              <w:jc w:val="both"/>
              <w:rPr>
                <w:rFonts w:ascii="Arial" w:hAnsi="Arial" w:cs="Arial"/>
                <w:lang w:val="pt-BR"/>
              </w:rPr>
            </w:pPr>
            <w:r w:rsidRPr="00741476">
              <w:rPr>
                <w:rFonts w:ascii="Arial" w:hAnsi="Arial" w:cs="Arial"/>
                <w:lang w:val="pt-BR"/>
              </w:rPr>
              <w:t>Especificação JVM (Java Virtual Machine)</w:t>
            </w:r>
          </w:p>
          <w:p w14:paraId="5BB659C6"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Consulte </w:t>
            </w:r>
            <w:hyperlink r:id="rId90" w:tgtFrame="_blank" w:history="1">
              <w:r w:rsidRPr="00741476">
                <w:rPr>
                  <w:rFonts w:ascii="Arial" w:hAnsi="Arial" w:cs="Arial"/>
                  <w:color w:val="0000FF"/>
                  <w:u w:val="single"/>
                  <w:lang w:val="pt-BR"/>
                </w:rPr>
                <w:t>Requisitos Detalhados do Sistema WebSphereApplication Server</w:t>
              </w:r>
            </w:hyperlink>
            <w:r w:rsidRPr="00741476">
              <w:rPr>
                <w:rFonts w:ascii="Arial" w:hAnsi="Arial" w:cs="Arial"/>
                <w:lang w:val="pt-BR"/>
              </w:rPr>
              <w:t>.</w:t>
            </w:r>
          </w:p>
        </w:tc>
        <w:tc>
          <w:tcPr>
            <w:tcW w:w="758" w:type="pct"/>
            <w:shd w:val="clear" w:color="auto" w:fill="auto"/>
            <w:vAlign w:val="center"/>
          </w:tcPr>
          <w:p w14:paraId="7D9EF969" w14:textId="77777777" w:rsidR="00DF1327" w:rsidRPr="00741476" w:rsidRDefault="00DF1327" w:rsidP="0092471E">
            <w:pPr>
              <w:jc w:val="center"/>
              <w:rPr>
                <w:rFonts w:ascii="Arial" w:hAnsi="Arial" w:cs="Arial"/>
              </w:rPr>
            </w:pPr>
            <w:r w:rsidRPr="00741476">
              <w:rPr>
                <w:rFonts w:ascii="Arial" w:hAnsi="Arial" w:cs="Arial"/>
              </w:rPr>
              <w:t>6.0</w:t>
            </w:r>
          </w:p>
        </w:tc>
      </w:tr>
      <w:tr w:rsidR="00DF1327" w:rsidRPr="00741476" w14:paraId="37AE1E10" w14:textId="77777777" w:rsidTr="001D6DD8">
        <w:trPr>
          <w:tblCellSpacing w:w="0" w:type="dxa"/>
        </w:trPr>
        <w:tc>
          <w:tcPr>
            <w:tcW w:w="4242" w:type="pct"/>
            <w:shd w:val="clear" w:color="auto" w:fill="auto"/>
          </w:tcPr>
          <w:p w14:paraId="7F8BEFE7" w14:textId="77777777" w:rsidR="00DF1327" w:rsidRPr="00741476" w:rsidRDefault="00DF1327" w:rsidP="0092471E">
            <w:pPr>
              <w:jc w:val="both"/>
              <w:rPr>
                <w:rFonts w:ascii="Arial" w:hAnsi="Arial" w:cs="Arial"/>
                <w:lang w:val="pt-BR"/>
              </w:rPr>
            </w:pPr>
            <w:r w:rsidRPr="00741476">
              <w:rPr>
                <w:rFonts w:ascii="Arial" w:hAnsi="Arial" w:cs="Arial"/>
                <w:lang w:val="pt-BR"/>
              </w:rPr>
              <w:t>Implementação de Referência de Gerenciamento J2EE</w:t>
            </w:r>
          </w:p>
          <w:p w14:paraId="367F6C40"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1.0: </w:t>
            </w:r>
            <w:hyperlink r:id="rId91" w:tgtFrame="_blank" w:history="1">
              <w:r w:rsidRPr="00741476">
                <w:rPr>
                  <w:rFonts w:ascii="Arial" w:hAnsi="Arial" w:cs="Arial"/>
                  <w:color w:val="0000FF"/>
                  <w:u w:val="single"/>
                  <w:lang w:val="pt-BR"/>
                </w:rPr>
                <w:t>http://java.sun.com/j2ee/tools/management/</w:t>
              </w:r>
            </w:hyperlink>
          </w:p>
        </w:tc>
        <w:tc>
          <w:tcPr>
            <w:tcW w:w="758" w:type="pct"/>
            <w:shd w:val="clear" w:color="auto" w:fill="auto"/>
            <w:vAlign w:val="center"/>
          </w:tcPr>
          <w:p w14:paraId="5168AC7D" w14:textId="77777777" w:rsidR="00DF1327" w:rsidRPr="00741476" w:rsidRDefault="00DF1327" w:rsidP="0092471E">
            <w:pPr>
              <w:jc w:val="center"/>
              <w:rPr>
                <w:rFonts w:ascii="Arial" w:hAnsi="Arial" w:cs="Arial"/>
              </w:rPr>
            </w:pPr>
            <w:r w:rsidRPr="00741476">
              <w:rPr>
                <w:rFonts w:ascii="Arial" w:hAnsi="Arial" w:cs="Arial"/>
              </w:rPr>
              <w:t>1.0</w:t>
            </w:r>
          </w:p>
        </w:tc>
      </w:tr>
      <w:tr w:rsidR="00DF1327" w:rsidRPr="00741476" w14:paraId="53D1000C" w14:textId="77777777" w:rsidTr="001D6DD8">
        <w:trPr>
          <w:tblCellSpacing w:w="0" w:type="dxa"/>
        </w:trPr>
        <w:tc>
          <w:tcPr>
            <w:tcW w:w="4242" w:type="pct"/>
            <w:shd w:val="clear" w:color="auto" w:fill="auto"/>
          </w:tcPr>
          <w:p w14:paraId="2DC41FCF" w14:textId="77777777" w:rsidR="00DF1327" w:rsidRPr="00741476" w:rsidRDefault="00DF1327" w:rsidP="0092471E">
            <w:pPr>
              <w:jc w:val="both"/>
              <w:rPr>
                <w:rFonts w:ascii="Arial" w:hAnsi="Arial" w:cs="Arial"/>
                <w:lang w:val="pt-BR"/>
              </w:rPr>
            </w:pPr>
            <w:r w:rsidRPr="00741476">
              <w:rPr>
                <w:rFonts w:ascii="Arial" w:hAnsi="Arial" w:cs="Arial"/>
                <w:lang w:val="pt-BR"/>
              </w:rPr>
              <w:t>Especificação de API de Criação de Log (JSR 47)</w:t>
            </w:r>
          </w:p>
          <w:p w14:paraId="5805136D" w14:textId="77777777" w:rsidR="00DF1327" w:rsidRPr="00741476" w:rsidRDefault="00DF1327" w:rsidP="0092471E">
            <w:pPr>
              <w:jc w:val="both"/>
              <w:rPr>
                <w:rFonts w:ascii="Arial" w:hAnsi="Arial" w:cs="Arial"/>
                <w:lang w:val="pt-BR"/>
              </w:rPr>
            </w:pPr>
            <w:r w:rsidRPr="00741476">
              <w:rPr>
                <w:rFonts w:ascii="Arial" w:hAnsi="Arial" w:cs="Arial"/>
                <w:lang w:val="pt-BR"/>
              </w:rPr>
              <w:t xml:space="preserve">1.0: </w:t>
            </w:r>
            <w:hyperlink r:id="rId92" w:tgtFrame="_blank" w:history="1">
              <w:r w:rsidRPr="00741476">
                <w:rPr>
                  <w:rFonts w:ascii="Arial" w:hAnsi="Arial" w:cs="Arial"/>
                  <w:color w:val="0000FF"/>
                  <w:u w:val="single"/>
                  <w:lang w:val="pt-BR"/>
                </w:rPr>
                <w:t>http://jcp.org/en/jsr/detail?id=47</w:t>
              </w:r>
            </w:hyperlink>
          </w:p>
        </w:tc>
        <w:tc>
          <w:tcPr>
            <w:tcW w:w="758" w:type="pct"/>
            <w:shd w:val="clear" w:color="auto" w:fill="auto"/>
            <w:vAlign w:val="center"/>
          </w:tcPr>
          <w:p w14:paraId="55C72486" w14:textId="77777777" w:rsidR="00DF1327" w:rsidRPr="00741476" w:rsidRDefault="00DF1327" w:rsidP="0092471E">
            <w:pPr>
              <w:jc w:val="center"/>
              <w:rPr>
                <w:rFonts w:ascii="Arial" w:hAnsi="Arial" w:cs="Arial"/>
              </w:rPr>
            </w:pPr>
            <w:r w:rsidRPr="00741476">
              <w:rPr>
                <w:rFonts w:ascii="Arial" w:hAnsi="Arial" w:cs="Arial"/>
              </w:rPr>
              <w:t>1.0</w:t>
            </w:r>
          </w:p>
        </w:tc>
      </w:tr>
    </w:tbl>
    <w:p w14:paraId="13FB9E42" w14:textId="77777777" w:rsidR="0008601D" w:rsidRPr="00741476" w:rsidRDefault="0008601D" w:rsidP="0008601D">
      <w:pPr>
        <w:pStyle w:val="Ttulo1"/>
        <w:numPr>
          <w:ilvl w:val="0"/>
          <w:numId w:val="0"/>
        </w:numPr>
        <w:spacing w:before="240" w:after="120"/>
        <w:ind w:left="567"/>
        <w:rPr>
          <w:rFonts w:cs="Arial"/>
          <w:lang w:val="pt-BR"/>
        </w:rPr>
      </w:pPr>
      <w:bookmarkStart w:id="71" w:name="rovr_specs__clientapps"/>
      <w:bookmarkStart w:id="72" w:name="rovr_specs__webservices"/>
      <w:bookmarkStart w:id="73" w:name="rovr_specs__service_integ"/>
      <w:bookmarkStart w:id="74" w:name="rovr_specs__data_access"/>
      <w:bookmarkStart w:id="75" w:name="rovr_specs__messaging"/>
      <w:bookmarkStart w:id="76" w:name="rovr_specs__mail_url"/>
      <w:bookmarkStart w:id="77" w:name="rovr_specs__security"/>
      <w:bookmarkStart w:id="78" w:name="rovr_specs__wssec"/>
      <w:bookmarkStart w:id="79" w:name="rovr_specs__naming_dir"/>
      <w:bookmarkStart w:id="80" w:name="rovr_specs__obj_req_broker"/>
      <w:bookmarkStart w:id="81" w:name="rovr_specs__transactions"/>
      <w:bookmarkStart w:id="82" w:name="rovr_specs__was_ext"/>
      <w:bookmarkStart w:id="83" w:name="rovr_specs__admin"/>
      <w:bookmarkEnd w:id="71"/>
      <w:bookmarkEnd w:id="72"/>
      <w:bookmarkEnd w:id="73"/>
      <w:bookmarkEnd w:id="74"/>
      <w:bookmarkEnd w:id="75"/>
      <w:bookmarkEnd w:id="76"/>
      <w:bookmarkEnd w:id="77"/>
      <w:bookmarkEnd w:id="78"/>
      <w:bookmarkEnd w:id="79"/>
      <w:bookmarkEnd w:id="80"/>
      <w:bookmarkEnd w:id="81"/>
      <w:bookmarkEnd w:id="82"/>
      <w:bookmarkEnd w:id="83"/>
    </w:p>
    <w:p w14:paraId="36F311E9" w14:textId="77777777" w:rsidR="0008601D" w:rsidRPr="00741476" w:rsidRDefault="0008601D">
      <w:pPr>
        <w:widowControl/>
        <w:autoSpaceDE/>
        <w:autoSpaceDN/>
        <w:spacing w:line="240" w:lineRule="auto"/>
        <w:rPr>
          <w:rFonts w:ascii="Arial" w:hAnsi="Arial" w:cs="Arial"/>
          <w:b/>
          <w:bCs/>
          <w:sz w:val="24"/>
          <w:szCs w:val="24"/>
          <w:lang w:val="pt-BR"/>
        </w:rPr>
      </w:pPr>
      <w:r w:rsidRPr="00741476">
        <w:rPr>
          <w:rFonts w:cs="Arial"/>
          <w:lang w:val="pt-BR"/>
        </w:rPr>
        <w:br w:type="page"/>
      </w:r>
    </w:p>
    <w:p w14:paraId="2602D982" w14:textId="77777777" w:rsidR="00AE551B" w:rsidRPr="00741476" w:rsidRDefault="00AE551B" w:rsidP="00AE551B">
      <w:pPr>
        <w:pStyle w:val="Ttulo1"/>
        <w:spacing w:before="240" w:after="120"/>
        <w:ind w:left="567" w:hanging="567"/>
        <w:rPr>
          <w:rFonts w:cs="Arial"/>
          <w:lang w:val="pt-BR"/>
        </w:rPr>
      </w:pPr>
      <w:bookmarkStart w:id="84" w:name="_Toc517800333"/>
      <w:r w:rsidRPr="00741476">
        <w:rPr>
          <w:rFonts w:cs="Arial"/>
          <w:lang w:val="pt-BR"/>
        </w:rPr>
        <w:lastRenderedPageBreak/>
        <w:t>Ambiente Computacional para Desenvolvimento Mobile</w:t>
      </w:r>
      <w:bookmarkEnd w:id="84"/>
    </w:p>
    <w:p w14:paraId="565F1D1A" w14:textId="77777777" w:rsidR="00AE551B" w:rsidRPr="00741476" w:rsidRDefault="00AE551B" w:rsidP="00AE551B">
      <w:pPr>
        <w:jc w:val="both"/>
        <w:rPr>
          <w:rFonts w:ascii="Arial" w:hAnsi="Arial" w:cs="Arial"/>
          <w:lang w:val="pt-BR"/>
        </w:rPr>
      </w:pPr>
      <w:r w:rsidRPr="00741476">
        <w:rPr>
          <w:rFonts w:ascii="Arial" w:hAnsi="Arial" w:cs="Arial"/>
          <w:lang w:val="pt-BR"/>
        </w:rPr>
        <w:t>O ambiente Mobile se divide em 3 paltaformas</w:t>
      </w:r>
      <w:r w:rsidR="00F93325" w:rsidRPr="00741476">
        <w:rPr>
          <w:rFonts w:ascii="Arial" w:hAnsi="Arial" w:cs="Arial"/>
          <w:lang w:val="pt-BR"/>
        </w:rPr>
        <w:t>, Android, iOS e Windows Phone, para cada platarforma temos um ambiente</w:t>
      </w:r>
      <w:r w:rsidR="00052ADF" w:rsidRPr="00741476">
        <w:rPr>
          <w:rFonts w:ascii="Arial" w:hAnsi="Arial" w:cs="Arial"/>
          <w:lang w:val="pt-BR"/>
        </w:rPr>
        <w:t xml:space="preserve"> que</w:t>
      </w:r>
      <w:r w:rsidR="00F93325" w:rsidRPr="00741476">
        <w:rPr>
          <w:rFonts w:ascii="Arial" w:hAnsi="Arial" w:cs="Arial"/>
          <w:lang w:val="pt-BR"/>
        </w:rPr>
        <w:t xml:space="preserve"> possui suas configurações.</w:t>
      </w:r>
      <w:r w:rsidR="00331204">
        <w:rPr>
          <w:rFonts w:ascii="Arial" w:hAnsi="Arial" w:cs="Arial"/>
          <w:lang w:val="pt-BR"/>
        </w:rPr>
        <w:t xml:space="preserve"> Também é possível o desenvolvimento para essas plataformas utilizando </w:t>
      </w:r>
      <w:r w:rsidR="00533A73">
        <w:rPr>
          <w:rFonts w:ascii="Arial" w:hAnsi="Arial" w:cs="Arial"/>
          <w:lang w:val="pt-BR"/>
        </w:rPr>
        <w:t>o Xamarin, que é um framework de desenvolvimento de apps nativos usando um código compartilhado escrito em C#.</w:t>
      </w:r>
    </w:p>
    <w:p w14:paraId="19EC5639" w14:textId="77777777" w:rsidR="00F93325" w:rsidRPr="00741476" w:rsidRDefault="00F93325" w:rsidP="00AE551B">
      <w:pPr>
        <w:jc w:val="both"/>
        <w:rPr>
          <w:rFonts w:ascii="Arial" w:hAnsi="Arial" w:cs="Arial"/>
          <w:lang w:val="pt-BR"/>
        </w:rPr>
      </w:pPr>
    </w:p>
    <w:p w14:paraId="1AB49224" w14:textId="77777777" w:rsidR="003E5A5D" w:rsidRDefault="00AE551B">
      <w:pPr>
        <w:pStyle w:val="Ttulo2"/>
      </w:pPr>
      <w:bookmarkStart w:id="85" w:name="_Toc517800334"/>
      <w:r w:rsidRPr="00741476">
        <w:t xml:space="preserve">Ambiente para </w:t>
      </w:r>
      <w:r w:rsidR="00F93325" w:rsidRPr="00741476">
        <w:t>Desenvolvimento</w:t>
      </w:r>
      <w:r w:rsidRPr="00741476">
        <w:t xml:space="preserve"> de Aplicações </w:t>
      </w:r>
      <w:r w:rsidR="00F93325" w:rsidRPr="00741476">
        <w:t>Android</w:t>
      </w:r>
      <w:bookmarkEnd w:id="85"/>
    </w:p>
    <w:p w14:paraId="1C5722DB" w14:textId="77777777" w:rsidR="00AE551B" w:rsidRPr="00741476" w:rsidRDefault="00105C27" w:rsidP="00105C27">
      <w:pPr>
        <w:jc w:val="both"/>
        <w:rPr>
          <w:rFonts w:ascii="Arial" w:hAnsi="Arial" w:cs="Arial"/>
          <w:lang w:val="pt-BR"/>
        </w:rPr>
      </w:pPr>
      <w:r w:rsidRPr="00741476">
        <w:rPr>
          <w:rFonts w:ascii="Arial" w:hAnsi="Arial" w:cs="Arial"/>
          <w:lang w:val="pt-BR"/>
        </w:rPr>
        <w:t xml:space="preserve">Android fornece uma estrutura de aplicativo rico que lhe permite construir aplicativos e jogos inovadores para dispositivos móveis em um ambiente de linguagem Java. </w:t>
      </w:r>
      <w:r w:rsidR="00052ADF" w:rsidRPr="00741476">
        <w:rPr>
          <w:rFonts w:ascii="Arial" w:hAnsi="Arial" w:cs="Arial"/>
          <w:lang w:val="pt-BR"/>
        </w:rPr>
        <w:t>Para o Dese</w:t>
      </w:r>
      <w:r w:rsidRPr="00741476">
        <w:rPr>
          <w:rFonts w:ascii="Arial" w:hAnsi="Arial" w:cs="Arial"/>
          <w:lang w:val="pt-BR"/>
        </w:rPr>
        <w:t xml:space="preserve">nvolvimento na plataforma Android é necessário a instalação do </w:t>
      </w:r>
      <w:r w:rsidR="003B35DC">
        <w:rPr>
          <w:rFonts w:ascii="Arial" w:hAnsi="Arial" w:cs="Arial"/>
          <w:lang w:val="pt-BR"/>
        </w:rPr>
        <w:t>Android Studio.</w:t>
      </w:r>
    </w:p>
    <w:p w14:paraId="55E0F2BD" w14:textId="77777777" w:rsidR="00105C27" w:rsidRPr="00741476" w:rsidRDefault="00105C27" w:rsidP="00105C27">
      <w:pPr>
        <w:jc w:val="both"/>
        <w:rPr>
          <w:rFonts w:ascii="Arial" w:hAnsi="Arial" w:cs="Arial"/>
          <w:lang w:val="pt-BR"/>
        </w:rPr>
      </w:pPr>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0"/>
        <w:gridCol w:w="1416"/>
      </w:tblGrid>
      <w:tr w:rsidR="00052ADF" w:rsidRPr="00741476" w14:paraId="55A2041A" w14:textId="77777777" w:rsidTr="003D4271">
        <w:trPr>
          <w:tblHeader/>
          <w:tblCellSpacing w:w="0" w:type="dxa"/>
        </w:trPr>
        <w:tc>
          <w:tcPr>
            <w:tcW w:w="4243" w:type="pct"/>
            <w:shd w:val="clear" w:color="auto" w:fill="auto"/>
            <w:vAlign w:val="bottom"/>
          </w:tcPr>
          <w:p w14:paraId="31CD2BEE" w14:textId="77777777" w:rsidR="00052ADF" w:rsidRPr="00741476" w:rsidRDefault="00052ADF" w:rsidP="003D4271">
            <w:pPr>
              <w:jc w:val="both"/>
              <w:rPr>
                <w:rFonts w:ascii="Arial" w:hAnsi="Arial" w:cs="Arial"/>
                <w:b/>
                <w:bCs/>
              </w:rPr>
            </w:pPr>
            <w:r w:rsidRPr="00741476">
              <w:rPr>
                <w:rFonts w:ascii="Arial" w:hAnsi="Arial" w:cs="Arial"/>
                <w:b/>
                <w:bCs/>
              </w:rPr>
              <w:t>Especificação</w:t>
            </w:r>
            <w:r w:rsidR="00AE33EB">
              <w:rPr>
                <w:rFonts w:ascii="Arial" w:hAnsi="Arial" w:cs="Arial"/>
                <w:b/>
                <w:bCs/>
              </w:rPr>
              <w:t xml:space="preserve"> </w:t>
            </w:r>
            <w:r w:rsidRPr="00741476">
              <w:rPr>
                <w:rFonts w:ascii="Arial" w:hAnsi="Arial" w:cs="Arial"/>
                <w:b/>
                <w:bCs/>
              </w:rPr>
              <w:t>ou API</w:t>
            </w:r>
          </w:p>
        </w:tc>
        <w:tc>
          <w:tcPr>
            <w:tcW w:w="757" w:type="pct"/>
            <w:shd w:val="clear" w:color="auto" w:fill="auto"/>
            <w:vAlign w:val="center"/>
          </w:tcPr>
          <w:p w14:paraId="271B1930" w14:textId="77777777" w:rsidR="00052ADF" w:rsidRPr="00741476" w:rsidRDefault="00052ADF" w:rsidP="003D4271">
            <w:pPr>
              <w:jc w:val="center"/>
              <w:rPr>
                <w:rFonts w:ascii="Arial" w:hAnsi="Arial" w:cs="Arial"/>
                <w:b/>
                <w:bCs/>
              </w:rPr>
            </w:pPr>
            <w:r w:rsidRPr="00741476">
              <w:rPr>
                <w:rFonts w:ascii="Arial" w:hAnsi="Arial" w:cs="Arial"/>
                <w:b/>
                <w:bCs/>
              </w:rPr>
              <w:t>Versão</w:t>
            </w:r>
          </w:p>
        </w:tc>
      </w:tr>
      <w:tr w:rsidR="00052ADF" w:rsidRPr="00741476" w14:paraId="5CD0E6EB" w14:textId="77777777" w:rsidTr="003D4271">
        <w:trPr>
          <w:tblCellSpacing w:w="0" w:type="dxa"/>
        </w:trPr>
        <w:tc>
          <w:tcPr>
            <w:tcW w:w="4243" w:type="pct"/>
            <w:shd w:val="clear" w:color="auto" w:fill="auto"/>
          </w:tcPr>
          <w:p w14:paraId="43844617" w14:textId="77777777" w:rsidR="00052ADF" w:rsidRPr="00965CC6" w:rsidRDefault="00AE4962" w:rsidP="003D4271">
            <w:pPr>
              <w:jc w:val="both"/>
              <w:rPr>
                <w:rFonts w:ascii="Arial" w:hAnsi="Arial" w:cs="Arial"/>
                <w:u w:val="single"/>
                <w:lang w:val="pt-BR"/>
              </w:rPr>
            </w:pPr>
            <w:r w:rsidRPr="00965CC6">
              <w:rPr>
                <w:rFonts w:ascii="Arial" w:hAnsi="Arial" w:cs="Arial"/>
                <w:lang w:val="pt-BR"/>
              </w:rPr>
              <w:t>Android</w:t>
            </w:r>
            <w:r w:rsidR="00AE33EB" w:rsidRPr="00965CC6">
              <w:rPr>
                <w:rFonts w:ascii="Arial" w:hAnsi="Arial" w:cs="Arial"/>
                <w:lang w:val="pt-BR"/>
              </w:rPr>
              <w:t xml:space="preserve"> </w:t>
            </w:r>
            <w:r w:rsidRPr="00965CC6">
              <w:rPr>
                <w:rFonts w:ascii="Arial" w:hAnsi="Arial" w:cs="Arial"/>
                <w:lang w:val="pt-BR"/>
              </w:rPr>
              <w:t>API</w:t>
            </w:r>
          </w:p>
          <w:p w14:paraId="4481C8BB" w14:textId="77777777" w:rsidR="00052ADF" w:rsidRPr="00965CC6" w:rsidRDefault="0012348E" w:rsidP="00105C27">
            <w:pPr>
              <w:jc w:val="both"/>
              <w:rPr>
                <w:rFonts w:ascii="Arial" w:hAnsi="Arial" w:cs="Arial"/>
                <w:lang w:val="pt-BR"/>
              </w:rPr>
            </w:pPr>
            <w:hyperlink r:id="rId93" w:history="1">
              <w:r w:rsidR="00AE4962" w:rsidRPr="00965CC6">
                <w:rPr>
                  <w:rStyle w:val="Hyperlink"/>
                  <w:rFonts w:ascii="Arial" w:hAnsi="Arial" w:cs="Arial"/>
                  <w:lang w:val="pt-BR"/>
                </w:rPr>
                <w:t>http://developer.android.com/guide/index.html</w:t>
              </w:r>
            </w:hyperlink>
          </w:p>
        </w:tc>
        <w:tc>
          <w:tcPr>
            <w:tcW w:w="757" w:type="pct"/>
            <w:shd w:val="clear" w:color="auto" w:fill="auto"/>
            <w:vAlign w:val="center"/>
          </w:tcPr>
          <w:p w14:paraId="41FE88BF" w14:textId="77777777" w:rsidR="00052ADF" w:rsidRPr="00741476" w:rsidRDefault="00315DB4" w:rsidP="003D4271">
            <w:pPr>
              <w:jc w:val="center"/>
              <w:rPr>
                <w:rFonts w:ascii="Arial" w:hAnsi="Arial" w:cs="Arial"/>
              </w:rPr>
            </w:pPr>
            <w:r>
              <w:rPr>
                <w:rFonts w:ascii="Arial" w:hAnsi="Arial" w:cs="Arial"/>
              </w:rPr>
              <w:t>8.0</w:t>
            </w:r>
          </w:p>
        </w:tc>
      </w:tr>
    </w:tbl>
    <w:p w14:paraId="5537B5EA" w14:textId="77777777" w:rsidR="00105C27" w:rsidRPr="00741476" w:rsidRDefault="00105C27" w:rsidP="00461884">
      <w:pPr>
        <w:ind w:left="567"/>
        <w:jc w:val="both"/>
        <w:rPr>
          <w:rFonts w:ascii="Arial" w:hAnsi="Arial" w:cs="Arial"/>
          <w:lang w:val="pt-BR"/>
        </w:rPr>
      </w:pPr>
    </w:p>
    <w:p w14:paraId="554AA51A" w14:textId="77777777" w:rsidR="003E5A5D" w:rsidRDefault="00105C27">
      <w:pPr>
        <w:pStyle w:val="Ttulo3"/>
      </w:pPr>
      <w:bookmarkStart w:id="86" w:name="_Toc517800335"/>
      <w:r w:rsidRPr="00741476">
        <w:t>Requisitos de Sistema</w:t>
      </w:r>
      <w:bookmarkEnd w:id="86"/>
    </w:p>
    <w:p w14:paraId="2BACC125" w14:textId="77777777" w:rsidR="00105C27" w:rsidRPr="00741476" w:rsidRDefault="00672FCB" w:rsidP="006542CF">
      <w:pPr>
        <w:pStyle w:val="Ttulo4"/>
        <w:rPr>
          <w:b/>
        </w:rPr>
      </w:pPr>
      <w:r>
        <w:rPr>
          <w:rFonts w:cs="Arial"/>
          <w:b/>
        </w:rPr>
        <w:t xml:space="preserve"> </w:t>
      </w:r>
      <w:r w:rsidR="00105C27" w:rsidRPr="00741476">
        <w:rPr>
          <w:rFonts w:cs="Arial"/>
          <w:b/>
        </w:rPr>
        <w:t>Windows</w:t>
      </w:r>
    </w:p>
    <w:p w14:paraId="1D7A7518" w14:textId="77777777" w:rsidR="003E64FE" w:rsidRPr="003E64FE" w:rsidRDefault="003E64FE" w:rsidP="003E64FE">
      <w:pPr>
        <w:pStyle w:val="PargrafodaLista"/>
        <w:numPr>
          <w:ilvl w:val="0"/>
          <w:numId w:val="21"/>
        </w:numPr>
        <w:jc w:val="both"/>
        <w:rPr>
          <w:rFonts w:ascii="Arial" w:hAnsi="Arial" w:cs="Arial"/>
          <w:lang w:val="pt-BR"/>
        </w:rPr>
      </w:pPr>
      <w:r w:rsidRPr="003E64FE">
        <w:rPr>
          <w:rFonts w:ascii="Arial" w:hAnsi="Arial" w:cs="Arial"/>
          <w:lang w:val="pt-BR"/>
        </w:rPr>
        <w:t>Microsoft® Windows® 7/8/10 (32 ou 64 bits)</w:t>
      </w:r>
    </w:p>
    <w:p w14:paraId="7DEAEC96" w14:textId="77777777" w:rsidR="003E64FE" w:rsidRPr="003E64FE" w:rsidRDefault="003E64FE" w:rsidP="003E64FE">
      <w:pPr>
        <w:pStyle w:val="PargrafodaLista"/>
        <w:numPr>
          <w:ilvl w:val="0"/>
          <w:numId w:val="21"/>
        </w:numPr>
        <w:jc w:val="both"/>
        <w:rPr>
          <w:rFonts w:ascii="Arial" w:hAnsi="Arial" w:cs="Arial"/>
          <w:lang w:val="pt-BR"/>
        </w:rPr>
      </w:pPr>
      <w:r w:rsidRPr="003E64FE">
        <w:rPr>
          <w:rFonts w:ascii="Arial" w:hAnsi="Arial" w:cs="Arial"/>
          <w:lang w:val="pt-BR"/>
        </w:rPr>
        <w:t>Mínimo de 3 GB de RAM, 8 GB de RAM recomendados, mais 1 GB para o Android Emulator</w:t>
      </w:r>
    </w:p>
    <w:p w14:paraId="388332A6" w14:textId="77777777" w:rsidR="003E64FE" w:rsidRPr="003E64FE" w:rsidRDefault="003E64FE" w:rsidP="00F35F16">
      <w:pPr>
        <w:pStyle w:val="PargrafodaLista"/>
        <w:numPr>
          <w:ilvl w:val="0"/>
          <w:numId w:val="21"/>
        </w:numPr>
        <w:jc w:val="both"/>
        <w:rPr>
          <w:rFonts w:ascii="Arial" w:hAnsi="Arial" w:cs="Arial"/>
          <w:lang w:val="pt-BR"/>
        </w:rPr>
      </w:pPr>
      <w:r w:rsidRPr="003E64FE">
        <w:rPr>
          <w:rFonts w:ascii="Arial" w:hAnsi="Arial" w:cs="Arial"/>
          <w:lang w:val="pt-BR"/>
        </w:rPr>
        <w:t>Mínimo de 2 GB de espaço livre em disco,</w:t>
      </w:r>
      <w:r>
        <w:rPr>
          <w:rFonts w:ascii="Arial" w:hAnsi="Arial" w:cs="Arial"/>
          <w:lang w:val="pt-BR"/>
        </w:rPr>
        <w:t xml:space="preserve"> </w:t>
      </w:r>
      <w:r w:rsidRPr="003E64FE">
        <w:rPr>
          <w:rFonts w:ascii="Arial" w:hAnsi="Arial" w:cs="Arial"/>
          <w:lang w:val="pt-BR"/>
        </w:rPr>
        <w:t>4 GB recomendados (500 MB para o IDE + 1,5 GB para o Android SDK e as imagens do sistema do emulador)</w:t>
      </w:r>
    </w:p>
    <w:p w14:paraId="1C3AE366" w14:textId="77777777" w:rsidR="003E64FE" w:rsidRPr="003E64FE" w:rsidRDefault="003E64FE" w:rsidP="003E64FE">
      <w:pPr>
        <w:pStyle w:val="PargrafodaLista"/>
        <w:numPr>
          <w:ilvl w:val="0"/>
          <w:numId w:val="21"/>
        </w:numPr>
        <w:jc w:val="both"/>
        <w:rPr>
          <w:rFonts w:ascii="Arial" w:hAnsi="Arial" w:cs="Arial"/>
          <w:lang w:val="pt-BR"/>
        </w:rPr>
      </w:pPr>
      <w:r w:rsidRPr="003E64FE">
        <w:rPr>
          <w:rFonts w:ascii="Arial" w:hAnsi="Arial" w:cs="Arial"/>
          <w:lang w:val="pt-BR"/>
        </w:rPr>
        <w:t>Resolução de tela mínima de 1.280 x 800</w:t>
      </w:r>
    </w:p>
    <w:p w14:paraId="1A327269" w14:textId="77777777" w:rsidR="003E64FE" w:rsidRPr="003E64FE" w:rsidRDefault="003E64FE" w:rsidP="003E64FE">
      <w:pPr>
        <w:pStyle w:val="PargrafodaLista"/>
        <w:numPr>
          <w:ilvl w:val="0"/>
          <w:numId w:val="21"/>
        </w:numPr>
        <w:jc w:val="both"/>
        <w:rPr>
          <w:rFonts w:ascii="Arial" w:hAnsi="Arial" w:cs="Arial"/>
          <w:lang w:val="pt-BR"/>
        </w:rPr>
      </w:pPr>
      <w:r w:rsidRPr="003E64FE">
        <w:rPr>
          <w:rFonts w:ascii="Arial" w:hAnsi="Arial" w:cs="Arial"/>
          <w:lang w:val="pt-BR"/>
        </w:rPr>
        <w:t>Para o emulador acelerado: Sistema operacional de 64 bits e processador Intel® compatível com Intel® VT-x, Intel® EM64T (Intel® 64) e a funcionalidade Execute Disable (XD) Bit</w:t>
      </w:r>
    </w:p>
    <w:p w14:paraId="1C5BDC05" w14:textId="77777777" w:rsidR="006542CF" w:rsidRPr="00965CC6" w:rsidRDefault="006542CF" w:rsidP="00105C27">
      <w:pPr>
        <w:jc w:val="both"/>
        <w:rPr>
          <w:rFonts w:ascii="Arial" w:hAnsi="Arial" w:cs="Arial"/>
          <w:lang w:val="pt-BR"/>
        </w:rPr>
      </w:pPr>
    </w:p>
    <w:p w14:paraId="0B14764C" w14:textId="77777777" w:rsidR="00105C27" w:rsidRPr="00741476" w:rsidRDefault="00672FCB" w:rsidP="00226491">
      <w:pPr>
        <w:pStyle w:val="Ttulo4"/>
        <w:rPr>
          <w:rFonts w:cs="Arial"/>
          <w:b/>
        </w:rPr>
      </w:pPr>
      <w:r w:rsidRPr="00965CC6">
        <w:rPr>
          <w:rFonts w:cs="Arial"/>
          <w:b/>
          <w:lang w:val="pt-BR"/>
        </w:rPr>
        <w:t xml:space="preserve"> </w:t>
      </w:r>
      <w:r w:rsidR="0024092D">
        <w:rPr>
          <w:rFonts w:cs="Arial"/>
          <w:b/>
        </w:rPr>
        <w:t>Mac</w:t>
      </w:r>
    </w:p>
    <w:p w14:paraId="2B0B0A37" w14:textId="77777777" w:rsidR="00CD6FAD" w:rsidRPr="00CD6FAD" w:rsidRDefault="00CD6FAD" w:rsidP="00CD6FAD">
      <w:pPr>
        <w:pStyle w:val="PargrafodaLista"/>
        <w:numPr>
          <w:ilvl w:val="0"/>
          <w:numId w:val="21"/>
        </w:numPr>
        <w:jc w:val="both"/>
        <w:rPr>
          <w:rFonts w:ascii="Arial" w:hAnsi="Arial" w:cs="Arial"/>
          <w:lang w:val="pt-BR"/>
        </w:rPr>
      </w:pPr>
      <w:r w:rsidRPr="00CD6FAD">
        <w:rPr>
          <w:rFonts w:ascii="Arial" w:hAnsi="Arial" w:cs="Arial"/>
          <w:lang w:val="pt-BR"/>
        </w:rPr>
        <w:t>Mac® OS X® 10.10 (Yosemite) ou posterior, até a versão 10.12 (macOS Sierra)</w:t>
      </w:r>
    </w:p>
    <w:p w14:paraId="6193BA31" w14:textId="77777777" w:rsidR="00CD6FAD" w:rsidRPr="00CD6FAD" w:rsidRDefault="00CD6FAD" w:rsidP="00CD6FAD">
      <w:pPr>
        <w:pStyle w:val="PargrafodaLista"/>
        <w:numPr>
          <w:ilvl w:val="0"/>
          <w:numId w:val="21"/>
        </w:numPr>
        <w:jc w:val="both"/>
        <w:rPr>
          <w:rFonts w:ascii="Arial" w:hAnsi="Arial" w:cs="Arial"/>
          <w:lang w:val="pt-BR"/>
        </w:rPr>
      </w:pPr>
      <w:r w:rsidRPr="00CD6FAD">
        <w:rPr>
          <w:rFonts w:ascii="Arial" w:hAnsi="Arial" w:cs="Arial"/>
          <w:lang w:val="pt-BR"/>
        </w:rPr>
        <w:t>Mínimo de 3 GB de RAM, 8 GB de RAM recomendados, mais 1 GB para o Android Emulator</w:t>
      </w:r>
    </w:p>
    <w:p w14:paraId="7B5ADE50" w14:textId="77777777" w:rsidR="00CD6FAD" w:rsidRPr="00CD6FAD" w:rsidRDefault="00CD6FAD" w:rsidP="00F35F16">
      <w:pPr>
        <w:pStyle w:val="PargrafodaLista"/>
        <w:numPr>
          <w:ilvl w:val="0"/>
          <w:numId w:val="21"/>
        </w:numPr>
        <w:jc w:val="both"/>
        <w:rPr>
          <w:rFonts w:ascii="Arial" w:hAnsi="Arial" w:cs="Arial"/>
          <w:lang w:val="pt-BR"/>
        </w:rPr>
      </w:pPr>
      <w:r w:rsidRPr="00CD6FAD">
        <w:rPr>
          <w:rFonts w:ascii="Arial" w:hAnsi="Arial" w:cs="Arial"/>
          <w:lang w:val="pt-BR"/>
        </w:rPr>
        <w:t>Mínimo de 2 GB de espaço livre em disco,</w:t>
      </w:r>
      <w:r>
        <w:rPr>
          <w:rFonts w:ascii="Arial" w:hAnsi="Arial" w:cs="Arial"/>
          <w:lang w:val="pt-BR"/>
        </w:rPr>
        <w:t xml:space="preserve"> </w:t>
      </w:r>
      <w:r w:rsidRPr="00CD6FAD">
        <w:rPr>
          <w:rFonts w:ascii="Arial" w:hAnsi="Arial" w:cs="Arial"/>
          <w:lang w:val="pt-BR"/>
        </w:rPr>
        <w:t>4 GB recomendados (500 MB para o IDE + 1,5 GB para o Android SDK e as imagens do sistema do emulador)</w:t>
      </w:r>
    </w:p>
    <w:p w14:paraId="680F8E35" w14:textId="77777777" w:rsidR="00CD6FAD" w:rsidRPr="00CD6FAD" w:rsidRDefault="00CD6FAD" w:rsidP="00CD6FAD">
      <w:pPr>
        <w:pStyle w:val="PargrafodaLista"/>
        <w:numPr>
          <w:ilvl w:val="0"/>
          <w:numId w:val="21"/>
        </w:numPr>
        <w:jc w:val="both"/>
        <w:rPr>
          <w:rFonts w:ascii="Arial" w:hAnsi="Arial" w:cs="Arial"/>
          <w:lang w:val="pt-BR"/>
        </w:rPr>
      </w:pPr>
      <w:r w:rsidRPr="00CD6FAD">
        <w:rPr>
          <w:rFonts w:ascii="Arial" w:hAnsi="Arial" w:cs="Arial"/>
          <w:lang w:val="pt-BR"/>
        </w:rPr>
        <w:t>Resolução de tela mínima de 1.280 x 800</w:t>
      </w:r>
    </w:p>
    <w:p w14:paraId="37CF7DDE" w14:textId="77777777" w:rsidR="00105C27" w:rsidRPr="00741476" w:rsidRDefault="00105C27" w:rsidP="00CD6FAD">
      <w:pPr>
        <w:pStyle w:val="PargrafodaLista"/>
        <w:jc w:val="both"/>
        <w:rPr>
          <w:rFonts w:ascii="Arial" w:hAnsi="Arial" w:cs="Arial"/>
          <w:lang w:val="pt-BR"/>
        </w:rPr>
      </w:pPr>
    </w:p>
    <w:p w14:paraId="2E1C75BB" w14:textId="77777777" w:rsidR="00CD6FAD" w:rsidRPr="00741476" w:rsidRDefault="00CD6FAD" w:rsidP="00CD6FAD">
      <w:pPr>
        <w:pStyle w:val="PargrafodaLista"/>
        <w:jc w:val="both"/>
        <w:rPr>
          <w:rFonts w:ascii="Arial" w:hAnsi="Arial" w:cs="Arial"/>
          <w:lang w:val="pt-B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1985"/>
        <w:gridCol w:w="1984"/>
        <w:gridCol w:w="1985"/>
      </w:tblGrid>
      <w:tr w:rsidR="00052ADF" w:rsidRPr="00741476" w14:paraId="686CFA57" w14:textId="77777777" w:rsidTr="000F2C00">
        <w:tc>
          <w:tcPr>
            <w:tcW w:w="1276" w:type="dxa"/>
            <w:vAlign w:val="center"/>
          </w:tcPr>
          <w:p w14:paraId="14DD56BC" w14:textId="77777777" w:rsidR="00052ADF" w:rsidRPr="00741476" w:rsidRDefault="00052ADF" w:rsidP="003D4271">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FAMÍLIA</w:t>
            </w:r>
          </w:p>
        </w:tc>
        <w:tc>
          <w:tcPr>
            <w:tcW w:w="2268" w:type="dxa"/>
            <w:vAlign w:val="center"/>
          </w:tcPr>
          <w:p w14:paraId="0A552EEF" w14:textId="77777777" w:rsidR="00052ADF" w:rsidRPr="00741476" w:rsidRDefault="00052ADF" w:rsidP="003D4271">
            <w:pPr>
              <w:pStyle w:val="Corpodetexto"/>
              <w:overflowPunct w:val="0"/>
              <w:adjustRightInd w:val="0"/>
              <w:spacing w:after="0"/>
              <w:ind w:left="176"/>
              <w:jc w:val="center"/>
              <w:textAlignment w:val="baseline"/>
              <w:rPr>
                <w:rFonts w:ascii="Arial" w:hAnsi="Arial" w:cs="Arial"/>
                <w:b/>
              </w:rPr>
            </w:pPr>
            <w:r w:rsidRPr="00741476">
              <w:rPr>
                <w:rFonts w:ascii="Arial" w:hAnsi="Arial" w:cs="Arial"/>
                <w:b/>
              </w:rPr>
              <w:t>PRODUTO</w:t>
            </w:r>
          </w:p>
        </w:tc>
        <w:tc>
          <w:tcPr>
            <w:tcW w:w="1985" w:type="dxa"/>
            <w:vAlign w:val="center"/>
          </w:tcPr>
          <w:p w14:paraId="00F648FD" w14:textId="77777777" w:rsidR="00052ADF" w:rsidRPr="00741476" w:rsidRDefault="00052ADF" w:rsidP="003D4271">
            <w:pPr>
              <w:pStyle w:val="Corpodetexto"/>
              <w:overflowPunct w:val="0"/>
              <w:adjustRightInd w:val="0"/>
              <w:spacing w:after="0"/>
              <w:ind w:left="65"/>
              <w:jc w:val="center"/>
              <w:textAlignment w:val="baseline"/>
              <w:rPr>
                <w:rFonts w:ascii="Arial" w:hAnsi="Arial" w:cs="Arial"/>
                <w:b/>
                <w:lang w:val="pt-BR"/>
              </w:rPr>
            </w:pPr>
            <w:r w:rsidRPr="00741476">
              <w:rPr>
                <w:rFonts w:ascii="Arial" w:hAnsi="Arial" w:cs="Arial"/>
                <w:b/>
                <w:lang w:val="pt-BR"/>
              </w:rPr>
              <w:t>VERSÕES ATUAIS EM USO NO BNB</w:t>
            </w:r>
          </w:p>
        </w:tc>
        <w:tc>
          <w:tcPr>
            <w:tcW w:w="1984" w:type="dxa"/>
            <w:vAlign w:val="center"/>
          </w:tcPr>
          <w:p w14:paraId="035AD44D" w14:textId="77777777" w:rsidR="00052ADF" w:rsidRPr="00741476" w:rsidRDefault="00052ADF" w:rsidP="003D4271">
            <w:pPr>
              <w:pStyle w:val="Corpodetexto"/>
              <w:overflowPunct w:val="0"/>
              <w:adjustRightInd w:val="0"/>
              <w:spacing w:after="0"/>
              <w:ind w:left="65"/>
              <w:jc w:val="center"/>
              <w:textAlignment w:val="baseline"/>
              <w:rPr>
                <w:rFonts w:ascii="Arial" w:hAnsi="Arial" w:cs="Arial"/>
                <w:b/>
              </w:rPr>
            </w:pPr>
            <w:r w:rsidRPr="00741476">
              <w:rPr>
                <w:rFonts w:ascii="Arial" w:hAnsi="Arial" w:cs="Arial"/>
                <w:b/>
              </w:rPr>
              <w:t>PLATAFORMA</w:t>
            </w:r>
          </w:p>
        </w:tc>
        <w:tc>
          <w:tcPr>
            <w:tcW w:w="1985" w:type="dxa"/>
            <w:vAlign w:val="center"/>
          </w:tcPr>
          <w:p w14:paraId="4E8F3EE7" w14:textId="77777777" w:rsidR="00052ADF" w:rsidRPr="00741476" w:rsidRDefault="00052ADF" w:rsidP="003D4271">
            <w:pPr>
              <w:pStyle w:val="Corpodetexto"/>
              <w:overflowPunct w:val="0"/>
              <w:adjustRightInd w:val="0"/>
              <w:spacing w:after="0"/>
              <w:ind w:left="65"/>
              <w:jc w:val="center"/>
              <w:textAlignment w:val="baseline"/>
              <w:rPr>
                <w:rFonts w:ascii="Arial" w:hAnsi="Arial" w:cs="Arial"/>
                <w:b/>
              </w:rPr>
            </w:pPr>
            <w:r w:rsidRPr="00741476">
              <w:rPr>
                <w:rFonts w:ascii="Arial" w:hAnsi="Arial" w:cs="Arial"/>
                <w:b/>
              </w:rPr>
              <w:t>PROPÓSITO</w:t>
            </w:r>
          </w:p>
        </w:tc>
      </w:tr>
      <w:tr w:rsidR="00672FCB" w:rsidRPr="00741476" w14:paraId="792DF20F" w14:textId="77777777" w:rsidTr="00F35F16">
        <w:trPr>
          <w:trHeight w:val="1330"/>
        </w:trPr>
        <w:tc>
          <w:tcPr>
            <w:tcW w:w="1276" w:type="dxa"/>
            <w:textDirection w:val="btLr"/>
            <w:vAlign w:val="center"/>
          </w:tcPr>
          <w:p w14:paraId="37CCD511" w14:textId="77777777" w:rsidR="00672FCB" w:rsidRPr="00741476" w:rsidRDefault="00672FCB" w:rsidP="003D4271">
            <w:pPr>
              <w:pStyle w:val="Corpodetexto"/>
              <w:overflowPunct w:val="0"/>
              <w:adjustRightInd w:val="0"/>
              <w:ind w:left="0" w:right="-1"/>
              <w:jc w:val="center"/>
              <w:textAlignment w:val="baseline"/>
              <w:rPr>
                <w:rFonts w:ascii="Arial" w:hAnsi="Arial" w:cs="Arial"/>
                <w:b/>
              </w:rPr>
            </w:pPr>
            <w:r w:rsidRPr="00741476">
              <w:rPr>
                <w:rFonts w:ascii="Arial" w:hAnsi="Arial" w:cs="Arial"/>
                <w:b/>
              </w:rPr>
              <w:t>ANDROID</w:t>
            </w:r>
          </w:p>
        </w:tc>
        <w:tc>
          <w:tcPr>
            <w:tcW w:w="2268" w:type="dxa"/>
            <w:vAlign w:val="center"/>
          </w:tcPr>
          <w:p w14:paraId="4816B183" w14:textId="77777777" w:rsidR="00672FCB" w:rsidRPr="00741476" w:rsidRDefault="00672FCB" w:rsidP="003D4271">
            <w:pPr>
              <w:pStyle w:val="Corpodetexto"/>
              <w:overflowPunct w:val="0"/>
              <w:adjustRightInd w:val="0"/>
              <w:ind w:left="176" w:right="-1"/>
              <w:textAlignment w:val="baseline"/>
              <w:rPr>
                <w:rFonts w:ascii="Arial" w:hAnsi="Arial" w:cs="Arial"/>
              </w:rPr>
            </w:pPr>
            <w:r w:rsidRPr="00741476">
              <w:rPr>
                <w:rFonts w:ascii="Arial" w:hAnsi="Arial" w:cs="Arial"/>
              </w:rPr>
              <w:t>Android Studio</w:t>
            </w:r>
          </w:p>
        </w:tc>
        <w:tc>
          <w:tcPr>
            <w:tcW w:w="1985" w:type="dxa"/>
            <w:vAlign w:val="center"/>
          </w:tcPr>
          <w:p w14:paraId="29A4BB3E" w14:textId="77777777" w:rsidR="00672FCB" w:rsidRPr="00741476" w:rsidRDefault="00672FCB" w:rsidP="00AE33EB">
            <w:pPr>
              <w:pStyle w:val="Corpodetexto"/>
              <w:overflowPunct w:val="0"/>
              <w:adjustRightInd w:val="0"/>
              <w:ind w:left="65" w:right="-1"/>
              <w:textAlignment w:val="baseline"/>
              <w:rPr>
                <w:rFonts w:ascii="Arial" w:hAnsi="Arial" w:cs="Arial"/>
              </w:rPr>
            </w:pPr>
            <w:r>
              <w:rPr>
                <w:rFonts w:ascii="Arial" w:hAnsi="Arial" w:cs="Arial"/>
              </w:rPr>
              <w:t>2</w:t>
            </w:r>
            <w:r w:rsidRPr="00741476">
              <w:rPr>
                <w:rFonts w:ascii="Arial" w:hAnsi="Arial" w:cs="Arial"/>
              </w:rPr>
              <w:t>.</w:t>
            </w:r>
            <w:r>
              <w:rPr>
                <w:rFonts w:ascii="Arial" w:hAnsi="Arial" w:cs="Arial"/>
              </w:rPr>
              <w:t>3</w:t>
            </w:r>
            <w:r w:rsidRPr="00741476">
              <w:rPr>
                <w:rFonts w:ascii="Arial" w:hAnsi="Arial" w:cs="Arial"/>
              </w:rPr>
              <w:t>.</w:t>
            </w:r>
            <w:r>
              <w:rPr>
                <w:rFonts w:ascii="Arial" w:hAnsi="Arial" w:cs="Arial"/>
              </w:rPr>
              <w:t>3</w:t>
            </w:r>
          </w:p>
        </w:tc>
        <w:tc>
          <w:tcPr>
            <w:tcW w:w="1984" w:type="dxa"/>
            <w:vAlign w:val="center"/>
          </w:tcPr>
          <w:p w14:paraId="2FB00C65" w14:textId="77777777" w:rsidR="00672FCB" w:rsidRPr="00741476" w:rsidRDefault="00672FCB" w:rsidP="003D4271">
            <w:pPr>
              <w:pStyle w:val="Corpodetexto"/>
              <w:overflowPunct w:val="0"/>
              <w:adjustRightInd w:val="0"/>
              <w:ind w:left="65" w:right="-1"/>
              <w:textAlignment w:val="baseline"/>
              <w:rPr>
                <w:rFonts w:ascii="Arial" w:hAnsi="Arial" w:cs="Arial"/>
              </w:rPr>
            </w:pPr>
            <w:r w:rsidRPr="00741476">
              <w:rPr>
                <w:rFonts w:ascii="Arial" w:hAnsi="Arial" w:cs="Arial"/>
              </w:rPr>
              <w:t>Windows</w:t>
            </w:r>
          </w:p>
        </w:tc>
        <w:tc>
          <w:tcPr>
            <w:tcW w:w="1985" w:type="dxa"/>
            <w:vAlign w:val="center"/>
          </w:tcPr>
          <w:p w14:paraId="0FD8547D" w14:textId="77777777" w:rsidR="00672FCB" w:rsidRPr="00741476" w:rsidRDefault="00672FCB" w:rsidP="003D4271">
            <w:pPr>
              <w:pStyle w:val="Corpodetexto"/>
              <w:overflowPunct w:val="0"/>
              <w:adjustRightInd w:val="0"/>
              <w:ind w:left="65" w:right="-1"/>
              <w:textAlignment w:val="baseline"/>
              <w:rPr>
                <w:rFonts w:ascii="Arial" w:hAnsi="Arial" w:cs="Arial"/>
              </w:rPr>
            </w:pPr>
            <w:r w:rsidRPr="00741476">
              <w:rPr>
                <w:rFonts w:ascii="Arial" w:hAnsi="Arial" w:cs="Arial"/>
              </w:rPr>
              <w:t>Desenvolvimento MOBILE</w:t>
            </w:r>
          </w:p>
        </w:tc>
      </w:tr>
    </w:tbl>
    <w:p w14:paraId="72AC218E" w14:textId="77777777" w:rsidR="003E5A5D" w:rsidRDefault="003D4271">
      <w:pPr>
        <w:pStyle w:val="Ttulo2"/>
      </w:pPr>
      <w:bookmarkStart w:id="87" w:name="_Toc517800336"/>
      <w:r w:rsidRPr="00741476">
        <w:t>Ambiente para Desenvolvimento de Aplicações iOS</w:t>
      </w:r>
      <w:bookmarkEnd w:id="87"/>
    </w:p>
    <w:p w14:paraId="50904B62" w14:textId="77777777" w:rsidR="00EF0B2B" w:rsidRPr="00741476" w:rsidRDefault="00AE2BBA" w:rsidP="00EF0B2B">
      <w:pPr>
        <w:ind w:left="567"/>
        <w:jc w:val="both"/>
        <w:rPr>
          <w:rFonts w:ascii="Arial" w:hAnsi="Arial" w:cs="Arial"/>
          <w:lang w:val="pt-BR"/>
        </w:rPr>
      </w:pPr>
      <w:r>
        <w:rPr>
          <w:rFonts w:ascii="Arial" w:hAnsi="Arial" w:cs="Arial"/>
          <w:lang w:val="pt-BR"/>
        </w:rPr>
        <w:t xml:space="preserve">O desenvolvimento de aplicações iOS gera apps que </w:t>
      </w:r>
      <w:r w:rsidR="00EF0B2B" w:rsidRPr="00741476">
        <w:rPr>
          <w:rFonts w:ascii="Arial" w:hAnsi="Arial" w:cs="Arial"/>
          <w:lang w:val="pt-BR"/>
        </w:rPr>
        <w:t xml:space="preserve">são </w:t>
      </w:r>
      <w:r>
        <w:rPr>
          <w:rFonts w:ascii="Arial" w:hAnsi="Arial" w:cs="Arial"/>
          <w:lang w:val="pt-BR"/>
        </w:rPr>
        <w:t xml:space="preserve">executados essencialmente em </w:t>
      </w:r>
      <w:r w:rsidR="00EF0B2B" w:rsidRPr="00741476">
        <w:rPr>
          <w:rFonts w:ascii="Arial" w:hAnsi="Arial" w:cs="Arial"/>
          <w:lang w:val="pt-BR"/>
        </w:rPr>
        <w:t>iPad</w:t>
      </w:r>
      <w:r>
        <w:rPr>
          <w:rFonts w:ascii="Arial" w:hAnsi="Arial" w:cs="Arial"/>
          <w:lang w:val="pt-BR"/>
        </w:rPr>
        <w:t>s e</w:t>
      </w:r>
      <w:r w:rsidR="00EF0B2B" w:rsidRPr="00741476">
        <w:rPr>
          <w:rFonts w:ascii="Arial" w:hAnsi="Arial" w:cs="Arial"/>
          <w:lang w:val="pt-BR"/>
        </w:rPr>
        <w:t xml:space="preserve"> iPhone</w:t>
      </w:r>
      <w:r>
        <w:rPr>
          <w:rFonts w:ascii="Arial" w:hAnsi="Arial" w:cs="Arial"/>
          <w:lang w:val="pt-BR"/>
        </w:rPr>
        <w:t>s.</w:t>
      </w:r>
      <w:r w:rsidR="00EF0B2B" w:rsidRPr="00741476">
        <w:rPr>
          <w:rFonts w:ascii="Arial" w:hAnsi="Arial" w:cs="Arial"/>
          <w:lang w:val="pt-BR"/>
        </w:rPr>
        <w:t>Para desenvolver aplicativos iOS, você precisa</w:t>
      </w:r>
      <w:r>
        <w:rPr>
          <w:rFonts w:ascii="Arial" w:hAnsi="Arial" w:cs="Arial"/>
          <w:lang w:val="pt-BR"/>
        </w:rPr>
        <w:t xml:space="preserve"> de</w:t>
      </w:r>
      <w:r w:rsidR="00EF0B2B" w:rsidRPr="00741476">
        <w:rPr>
          <w:rFonts w:ascii="Arial" w:hAnsi="Arial" w:cs="Arial"/>
          <w:lang w:val="pt-BR"/>
        </w:rPr>
        <w:t>:</w:t>
      </w:r>
    </w:p>
    <w:p w14:paraId="4AA8BFC0" w14:textId="77777777" w:rsidR="002A4AF6" w:rsidRPr="00741476" w:rsidRDefault="002A4AF6" w:rsidP="00EF0B2B">
      <w:pPr>
        <w:ind w:left="567"/>
        <w:jc w:val="both"/>
        <w:rPr>
          <w:rFonts w:ascii="Arial" w:hAnsi="Arial" w:cs="Arial"/>
          <w:lang w:val="pt-BR"/>
        </w:rPr>
      </w:pPr>
    </w:p>
    <w:p w14:paraId="46D0F7B9" w14:textId="77777777" w:rsidR="00AE2BBA" w:rsidRDefault="002A4AF6" w:rsidP="00AE2BBA">
      <w:pPr>
        <w:pStyle w:val="PargrafodaLista"/>
        <w:numPr>
          <w:ilvl w:val="0"/>
          <w:numId w:val="48"/>
        </w:numPr>
        <w:jc w:val="both"/>
        <w:rPr>
          <w:rFonts w:ascii="Arial" w:hAnsi="Arial" w:cs="Arial"/>
          <w:lang w:val="pt-BR"/>
        </w:rPr>
      </w:pPr>
      <w:r w:rsidRPr="00AE2BBA">
        <w:rPr>
          <w:rFonts w:ascii="Arial" w:hAnsi="Arial" w:cs="Arial"/>
          <w:lang w:val="pt-BR"/>
        </w:rPr>
        <w:t xml:space="preserve">Um computador rodando Mac OS X </w:t>
      </w:r>
      <w:r w:rsidR="00AE2BBA" w:rsidRPr="00AE2BBA">
        <w:rPr>
          <w:rFonts w:ascii="Arial" w:hAnsi="Arial" w:cs="Arial"/>
          <w:lang w:val="pt-BR"/>
        </w:rPr>
        <w:t>10.12.6</w:t>
      </w:r>
      <w:r w:rsidRPr="00AE2BBA">
        <w:rPr>
          <w:rFonts w:ascii="Arial" w:hAnsi="Arial" w:cs="Arial"/>
          <w:lang w:val="pt-BR"/>
        </w:rPr>
        <w:t xml:space="preserve"> ou superior</w:t>
      </w:r>
    </w:p>
    <w:p w14:paraId="59BC5F47" w14:textId="77777777" w:rsidR="00AE2BBA" w:rsidRDefault="002A4AF6" w:rsidP="00AE2BBA">
      <w:pPr>
        <w:pStyle w:val="PargrafodaLista"/>
        <w:numPr>
          <w:ilvl w:val="0"/>
          <w:numId w:val="48"/>
        </w:numPr>
        <w:jc w:val="both"/>
        <w:rPr>
          <w:rFonts w:ascii="Arial" w:hAnsi="Arial" w:cs="Arial"/>
          <w:lang w:val="pt-BR"/>
        </w:rPr>
      </w:pPr>
      <w:r w:rsidRPr="00AE2BBA">
        <w:rPr>
          <w:rFonts w:ascii="Arial" w:hAnsi="Arial" w:cs="Arial"/>
          <w:lang w:val="pt-BR"/>
        </w:rPr>
        <w:t>Xcode (última versão)</w:t>
      </w:r>
    </w:p>
    <w:p w14:paraId="2AA0164A" w14:textId="77777777" w:rsidR="002A4AF6" w:rsidRPr="00741476" w:rsidRDefault="002A4AF6" w:rsidP="00EF0B2B">
      <w:pPr>
        <w:ind w:left="567"/>
        <w:jc w:val="both"/>
        <w:rPr>
          <w:rFonts w:ascii="Arial" w:hAnsi="Arial" w:cs="Arial"/>
          <w:lang w:val="pt-BR"/>
        </w:rPr>
      </w:pPr>
    </w:p>
    <w:tbl>
      <w:tblPr>
        <w:tblW w:w="5181"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1"/>
        <w:gridCol w:w="1558"/>
      </w:tblGrid>
      <w:tr w:rsidR="00EF0B2B" w:rsidRPr="00741476" w14:paraId="0278595E" w14:textId="77777777" w:rsidTr="000F2C00">
        <w:trPr>
          <w:tblHeader/>
          <w:tblCellSpacing w:w="0" w:type="dxa"/>
        </w:trPr>
        <w:tc>
          <w:tcPr>
            <w:tcW w:w="4180" w:type="pct"/>
            <w:shd w:val="clear" w:color="auto" w:fill="auto"/>
            <w:vAlign w:val="bottom"/>
          </w:tcPr>
          <w:p w14:paraId="5A83D326" w14:textId="77777777" w:rsidR="00EF0B2B" w:rsidRPr="00741476" w:rsidRDefault="00EF0B2B" w:rsidP="00CC4BB5">
            <w:pPr>
              <w:jc w:val="both"/>
              <w:rPr>
                <w:rFonts w:ascii="Arial" w:hAnsi="Arial" w:cs="Arial"/>
                <w:b/>
                <w:bCs/>
              </w:rPr>
            </w:pPr>
            <w:r w:rsidRPr="00741476">
              <w:rPr>
                <w:rFonts w:ascii="Arial" w:hAnsi="Arial" w:cs="Arial"/>
                <w:b/>
                <w:bCs/>
              </w:rPr>
              <w:t>Especificaçãoou API</w:t>
            </w:r>
          </w:p>
        </w:tc>
        <w:tc>
          <w:tcPr>
            <w:tcW w:w="820" w:type="pct"/>
            <w:shd w:val="clear" w:color="auto" w:fill="auto"/>
            <w:vAlign w:val="center"/>
          </w:tcPr>
          <w:p w14:paraId="0E483079" w14:textId="77777777" w:rsidR="00EF0B2B" w:rsidRPr="00741476" w:rsidRDefault="00EF0B2B" w:rsidP="00CC4BB5">
            <w:pPr>
              <w:jc w:val="center"/>
              <w:rPr>
                <w:rFonts w:ascii="Arial" w:hAnsi="Arial" w:cs="Arial"/>
                <w:b/>
                <w:bCs/>
              </w:rPr>
            </w:pPr>
            <w:r w:rsidRPr="00741476">
              <w:rPr>
                <w:rFonts w:ascii="Arial" w:hAnsi="Arial" w:cs="Arial"/>
                <w:b/>
                <w:bCs/>
              </w:rPr>
              <w:t>Versão</w:t>
            </w:r>
          </w:p>
        </w:tc>
      </w:tr>
      <w:tr w:rsidR="00EF0B2B" w:rsidRPr="00741476" w14:paraId="3C66E7C5" w14:textId="77777777" w:rsidTr="000F2C00">
        <w:trPr>
          <w:tblCellSpacing w:w="0" w:type="dxa"/>
        </w:trPr>
        <w:tc>
          <w:tcPr>
            <w:tcW w:w="4180" w:type="pct"/>
            <w:shd w:val="clear" w:color="auto" w:fill="auto"/>
          </w:tcPr>
          <w:p w14:paraId="5E092298" w14:textId="77777777" w:rsidR="00EF0B2B" w:rsidRPr="00741476" w:rsidRDefault="00EF0B2B" w:rsidP="00CC4BB5">
            <w:pPr>
              <w:jc w:val="both"/>
              <w:rPr>
                <w:rFonts w:ascii="Arial" w:hAnsi="Arial" w:cs="Arial"/>
                <w:lang w:val="pt-BR"/>
              </w:rPr>
            </w:pPr>
            <w:r w:rsidRPr="00741476">
              <w:rPr>
                <w:rFonts w:ascii="Arial" w:hAnsi="Arial" w:cs="Arial"/>
                <w:lang w:val="pt-BR"/>
              </w:rPr>
              <w:t xml:space="preserve">iOS API  </w:t>
            </w:r>
          </w:p>
          <w:p w14:paraId="1F810AF2" w14:textId="77777777" w:rsidR="00EF0B2B" w:rsidRPr="00741476" w:rsidRDefault="0045760D" w:rsidP="00CC4BB5">
            <w:pPr>
              <w:jc w:val="both"/>
              <w:rPr>
                <w:rFonts w:ascii="Arial" w:hAnsi="Arial" w:cs="Arial"/>
                <w:lang w:val="pt-BR"/>
              </w:rPr>
            </w:pPr>
            <w:r w:rsidRPr="0045760D">
              <w:rPr>
                <w:rStyle w:val="Hyperlink"/>
                <w:rFonts w:ascii="Arial" w:hAnsi="Arial" w:cs="Arial"/>
                <w:lang w:val="pt-BR"/>
              </w:rPr>
              <w:t>https://developer.apple.com/documentation/</w:t>
            </w:r>
          </w:p>
        </w:tc>
        <w:tc>
          <w:tcPr>
            <w:tcW w:w="820" w:type="pct"/>
            <w:shd w:val="clear" w:color="auto" w:fill="auto"/>
            <w:vAlign w:val="center"/>
          </w:tcPr>
          <w:p w14:paraId="348DBBB5" w14:textId="77777777" w:rsidR="00EF0B2B" w:rsidRPr="00741476" w:rsidRDefault="00315DB4" w:rsidP="00CC4BB5">
            <w:pPr>
              <w:jc w:val="center"/>
              <w:rPr>
                <w:rFonts w:ascii="Arial" w:hAnsi="Arial" w:cs="Arial"/>
              </w:rPr>
            </w:pPr>
            <w:r>
              <w:rPr>
                <w:rFonts w:ascii="Arial" w:hAnsi="Arial" w:cs="Arial"/>
              </w:rPr>
              <w:t>11.2</w:t>
            </w:r>
          </w:p>
        </w:tc>
      </w:tr>
    </w:tbl>
    <w:p w14:paraId="52D64250" w14:textId="77777777" w:rsidR="00EF0B2B" w:rsidRPr="00741476" w:rsidRDefault="00EF0B2B" w:rsidP="00EF0B2B">
      <w:pPr>
        <w:ind w:left="567"/>
        <w:jc w:val="both"/>
        <w:rPr>
          <w:rFonts w:ascii="Arial" w:hAnsi="Arial" w:cs="Arial"/>
          <w:lang w:val="pt-BR"/>
        </w:rPr>
      </w:pPr>
    </w:p>
    <w:p w14:paraId="00BAD76D" w14:textId="77777777" w:rsidR="00DD747F" w:rsidRPr="00741476" w:rsidRDefault="00EF0B2B" w:rsidP="00DD747F">
      <w:pPr>
        <w:ind w:left="567"/>
        <w:jc w:val="both"/>
        <w:rPr>
          <w:rFonts w:ascii="Arial" w:hAnsi="Arial" w:cs="Arial"/>
          <w:lang w:val="pt-BR"/>
        </w:rPr>
      </w:pPr>
      <w:r w:rsidRPr="00741476">
        <w:rPr>
          <w:rFonts w:ascii="Arial" w:hAnsi="Arial" w:cs="Arial"/>
          <w:lang w:val="pt-BR"/>
        </w:rPr>
        <w:t>Xcode é o ambiente de desenvolvimento integrado da Apple (IDE). Xcode inclui um editor de fonte, um editor de interface gráfica do usuário e muitos outros recursos. O iOS SDK</w:t>
      </w:r>
      <w:r w:rsidR="0045760D">
        <w:rPr>
          <w:rFonts w:ascii="Arial" w:hAnsi="Arial" w:cs="Arial"/>
          <w:lang w:val="pt-BR"/>
        </w:rPr>
        <w:t>, já incluído no pacote do XCode,</w:t>
      </w:r>
      <w:r w:rsidRPr="00741476">
        <w:rPr>
          <w:rFonts w:ascii="Arial" w:hAnsi="Arial" w:cs="Arial"/>
          <w:lang w:val="pt-BR"/>
        </w:rPr>
        <w:t xml:space="preserve"> estende </w:t>
      </w:r>
      <w:r w:rsidR="0045760D">
        <w:rPr>
          <w:rFonts w:ascii="Arial" w:hAnsi="Arial" w:cs="Arial"/>
          <w:lang w:val="pt-BR"/>
        </w:rPr>
        <w:t xml:space="preserve">o </w:t>
      </w:r>
      <w:r w:rsidRPr="00741476">
        <w:rPr>
          <w:rFonts w:ascii="Arial" w:hAnsi="Arial" w:cs="Arial"/>
          <w:lang w:val="pt-BR"/>
        </w:rPr>
        <w:t>Xcode para incluir as ferramentas, os compiladores e estruturas que você precisa especificamente para o desenvolvimento iOS.</w:t>
      </w:r>
    </w:p>
    <w:p w14:paraId="1AE71457" w14:textId="77777777" w:rsidR="00EF0B2B" w:rsidRPr="00741476" w:rsidRDefault="00EF0B2B" w:rsidP="00EF0B2B">
      <w:pPr>
        <w:ind w:left="567"/>
        <w:jc w:val="both"/>
        <w:rPr>
          <w:rFonts w:ascii="Arial" w:hAnsi="Arial" w:cs="Arial"/>
          <w:lang w:val="pt-B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5"/>
        <w:gridCol w:w="2268"/>
        <w:gridCol w:w="1984"/>
        <w:gridCol w:w="1985"/>
      </w:tblGrid>
      <w:tr w:rsidR="00EF0B2B" w:rsidRPr="00741476" w14:paraId="3522B5C1" w14:textId="77777777" w:rsidTr="00DD747F">
        <w:tc>
          <w:tcPr>
            <w:tcW w:w="1276" w:type="dxa"/>
            <w:vAlign w:val="center"/>
          </w:tcPr>
          <w:p w14:paraId="2E0419BC" w14:textId="77777777" w:rsidR="00EF0B2B" w:rsidRPr="00741476" w:rsidRDefault="00EF0B2B" w:rsidP="00CC4BB5">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FAMÍLIA</w:t>
            </w:r>
          </w:p>
        </w:tc>
        <w:tc>
          <w:tcPr>
            <w:tcW w:w="1985" w:type="dxa"/>
            <w:tcBorders>
              <w:bottom w:val="single" w:sz="4" w:space="0" w:color="auto"/>
            </w:tcBorders>
            <w:vAlign w:val="center"/>
          </w:tcPr>
          <w:p w14:paraId="6E5C1540" w14:textId="77777777" w:rsidR="00EF0B2B" w:rsidRPr="00741476" w:rsidRDefault="00EF0B2B" w:rsidP="00CC4BB5">
            <w:pPr>
              <w:pStyle w:val="Corpodetexto"/>
              <w:overflowPunct w:val="0"/>
              <w:adjustRightInd w:val="0"/>
              <w:spacing w:after="0"/>
              <w:ind w:left="176"/>
              <w:jc w:val="center"/>
              <w:textAlignment w:val="baseline"/>
              <w:rPr>
                <w:rFonts w:ascii="Arial" w:hAnsi="Arial" w:cs="Arial"/>
                <w:b/>
              </w:rPr>
            </w:pPr>
            <w:r w:rsidRPr="00741476">
              <w:rPr>
                <w:rFonts w:ascii="Arial" w:hAnsi="Arial" w:cs="Arial"/>
                <w:b/>
              </w:rPr>
              <w:t>PRODUTO</w:t>
            </w:r>
          </w:p>
        </w:tc>
        <w:tc>
          <w:tcPr>
            <w:tcW w:w="2268" w:type="dxa"/>
            <w:tcBorders>
              <w:bottom w:val="single" w:sz="4" w:space="0" w:color="auto"/>
            </w:tcBorders>
            <w:vAlign w:val="center"/>
          </w:tcPr>
          <w:p w14:paraId="5DA8398A" w14:textId="77777777" w:rsidR="00EF0B2B" w:rsidRPr="00741476" w:rsidRDefault="00EF0B2B" w:rsidP="00CC4BB5">
            <w:pPr>
              <w:pStyle w:val="Corpodetexto"/>
              <w:overflowPunct w:val="0"/>
              <w:adjustRightInd w:val="0"/>
              <w:spacing w:after="0"/>
              <w:ind w:left="65"/>
              <w:jc w:val="center"/>
              <w:textAlignment w:val="baseline"/>
              <w:rPr>
                <w:rFonts w:ascii="Arial" w:hAnsi="Arial" w:cs="Arial"/>
                <w:b/>
                <w:lang w:val="pt-BR"/>
              </w:rPr>
            </w:pPr>
            <w:r w:rsidRPr="00741476">
              <w:rPr>
                <w:rFonts w:ascii="Arial" w:hAnsi="Arial" w:cs="Arial"/>
                <w:b/>
                <w:lang w:val="pt-BR"/>
              </w:rPr>
              <w:t>VERSÕES ATUAIS EM USO NO BNB</w:t>
            </w:r>
          </w:p>
        </w:tc>
        <w:tc>
          <w:tcPr>
            <w:tcW w:w="1984" w:type="dxa"/>
            <w:tcBorders>
              <w:bottom w:val="single" w:sz="4" w:space="0" w:color="auto"/>
            </w:tcBorders>
            <w:vAlign w:val="center"/>
          </w:tcPr>
          <w:p w14:paraId="19B439FA" w14:textId="77777777" w:rsidR="00EF0B2B" w:rsidRPr="00741476" w:rsidRDefault="00EF0B2B" w:rsidP="00CC4BB5">
            <w:pPr>
              <w:pStyle w:val="Corpodetexto"/>
              <w:overflowPunct w:val="0"/>
              <w:adjustRightInd w:val="0"/>
              <w:spacing w:after="0"/>
              <w:ind w:left="65"/>
              <w:jc w:val="center"/>
              <w:textAlignment w:val="baseline"/>
              <w:rPr>
                <w:rFonts w:ascii="Arial" w:hAnsi="Arial" w:cs="Arial"/>
                <w:b/>
              </w:rPr>
            </w:pPr>
            <w:r w:rsidRPr="00741476">
              <w:rPr>
                <w:rFonts w:ascii="Arial" w:hAnsi="Arial" w:cs="Arial"/>
                <w:b/>
              </w:rPr>
              <w:t>PLATAFORMA</w:t>
            </w:r>
          </w:p>
        </w:tc>
        <w:tc>
          <w:tcPr>
            <w:tcW w:w="1985" w:type="dxa"/>
            <w:tcBorders>
              <w:bottom w:val="single" w:sz="4" w:space="0" w:color="auto"/>
            </w:tcBorders>
            <w:vAlign w:val="center"/>
          </w:tcPr>
          <w:p w14:paraId="3220F34E" w14:textId="77777777" w:rsidR="00EF0B2B" w:rsidRPr="00741476" w:rsidRDefault="00EF0B2B" w:rsidP="00CC4BB5">
            <w:pPr>
              <w:pStyle w:val="Corpodetexto"/>
              <w:overflowPunct w:val="0"/>
              <w:adjustRightInd w:val="0"/>
              <w:spacing w:after="0"/>
              <w:ind w:left="65"/>
              <w:jc w:val="center"/>
              <w:textAlignment w:val="baseline"/>
              <w:rPr>
                <w:rFonts w:ascii="Arial" w:hAnsi="Arial" w:cs="Arial"/>
                <w:b/>
              </w:rPr>
            </w:pPr>
            <w:r w:rsidRPr="00741476">
              <w:rPr>
                <w:rFonts w:ascii="Arial" w:hAnsi="Arial" w:cs="Arial"/>
                <w:b/>
              </w:rPr>
              <w:t>PROPÓSITO</w:t>
            </w:r>
          </w:p>
        </w:tc>
      </w:tr>
      <w:tr w:rsidR="002A4AF6" w:rsidRPr="00741476" w14:paraId="36E44D1C" w14:textId="77777777" w:rsidTr="00DD747F">
        <w:trPr>
          <w:trHeight w:val="960"/>
        </w:trPr>
        <w:tc>
          <w:tcPr>
            <w:tcW w:w="1276" w:type="dxa"/>
            <w:vMerge w:val="restart"/>
            <w:tcBorders>
              <w:right w:val="single" w:sz="4" w:space="0" w:color="auto"/>
            </w:tcBorders>
            <w:textDirection w:val="btLr"/>
            <w:vAlign w:val="center"/>
          </w:tcPr>
          <w:p w14:paraId="0FA36C5B" w14:textId="77777777" w:rsidR="002A4AF6" w:rsidRPr="00741476" w:rsidRDefault="002A4AF6" w:rsidP="002A4AF6">
            <w:pPr>
              <w:pStyle w:val="Corpodetexto"/>
              <w:overflowPunct w:val="0"/>
              <w:adjustRightInd w:val="0"/>
              <w:ind w:left="0" w:right="-1"/>
              <w:jc w:val="center"/>
              <w:textAlignment w:val="baseline"/>
              <w:rPr>
                <w:rFonts w:ascii="Arial" w:hAnsi="Arial" w:cs="Arial"/>
                <w:b/>
              </w:rPr>
            </w:pPr>
            <w:r w:rsidRPr="00741476">
              <w:rPr>
                <w:rFonts w:ascii="Arial" w:hAnsi="Arial" w:cs="Arial"/>
                <w:b/>
              </w:rPr>
              <w:t>iOS</w:t>
            </w:r>
          </w:p>
        </w:tc>
        <w:tc>
          <w:tcPr>
            <w:tcW w:w="1985" w:type="dxa"/>
            <w:tcBorders>
              <w:top w:val="single" w:sz="4" w:space="0" w:color="auto"/>
              <w:left w:val="single" w:sz="4" w:space="0" w:color="auto"/>
              <w:bottom w:val="nil"/>
              <w:right w:val="single" w:sz="4" w:space="0" w:color="auto"/>
            </w:tcBorders>
            <w:vAlign w:val="center"/>
          </w:tcPr>
          <w:p w14:paraId="0B809E3A" w14:textId="77777777" w:rsidR="002A4AF6" w:rsidRPr="00741476" w:rsidRDefault="002A4AF6" w:rsidP="002A4AF6">
            <w:pPr>
              <w:pStyle w:val="Corpodetexto"/>
              <w:overflowPunct w:val="0"/>
              <w:adjustRightInd w:val="0"/>
              <w:ind w:left="176" w:right="-1"/>
              <w:textAlignment w:val="baseline"/>
              <w:rPr>
                <w:rFonts w:ascii="Arial" w:hAnsi="Arial" w:cs="Arial"/>
              </w:rPr>
            </w:pPr>
            <w:r w:rsidRPr="00741476">
              <w:rPr>
                <w:rFonts w:ascii="Arial" w:hAnsi="Arial" w:cs="Arial"/>
              </w:rPr>
              <w:t>Xcode</w:t>
            </w:r>
          </w:p>
        </w:tc>
        <w:tc>
          <w:tcPr>
            <w:tcW w:w="2268" w:type="dxa"/>
            <w:tcBorders>
              <w:top w:val="single" w:sz="4" w:space="0" w:color="auto"/>
              <w:left w:val="single" w:sz="4" w:space="0" w:color="auto"/>
              <w:bottom w:val="nil"/>
              <w:right w:val="single" w:sz="4" w:space="0" w:color="auto"/>
            </w:tcBorders>
            <w:vAlign w:val="center"/>
          </w:tcPr>
          <w:p w14:paraId="6042CF44" w14:textId="77777777" w:rsidR="002A4AF6" w:rsidRPr="00741476" w:rsidRDefault="0045760D" w:rsidP="002A4AF6">
            <w:pPr>
              <w:pStyle w:val="Corpodetexto"/>
              <w:overflowPunct w:val="0"/>
              <w:adjustRightInd w:val="0"/>
              <w:ind w:left="65" w:right="-1"/>
              <w:textAlignment w:val="baseline"/>
              <w:rPr>
                <w:rFonts w:ascii="Arial" w:hAnsi="Arial" w:cs="Arial"/>
              </w:rPr>
            </w:pPr>
            <w:r>
              <w:rPr>
                <w:rFonts w:ascii="Arial" w:hAnsi="Arial" w:cs="Arial"/>
              </w:rPr>
              <w:t>9.0</w:t>
            </w:r>
          </w:p>
        </w:tc>
        <w:tc>
          <w:tcPr>
            <w:tcW w:w="1984" w:type="dxa"/>
            <w:tcBorders>
              <w:top w:val="single" w:sz="4" w:space="0" w:color="auto"/>
              <w:left w:val="single" w:sz="4" w:space="0" w:color="auto"/>
              <w:bottom w:val="nil"/>
              <w:right w:val="single" w:sz="4" w:space="0" w:color="auto"/>
            </w:tcBorders>
            <w:vAlign w:val="center"/>
          </w:tcPr>
          <w:p w14:paraId="7E164661" w14:textId="77777777" w:rsidR="002A4AF6" w:rsidRPr="00741476" w:rsidRDefault="002A4AF6" w:rsidP="002A4AF6">
            <w:pPr>
              <w:pStyle w:val="Corpodetexto"/>
              <w:overflowPunct w:val="0"/>
              <w:adjustRightInd w:val="0"/>
              <w:ind w:left="176" w:right="-1"/>
              <w:textAlignment w:val="baseline"/>
              <w:rPr>
                <w:rFonts w:ascii="Arial" w:hAnsi="Arial" w:cs="Arial"/>
              </w:rPr>
            </w:pPr>
            <w:r w:rsidRPr="00741476">
              <w:rPr>
                <w:rFonts w:ascii="Arial" w:hAnsi="Arial" w:cs="Arial"/>
              </w:rPr>
              <w:t>Mac</w:t>
            </w:r>
          </w:p>
        </w:tc>
        <w:tc>
          <w:tcPr>
            <w:tcW w:w="1985" w:type="dxa"/>
            <w:tcBorders>
              <w:top w:val="single" w:sz="4" w:space="0" w:color="auto"/>
              <w:left w:val="single" w:sz="4" w:space="0" w:color="auto"/>
              <w:bottom w:val="nil"/>
              <w:right w:val="single" w:sz="4" w:space="0" w:color="auto"/>
            </w:tcBorders>
            <w:vAlign w:val="center"/>
          </w:tcPr>
          <w:p w14:paraId="3796FFE9" w14:textId="77777777" w:rsidR="002A4AF6" w:rsidRPr="00741476" w:rsidRDefault="002A4AF6" w:rsidP="002A4AF6">
            <w:pPr>
              <w:pStyle w:val="Corpodetexto"/>
              <w:overflowPunct w:val="0"/>
              <w:adjustRightInd w:val="0"/>
              <w:ind w:left="65" w:right="-1"/>
              <w:textAlignment w:val="baseline"/>
              <w:rPr>
                <w:rFonts w:ascii="Arial" w:hAnsi="Arial" w:cs="Arial"/>
              </w:rPr>
            </w:pPr>
            <w:r w:rsidRPr="00741476">
              <w:rPr>
                <w:rFonts w:ascii="Arial" w:hAnsi="Arial" w:cs="Arial"/>
              </w:rPr>
              <w:t>Desenvolvimento MOBILE</w:t>
            </w:r>
          </w:p>
        </w:tc>
      </w:tr>
      <w:tr w:rsidR="002A4AF6" w:rsidRPr="00741476" w14:paraId="7665FD30" w14:textId="77777777" w:rsidTr="00DD747F">
        <w:trPr>
          <w:trHeight w:val="70"/>
        </w:trPr>
        <w:tc>
          <w:tcPr>
            <w:tcW w:w="1276" w:type="dxa"/>
            <w:vMerge/>
          </w:tcPr>
          <w:p w14:paraId="6F6EFF3D" w14:textId="77777777" w:rsidR="002A4AF6" w:rsidRPr="00741476" w:rsidRDefault="002A4AF6" w:rsidP="002A4AF6">
            <w:pPr>
              <w:pStyle w:val="Corpodetexto"/>
              <w:overflowPunct w:val="0"/>
              <w:adjustRightInd w:val="0"/>
              <w:ind w:left="0" w:right="-1"/>
              <w:textAlignment w:val="baseline"/>
              <w:rPr>
                <w:rFonts w:ascii="Arial" w:hAnsi="Arial" w:cs="Arial"/>
              </w:rPr>
            </w:pPr>
          </w:p>
        </w:tc>
        <w:tc>
          <w:tcPr>
            <w:tcW w:w="1985" w:type="dxa"/>
            <w:tcBorders>
              <w:top w:val="nil"/>
            </w:tcBorders>
            <w:vAlign w:val="center"/>
          </w:tcPr>
          <w:p w14:paraId="1042BFB9" w14:textId="77777777" w:rsidR="002A4AF6" w:rsidRPr="00741476" w:rsidRDefault="002A4AF6" w:rsidP="002A4AF6">
            <w:pPr>
              <w:pStyle w:val="Corpodetexto"/>
              <w:overflowPunct w:val="0"/>
              <w:adjustRightInd w:val="0"/>
              <w:ind w:left="176" w:right="-1"/>
              <w:textAlignment w:val="baseline"/>
              <w:rPr>
                <w:rFonts w:ascii="Arial" w:hAnsi="Arial" w:cs="Arial"/>
              </w:rPr>
            </w:pPr>
          </w:p>
        </w:tc>
        <w:tc>
          <w:tcPr>
            <w:tcW w:w="2268" w:type="dxa"/>
            <w:tcBorders>
              <w:top w:val="nil"/>
            </w:tcBorders>
            <w:vAlign w:val="center"/>
          </w:tcPr>
          <w:p w14:paraId="6BC1D9B9" w14:textId="77777777" w:rsidR="002A4AF6" w:rsidRPr="00741476" w:rsidRDefault="002A4AF6" w:rsidP="002A4AF6">
            <w:pPr>
              <w:pStyle w:val="Corpodetexto"/>
              <w:overflowPunct w:val="0"/>
              <w:adjustRightInd w:val="0"/>
              <w:ind w:left="65" w:right="-1"/>
              <w:textAlignment w:val="baseline"/>
              <w:rPr>
                <w:rFonts w:ascii="Arial" w:hAnsi="Arial" w:cs="Arial"/>
              </w:rPr>
            </w:pPr>
          </w:p>
        </w:tc>
        <w:tc>
          <w:tcPr>
            <w:tcW w:w="1984" w:type="dxa"/>
            <w:tcBorders>
              <w:top w:val="nil"/>
            </w:tcBorders>
            <w:vAlign w:val="center"/>
          </w:tcPr>
          <w:p w14:paraId="06CA6CEC" w14:textId="77777777" w:rsidR="002A4AF6" w:rsidRPr="00741476" w:rsidRDefault="002A4AF6" w:rsidP="002A4AF6">
            <w:pPr>
              <w:pStyle w:val="Corpodetexto"/>
              <w:overflowPunct w:val="0"/>
              <w:adjustRightInd w:val="0"/>
              <w:ind w:left="65" w:right="-1"/>
              <w:textAlignment w:val="baseline"/>
              <w:rPr>
                <w:rFonts w:ascii="Arial" w:hAnsi="Arial" w:cs="Arial"/>
              </w:rPr>
            </w:pPr>
          </w:p>
        </w:tc>
        <w:tc>
          <w:tcPr>
            <w:tcW w:w="1985" w:type="dxa"/>
            <w:tcBorders>
              <w:top w:val="nil"/>
            </w:tcBorders>
            <w:vAlign w:val="center"/>
          </w:tcPr>
          <w:p w14:paraId="1EC13DA1" w14:textId="77777777" w:rsidR="002A4AF6" w:rsidRPr="00741476" w:rsidRDefault="002A4AF6" w:rsidP="002A4AF6">
            <w:pPr>
              <w:pStyle w:val="Corpodetexto"/>
              <w:overflowPunct w:val="0"/>
              <w:adjustRightInd w:val="0"/>
              <w:ind w:left="65" w:right="-1"/>
              <w:textAlignment w:val="baseline"/>
              <w:rPr>
                <w:rFonts w:ascii="Arial" w:hAnsi="Arial" w:cs="Arial"/>
                <w:lang w:val="pt-BR"/>
              </w:rPr>
            </w:pPr>
          </w:p>
        </w:tc>
      </w:tr>
    </w:tbl>
    <w:p w14:paraId="41AF0104" w14:textId="77777777" w:rsidR="00BC2432" w:rsidRDefault="00EF0B2B">
      <w:pPr>
        <w:pStyle w:val="Ttulo2"/>
      </w:pPr>
      <w:bookmarkStart w:id="88" w:name="_Toc517800337"/>
      <w:r w:rsidRPr="00741476">
        <w:t>Ambiente para Desenvolvimento de A</w:t>
      </w:r>
      <w:r w:rsidR="002A4AF6" w:rsidRPr="00741476">
        <w:t>plicações Windows Phone</w:t>
      </w:r>
      <w:bookmarkEnd w:id="88"/>
    </w:p>
    <w:p w14:paraId="71C6C38D" w14:textId="77777777" w:rsidR="00EF0B2B" w:rsidRPr="00741476" w:rsidRDefault="002A4AF6" w:rsidP="00EF0B2B">
      <w:pPr>
        <w:ind w:left="567"/>
        <w:jc w:val="both"/>
        <w:rPr>
          <w:rFonts w:ascii="Arial" w:hAnsi="Arial" w:cs="Arial"/>
          <w:lang w:val="pt-BR"/>
        </w:rPr>
      </w:pPr>
      <w:r w:rsidRPr="00741476">
        <w:rPr>
          <w:rFonts w:ascii="Arial" w:hAnsi="Arial" w:cs="Arial"/>
          <w:lang w:val="pt-BR"/>
        </w:rPr>
        <w:t xml:space="preserve">Para desenvolver aplicativos da Loja, você precisará da versão </w:t>
      </w:r>
      <w:r w:rsidR="0012620C" w:rsidRPr="00741476">
        <w:rPr>
          <w:rFonts w:ascii="Arial" w:hAnsi="Arial" w:cs="Arial"/>
          <w:lang w:val="pt-BR"/>
        </w:rPr>
        <w:t>8.1 do</w:t>
      </w:r>
      <w:r w:rsidRPr="00741476">
        <w:rPr>
          <w:rFonts w:ascii="Arial" w:hAnsi="Arial" w:cs="Arial"/>
          <w:lang w:val="pt-BR"/>
        </w:rPr>
        <w:t xml:space="preserve"> Windows</w:t>
      </w:r>
      <w:r w:rsidR="0045760D">
        <w:rPr>
          <w:rFonts w:ascii="Arial" w:hAnsi="Arial" w:cs="Arial"/>
          <w:lang w:val="pt-BR"/>
        </w:rPr>
        <w:t xml:space="preserve"> ou posterior</w:t>
      </w:r>
      <w:r w:rsidRPr="00741476">
        <w:rPr>
          <w:rFonts w:ascii="Arial" w:hAnsi="Arial" w:cs="Arial"/>
          <w:lang w:val="pt-BR"/>
        </w:rPr>
        <w:t>.</w:t>
      </w:r>
    </w:p>
    <w:p w14:paraId="7148F4E7" w14:textId="77777777" w:rsidR="00EF0B2B" w:rsidRPr="00741476" w:rsidRDefault="00EF0B2B" w:rsidP="00EF0B2B">
      <w:pPr>
        <w:ind w:left="567"/>
        <w:jc w:val="both"/>
        <w:rPr>
          <w:rFonts w:ascii="Arial" w:hAnsi="Arial" w:cs="Arial"/>
          <w:lang w:val="pt-BR"/>
        </w:rPr>
      </w:pPr>
    </w:p>
    <w:tbl>
      <w:tblPr>
        <w:tblW w:w="5181"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1"/>
        <w:gridCol w:w="1558"/>
      </w:tblGrid>
      <w:tr w:rsidR="002A4AF6" w:rsidRPr="00741476" w14:paraId="51866412" w14:textId="77777777" w:rsidTr="000F2C00">
        <w:trPr>
          <w:tblHeader/>
          <w:tblCellSpacing w:w="0" w:type="dxa"/>
        </w:trPr>
        <w:tc>
          <w:tcPr>
            <w:tcW w:w="4180" w:type="pct"/>
            <w:shd w:val="clear" w:color="auto" w:fill="auto"/>
            <w:vAlign w:val="bottom"/>
          </w:tcPr>
          <w:p w14:paraId="16E8255A" w14:textId="77777777" w:rsidR="002A4AF6" w:rsidRPr="00741476" w:rsidRDefault="002A4AF6" w:rsidP="00CC4BB5">
            <w:pPr>
              <w:jc w:val="both"/>
              <w:rPr>
                <w:rFonts w:ascii="Arial" w:hAnsi="Arial" w:cs="Arial"/>
                <w:b/>
                <w:bCs/>
              </w:rPr>
            </w:pPr>
            <w:r w:rsidRPr="00741476">
              <w:rPr>
                <w:rFonts w:ascii="Arial" w:hAnsi="Arial" w:cs="Arial"/>
                <w:b/>
                <w:bCs/>
              </w:rPr>
              <w:t>Especificação</w:t>
            </w:r>
            <w:r w:rsidR="0045760D">
              <w:rPr>
                <w:rFonts w:ascii="Arial" w:hAnsi="Arial" w:cs="Arial"/>
                <w:b/>
                <w:bCs/>
              </w:rPr>
              <w:t xml:space="preserve"> </w:t>
            </w:r>
            <w:r w:rsidRPr="00741476">
              <w:rPr>
                <w:rFonts w:ascii="Arial" w:hAnsi="Arial" w:cs="Arial"/>
                <w:b/>
                <w:bCs/>
              </w:rPr>
              <w:t>ou API</w:t>
            </w:r>
          </w:p>
        </w:tc>
        <w:tc>
          <w:tcPr>
            <w:tcW w:w="820" w:type="pct"/>
            <w:shd w:val="clear" w:color="auto" w:fill="auto"/>
            <w:vAlign w:val="center"/>
          </w:tcPr>
          <w:p w14:paraId="62EDA2AB" w14:textId="77777777" w:rsidR="002A4AF6" w:rsidRPr="00741476" w:rsidRDefault="002A4AF6" w:rsidP="00CC4BB5">
            <w:pPr>
              <w:jc w:val="center"/>
              <w:rPr>
                <w:rFonts w:ascii="Arial" w:hAnsi="Arial" w:cs="Arial"/>
                <w:b/>
                <w:bCs/>
              </w:rPr>
            </w:pPr>
            <w:r w:rsidRPr="00741476">
              <w:rPr>
                <w:rFonts w:ascii="Arial" w:hAnsi="Arial" w:cs="Arial"/>
                <w:b/>
                <w:bCs/>
              </w:rPr>
              <w:t>Versão</w:t>
            </w:r>
          </w:p>
        </w:tc>
      </w:tr>
      <w:tr w:rsidR="002A4AF6" w:rsidRPr="00741476" w14:paraId="559BB4DE" w14:textId="77777777" w:rsidTr="000F2C00">
        <w:trPr>
          <w:tblCellSpacing w:w="0" w:type="dxa"/>
        </w:trPr>
        <w:tc>
          <w:tcPr>
            <w:tcW w:w="4180" w:type="pct"/>
            <w:shd w:val="clear" w:color="auto" w:fill="auto"/>
          </w:tcPr>
          <w:p w14:paraId="2BB9DA3C" w14:textId="77777777" w:rsidR="002A4AF6" w:rsidRPr="00741476" w:rsidRDefault="002A4AF6" w:rsidP="00CC4BB5">
            <w:pPr>
              <w:jc w:val="both"/>
              <w:rPr>
                <w:rFonts w:ascii="Arial" w:hAnsi="Arial" w:cs="Arial"/>
              </w:rPr>
            </w:pPr>
            <w:r w:rsidRPr="00741476">
              <w:rPr>
                <w:rFonts w:ascii="Arial" w:hAnsi="Arial" w:cs="Arial"/>
              </w:rPr>
              <w:t>Windows Phone</w:t>
            </w:r>
          </w:p>
          <w:p w14:paraId="13F60585" w14:textId="77777777" w:rsidR="002A4AF6" w:rsidRPr="00741476" w:rsidRDefault="0012348E" w:rsidP="00CC4BB5">
            <w:pPr>
              <w:jc w:val="both"/>
              <w:rPr>
                <w:rFonts w:ascii="Arial" w:hAnsi="Arial" w:cs="Arial"/>
              </w:rPr>
            </w:pPr>
            <w:hyperlink r:id="rId94" w:history="1">
              <w:r w:rsidR="002A4AF6" w:rsidRPr="00741476">
                <w:rPr>
                  <w:rStyle w:val="Hyperlink"/>
                  <w:rFonts w:ascii="Arial" w:hAnsi="Arial" w:cs="Arial"/>
                </w:rPr>
                <w:t>https://dev.windows.com/pt-br/home</w:t>
              </w:r>
            </w:hyperlink>
          </w:p>
        </w:tc>
        <w:tc>
          <w:tcPr>
            <w:tcW w:w="820" w:type="pct"/>
            <w:shd w:val="clear" w:color="auto" w:fill="auto"/>
            <w:vAlign w:val="center"/>
          </w:tcPr>
          <w:p w14:paraId="603E6AFF" w14:textId="77777777" w:rsidR="002A4AF6" w:rsidRPr="00741476" w:rsidRDefault="002A4AF6" w:rsidP="00CC4BB5">
            <w:pPr>
              <w:jc w:val="center"/>
              <w:rPr>
                <w:rFonts w:ascii="Arial" w:hAnsi="Arial" w:cs="Arial"/>
              </w:rPr>
            </w:pPr>
            <w:r w:rsidRPr="00741476">
              <w:rPr>
                <w:rFonts w:ascii="Arial" w:hAnsi="Arial" w:cs="Arial"/>
              </w:rPr>
              <w:t>10.0</w:t>
            </w:r>
          </w:p>
        </w:tc>
      </w:tr>
    </w:tbl>
    <w:p w14:paraId="517688A1" w14:textId="77777777" w:rsidR="002A4AF6" w:rsidRPr="00741476" w:rsidRDefault="002A4AF6" w:rsidP="00EF0B2B">
      <w:pPr>
        <w:ind w:left="567"/>
        <w:jc w:val="both"/>
        <w:rPr>
          <w:rFonts w:ascii="Arial" w:hAnsi="Arial" w:cs="Arial"/>
          <w:lang w:val="pt-BR"/>
        </w:rPr>
      </w:pPr>
    </w:p>
    <w:p w14:paraId="4B647C7A" w14:textId="77777777" w:rsidR="002A4AF6" w:rsidRDefault="00B51C04" w:rsidP="00EF0B2B">
      <w:pPr>
        <w:ind w:left="567"/>
        <w:jc w:val="both"/>
        <w:rPr>
          <w:rFonts w:ascii="Arial" w:hAnsi="Arial" w:cs="Arial"/>
          <w:lang w:val="pt-BR"/>
        </w:rPr>
      </w:pPr>
      <w:r w:rsidRPr="00741476">
        <w:rPr>
          <w:rFonts w:ascii="Arial" w:hAnsi="Arial" w:cs="Arial"/>
          <w:lang w:val="pt-BR"/>
        </w:rPr>
        <w:t>A API é Implementada em C++ e é compatível com JavaScript, C#, Visual Basic e C++ de maneira que parece natural para cada linguagem.</w:t>
      </w:r>
    </w:p>
    <w:p w14:paraId="6908350D" w14:textId="77777777" w:rsidR="0045760D" w:rsidRPr="00741476" w:rsidRDefault="0045760D" w:rsidP="00EF0B2B">
      <w:pPr>
        <w:ind w:left="567"/>
        <w:jc w:val="both"/>
        <w:rPr>
          <w:rFonts w:ascii="Arial" w:hAnsi="Arial" w:cs="Arial"/>
          <w:lang w:val="pt-B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1985"/>
        <w:gridCol w:w="1984"/>
        <w:gridCol w:w="1985"/>
      </w:tblGrid>
      <w:tr w:rsidR="002A4AF6" w:rsidRPr="00741476" w14:paraId="792F38A9" w14:textId="77777777" w:rsidTr="000F2C00">
        <w:tc>
          <w:tcPr>
            <w:tcW w:w="1276" w:type="dxa"/>
            <w:vAlign w:val="center"/>
          </w:tcPr>
          <w:p w14:paraId="7AE820AA" w14:textId="77777777" w:rsidR="002A4AF6" w:rsidRPr="00741476" w:rsidRDefault="002A4AF6" w:rsidP="00CC4BB5">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FAMÍLIA</w:t>
            </w:r>
          </w:p>
        </w:tc>
        <w:tc>
          <w:tcPr>
            <w:tcW w:w="2268" w:type="dxa"/>
            <w:tcBorders>
              <w:bottom w:val="single" w:sz="4" w:space="0" w:color="auto"/>
            </w:tcBorders>
            <w:vAlign w:val="center"/>
          </w:tcPr>
          <w:p w14:paraId="363A1E02" w14:textId="77777777" w:rsidR="002A4AF6" w:rsidRPr="00741476" w:rsidRDefault="002A4AF6" w:rsidP="00CC4BB5">
            <w:pPr>
              <w:pStyle w:val="Corpodetexto"/>
              <w:overflowPunct w:val="0"/>
              <w:adjustRightInd w:val="0"/>
              <w:spacing w:after="0"/>
              <w:ind w:left="176"/>
              <w:jc w:val="center"/>
              <w:textAlignment w:val="baseline"/>
              <w:rPr>
                <w:rFonts w:ascii="Arial" w:hAnsi="Arial" w:cs="Arial"/>
                <w:b/>
              </w:rPr>
            </w:pPr>
            <w:r w:rsidRPr="00741476">
              <w:rPr>
                <w:rFonts w:ascii="Arial" w:hAnsi="Arial" w:cs="Arial"/>
                <w:b/>
              </w:rPr>
              <w:t>PRODUTO</w:t>
            </w:r>
          </w:p>
        </w:tc>
        <w:tc>
          <w:tcPr>
            <w:tcW w:w="1985" w:type="dxa"/>
            <w:tcBorders>
              <w:bottom w:val="single" w:sz="4" w:space="0" w:color="auto"/>
            </w:tcBorders>
            <w:vAlign w:val="center"/>
          </w:tcPr>
          <w:p w14:paraId="6E9DFD21" w14:textId="77777777" w:rsidR="002A4AF6" w:rsidRPr="00741476" w:rsidRDefault="002A4AF6" w:rsidP="00CC4BB5">
            <w:pPr>
              <w:pStyle w:val="Corpodetexto"/>
              <w:overflowPunct w:val="0"/>
              <w:adjustRightInd w:val="0"/>
              <w:spacing w:after="0"/>
              <w:ind w:left="65"/>
              <w:jc w:val="center"/>
              <w:textAlignment w:val="baseline"/>
              <w:rPr>
                <w:rFonts w:ascii="Arial" w:hAnsi="Arial" w:cs="Arial"/>
                <w:b/>
                <w:lang w:val="pt-BR"/>
              </w:rPr>
            </w:pPr>
            <w:r w:rsidRPr="00741476">
              <w:rPr>
                <w:rFonts w:ascii="Arial" w:hAnsi="Arial" w:cs="Arial"/>
                <w:b/>
                <w:lang w:val="pt-BR"/>
              </w:rPr>
              <w:t>VERSÕES ATUAIS EM USO NO BNB</w:t>
            </w:r>
          </w:p>
        </w:tc>
        <w:tc>
          <w:tcPr>
            <w:tcW w:w="1984" w:type="dxa"/>
            <w:tcBorders>
              <w:bottom w:val="single" w:sz="4" w:space="0" w:color="auto"/>
            </w:tcBorders>
            <w:vAlign w:val="center"/>
          </w:tcPr>
          <w:p w14:paraId="3E04C2FD" w14:textId="77777777" w:rsidR="002A4AF6" w:rsidRPr="00741476" w:rsidRDefault="002A4AF6" w:rsidP="00CC4BB5">
            <w:pPr>
              <w:pStyle w:val="Corpodetexto"/>
              <w:overflowPunct w:val="0"/>
              <w:adjustRightInd w:val="0"/>
              <w:spacing w:after="0"/>
              <w:ind w:left="65"/>
              <w:jc w:val="center"/>
              <w:textAlignment w:val="baseline"/>
              <w:rPr>
                <w:rFonts w:ascii="Arial" w:hAnsi="Arial" w:cs="Arial"/>
                <w:b/>
              </w:rPr>
            </w:pPr>
            <w:r w:rsidRPr="00741476">
              <w:rPr>
                <w:rFonts w:ascii="Arial" w:hAnsi="Arial" w:cs="Arial"/>
                <w:b/>
              </w:rPr>
              <w:t>PLATAFORMA</w:t>
            </w:r>
          </w:p>
        </w:tc>
        <w:tc>
          <w:tcPr>
            <w:tcW w:w="1985" w:type="dxa"/>
            <w:tcBorders>
              <w:bottom w:val="single" w:sz="4" w:space="0" w:color="auto"/>
            </w:tcBorders>
            <w:vAlign w:val="center"/>
          </w:tcPr>
          <w:p w14:paraId="57B9423E" w14:textId="77777777" w:rsidR="002A4AF6" w:rsidRPr="00741476" w:rsidRDefault="002A4AF6" w:rsidP="00CC4BB5">
            <w:pPr>
              <w:pStyle w:val="Corpodetexto"/>
              <w:overflowPunct w:val="0"/>
              <w:adjustRightInd w:val="0"/>
              <w:spacing w:after="0"/>
              <w:ind w:left="65"/>
              <w:jc w:val="center"/>
              <w:textAlignment w:val="baseline"/>
              <w:rPr>
                <w:rFonts w:ascii="Arial" w:hAnsi="Arial" w:cs="Arial"/>
                <w:b/>
              </w:rPr>
            </w:pPr>
            <w:r w:rsidRPr="00741476">
              <w:rPr>
                <w:rFonts w:ascii="Arial" w:hAnsi="Arial" w:cs="Arial"/>
                <w:b/>
              </w:rPr>
              <w:t>PROPÓSITO</w:t>
            </w:r>
          </w:p>
        </w:tc>
      </w:tr>
      <w:tr w:rsidR="002A4AF6" w:rsidRPr="00741476" w14:paraId="7480BCC7" w14:textId="77777777" w:rsidTr="000F2C00">
        <w:trPr>
          <w:trHeight w:val="960"/>
        </w:trPr>
        <w:tc>
          <w:tcPr>
            <w:tcW w:w="1276" w:type="dxa"/>
            <w:vMerge w:val="restart"/>
            <w:tcBorders>
              <w:right w:val="single" w:sz="4" w:space="0" w:color="auto"/>
            </w:tcBorders>
            <w:textDirection w:val="btLr"/>
            <w:vAlign w:val="center"/>
          </w:tcPr>
          <w:p w14:paraId="239D9A11" w14:textId="77777777" w:rsidR="002A4AF6" w:rsidRPr="00741476" w:rsidRDefault="002A4AF6" w:rsidP="00CC4BB5">
            <w:pPr>
              <w:pStyle w:val="Corpodetexto"/>
              <w:overflowPunct w:val="0"/>
              <w:adjustRightInd w:val="0"/>
              <w:ind w:left="0" w:right="-1"/>
              <w:jc w:val="center"/>
              <w:textAlignment w:val="baseline"/>
              <w:rPr>
                <w:rFonts w:ascii="Arial" w:hAnsi="Arial" w:cs="Arial"/>
                <w:b/>
              </w:rPr>
            </w:pPr>
            <w:r w:rsidRPr="00741476">
              <w:rPr>
                <w:rFonts w:ascii="Arial" w:hAnsi="Arial" w:cs="Arial"/>
                <w:b/>
              </w:rPr>
              <w:t>WINDOWS</w:t>
            </w:r>
          </w:p>
        </w:tc>
        <w:tc>
          <w:tcPr>
            <w:tcW w:w="2268" w:type="dxa"/>
            <w:tcBorders>
              <w:top w:val="single" w:sz="4" w:space="0" w:color="auto"/>
              <w:left w:val="single" w:sz="4" w:space="0" w:color="auto"/>
              <w:bottom w:val="nil"/>
              <w:right w:val="single" w:sz="4" w:space="0" w:color="auto"/>
            </w:tcBorders>
            <w:vAlign w:val="center"/>
          </w:tcPr>
          <w:p w14:paraId="702C3C97" w14:textId="77777777" w:rsidR="002A4AF6" w:rsidRPr="00741476" w:rsidRDefault="002A4AF6" w:rsidP="00B51C04">
            <w:pPr>
              <w:pStyle w:val="Corpodetexto"/>
              <w:overflowPunct w:val="0"/>
              <w:adjustRightInd w:val="0"/>
              <w:ind w:left="176" w:right="-1"/>
              <w:textAlignment w:val="baseline"/>
              <w:rPr>
                <w:rFonts w:ascii="Arial" w:hAnsi="Arial" w:cs="Arial"/>
              </w:rPr>
            </w:pPr>
            <w:r w:rsidRPr="00741476">
              <w:rPr>
                <w:rFonts w:ascii="Segoe UI" w:hAnsi="Segoe UI" w:cs="Segoe UI"/>
                <w:color w:val="000000"/>
                <w:sz w:val="23"/>
                <w:szCs w:val="23"/>
                <w:shd w:val="clear" w:color="auto" w:fill="FFFFFF"/>
              </w:rPr>
              <w:t xml:space="preserve">Visual Studio </w:t>
            </w:r>
          </w:p>
        </w:tc>
        <w:tc>
          <w:tcPr>
            <w:tcW w:w="1985" w:type="dxa"/>
            <w:tcBorders>
              <w:top w:val="single" w:sz="4" w:space="0" w:color="auto"/>
              <w:left w:val="single" w:sz="4" w:space="0" w:color="auto"/>
              <w:bottom w:val="nil"/>
              <w:right w:val="single" w:sz="4" w:space="0" w:color="auto"/>
            </w:tcBorders>
            <w:vAlign w:val="center"/>
          </w:tcPr>
          <w:p w14:paraId="6C1D5275" w14:textId="77777777" w:rsidR="002A4AF6" w:rsidRPr="00741476" w:rsidRDefault="00570518" w:rsidP="00CC4BB5">
            <w:pPr>
              <w:pStyle w:val="Corpodetexto"/>
              <w:overflowPunct w:val="0"/>
              <w:adjustRightInd w:val="0"/>
              <w:ind w:left="65" w:right="-1"/>
              <w:textAlignment w:val="baseline"/>
              <w:rPr>
                <w:rFonts w:ascii="Arial" w:hAnsi="Arial" w:cs="Arial"/>
              </w:rPr>
            </w:pPr>
            <w:r>
              <w:rPr>
                <w:rFonts w:ascii="Segoe UI" w:hAnsi="Segoe UI" w:cs="Segoe UI"/>
                <w:color w:val="000000"/>
                <w:sz w:val="23"/>
                <w:szCs w:val="23"/>
                <w:shd w:val="clear" w:color="auto" w:fill="FFFFFF"/>
              </w:rPr>
              <w:t>2015</w:t>
            </w:r>
            <w:r w:rsidR="00B51C04" w:rsidRPr="00741476">
              <w:rPr>
                <w:rStyle w:val="apple-converted-space"/>
                <w:rFonts w:ascii="Segoe UI" w:hAnsi="Segoe UI" w:cs="Segoe UI"/>
                <w:color w:val="000000"/>
                <w:sz w:val="23"/>
                <w:szCs w:val="23"/>
                <w:shd w:val="clear" w:color="auto" w:fill="FFFFFF"/>
              </w:rPr>
              <w:t> </w:t>
            </w:r>
          </w:p>
        </w:tc>
        <w:tc>
          <w:tcPr>
            <w:tcW w:w="1984" w:type="dxa"/>
            <w:tcBorders>
              <w:top w:val="single" w:sz="4" w:space="0" w:color="auto"/>
              <w:left w:val="single" w:sz="4" w:space="0" w:color="auto"/>
              <w:bottom w:val="nil"/>
              <w:right w:val="single" w:sz="4" w:space="0" w:color="auto"/>
            </w:tcBorders>
            <w:vAlign w:val="center"/>
          </w:tcPr>
          <w:p w14:paraId="3BF13808" w14:textId="77777777" w:rsidR="002A4AF6" w:rsidRPr="00741476" w:rsidRDefault="00B51C04" w:rsidP="00CC4BB5">
            <w:pPr>
              <w:pStyle w:val="Corpodetexto"/>
              <w:overflowPunct w:val="0"/>
              <w:adjustRightInd w:val="0"/>
              <w:ind w:left="176" w:right="-1"/>
              <w:textAlignment w:val="baseline"/>
              <w:rPr>
                <w:rFonts w:ascii="Arial" w:hAnsi="Arial" w:cs="Arial"/>
              </w:rPr>
            </w:pPr>
            <w:r w:rsidRPr="00741476">
              <w:rPr>
                <w:rFonts w:ascii="Arial" w:hAnsi="Arial" w:cs="Arial"/>
              </w:rPr>
              <w:t>Windows</w:t>
            </w:r>
          </w:p>
        </w:tc>
        <w:tc>
          <w:tcPr>
            <w:tcW w:w="1985" w:type="dxa"/>
            <w:tcBorders>
              <w:top w:val="single" w:sz="4" w:space="0" w:color="auto"/>
              <w:left w:val="single" w:sz="4" w:space="0" w:color="auto"/>
              <w:bottom w:val="nil"/>
              <w:right w:val="single" w:sz="4" w:space="0" w:color="auto"/>
            </w:tcBorders>
            <w:vAlign w:val="center"/>
          </w:tcPr>
          <w:p w14:paraId="2FFF698B" w14:textId="77777777" w:rsidR="002A4AF6" w:rsidRPr="00741476" w:rsidRDefault="002A4AF6" w:rsidP="00CC4BB5">
            <w:pPr>
              <w:pStyle w:val="Corpodetexto"/>
              <w:overflowPunct w:val="0"/>
              <w:adjustRightInd w:val="0"/>
              <w:ind w:left="65" w:right="-1"/>
              <w:textAlignment w:val="baseline"/>
              <w:rPr>
                <w:rFonts w:ascii="Arial" w:hAnsi="Arial" w:cs="Arial"/>
              </w:rPr>
            </w:pPr>
            <w:r w:rsidRPr="00741476">
              <w:rPr>
                <w:rFonts w:ascii="Arial" w:hAnsi="Arial" w:cs="Arial"/>
              </w:rPr>
              <w:t>Desenvolvimento MOBILE</w:t>
            </w:r>
          </w:p>
        </w:tc>
      </w:tr>
      <w:tr w:rsidR="002A4AF6" w:rsidRPr="00741476" w14:paraId="5B067485" w14:textId="77777777" w:rsidTr="000F2C00">
        <w:tc>
          <w:tcPr>
            <w:tcW w:w="1276" w:type="dxa"/>
            <w:vMerge/>
          </w:tcPr>
          <w:p w14:paraId="09D722D8" w14:textId="77777777" w:rsidR="002A4AF6" w:rsidRPr="00741476" w:rsidRDefault="002A4AF6" w:rsidP="00CC4BB5">
            <w:pPr>
              <w:pStyle w:val="Corpodetexto"/>
              <w:overflowPunct w:val="0"/>
              <w:adjustRightInd w:val="0"/>
              <w:ind w:left="0" w:right="-1"/>
              <w:textAlignment w:val="baseline"/>
              <w:rPr>
                <w:rFonts w:ascii="Arial" w:hAnsi="Arial" w:cs="Arial"/>
              </w:rPr>
            </w:pPr>
          </w:p>
        </w:tc>
        <w:tc>
          <w:tcPr>
            <w:tcW w:w="2268" w:type="dxa"/>
            <w:tcBorders>
              <w:top w:val="nil"/>
            </w:tcBorders>
            <w:vAlign w:val="center"/>
          </w:tcPr>
          <w:p w14:paraId="1D607863" w14:textId="77777777" w:rsidR="002A4AF6" w:rsidRPr="00741476" w:rsidRDefault="002A4AF6" w:rsidP="00CC4BB5">
            <w:pPr>
              <w:pStyle w:val="Corpodetexto"/>
              <w:overflowPunct w:val="0"/>
              <w:adjustRightInd w:val="0"/>
              <w:ind w:left="176" w:right="-1"/>
              <w:textAlignment w:val="baseline"/>
              <w:rPr>
                <w:rFonts w:ascii="Arial" w:hAnsi="Arial" w:cs="Arial"/>
              </w:rPr>
            </w:pPr>
          </w:p>
        </w:tc>
        <w:tc>
          <w:tcPr>
            <w:tcW w:w="1985" w:type="dxa"/>
            <w:tcBorders>
              <w:top w:val="nil"/>
            </w:tcBorders>
            <w:vAlign w:val="center"/>
          </w:tcPr>
          <w:p w14:paraId="18F71F1F" w14:textId="77777777" w:rsidR="002A4AF6" w:rsidRPr="00741476" w:rsidRDefault="002A4AF6" w:rsidP="00CC4BB5">
            <w:pPr>
              <w:pStyle w:val="Corpodetexto"/>
              <w:overflowPunct w:val="0"/>
              <w:adjustRightInd w:val="0"/>
              <w:ind w:left="65" w:right="-1"/>
              <w:textAlignment w:val="baseline"/>
              <w:rPr>
                <w:rFonts w:ascii="Arial" w:hAnsi="Arial" w:cs="Arial"/>
              </w:rPr>
            </w:pPr>
          </w:p>
        </w:tc>
        <w:tc>
          <w:tcPr>
            <w:tcW w:w="1984" w:type="dxa"/>
            <w:tcBorders>
              <w:top w:val="nil"/>
            </w:tcBorders>
            <w:vAlign w:val="center"/>
          </w:tcPr>
          <w:p w14:paraId="5B71A1BB" w14:textId="77777777" w:rsidR="002A4AF6" w:rsidRPr="00741476" w:rsidRDefault="002A4AF6" w:rsidP="00CC4BB5">
            <w:pPr>
              <w:pStyle w:val="Corpodetexto"/>
              <w:overflowPunct w:val="0"/>
              <w:adjustRightInd w:val="0"/>
              <w:ind w:left="65" w:right="-1"/>
              <w:textAlignment w:val="baseline"/>
              <w:rPr>
                <w:rFonts w:ascii="Arial" w:hAnsi="Arial" w:cs="Arial"/>
              </w:rPr>
            </w:pPr>
          </w:p>
        </w:tc>
        <w:tc>
          <w:tcPr>
            <w:tcW w:w="1985" w:type="dxa"/>
            <w:tcBorders>
              <w:top w:val="nil"/>
            </w:tcBorders>
            <w:vAlign w:val="center"/>
          </w:tcPr>
          <w:p w14:paraId="315668FD" w14:textId="77777777" w:rsidR="002A4AF6" w:rsidRPr="00741476" w:rsidRDefault="002A4AF6" w:rsidP="00CC4BB5">
            <w:pPr>
              <w:pStyle w:val="Corpodetexto"/>
              <w:overflowPunct w:val="0"/>
              <w:adjustRightInd w:val="0"/>
              <w:ind w:left="65" w:right="-1"/>
              <w:textAlignment w:val="baseline"/>
              <w:rPr>
                <w:rFonts w:ascii="Arial" w:hAnsi="Arial" w:cs="Arial"/>
                <w:lang w:val="pt-BR"/>
              </w:rPr>
            </w:pPr>
          </w:p>
        </w:tc>
      </w:tr>
    </w:tbl>
    <w:p w14:paraId="21B0FE84" w14:textId="77777777" w:rsidR="002A4AF6" w:rsidRPr="00741476" w:rsidRDefault="002A4AF6" w:rsidP="00EF0B2B">
      <w:pPr>
        <w:ind w:left="567"/>
        <w:jc w:val="both"/>
        <w:rPr>
          <w:rFonts w:ascii="Arial" w:hAnsi="Arial" w:cs="Arial"/>
          <w:lang w:val="pt-BR"/>
        </w:rPr>
      </w:pPr>
    </w:p>
    <w:p w14:paraId="1E20CC85" w14:textId="77777777" w:rsidR="00F35F16" w:rsidRDefault="00F35F16" w:rsidP="00F35F16">
      <w:pPr>
        <w:pStyle w:val="Ttulo2"/>
      </w:pPr>
      <w:bookmarkStart w:id="89" w:name="_Toc517800338"/>
      <w:r w:rsidRPr="00741476">
        <w:t xml:space="preserve">Ambiente para Desenvolvimento de Aplicações </w:t>
      </w:r>
      <w:r>
        <w:t>Xamarin</w:t>
      </w:r>
      <w:bookmarkEnd w:id="89"/>
    </w:p>
    <w:p w14:paraId="6B52D77D" w14:textId="77777777" w:rsidR="00F35F16" w:rsidRPr="00741476" w:rsidRDefault="00F35F16" w:rsidP="00F35F16">
      <w:pPr>
        <w:ind w:left="567"/>
        <w:jc w:val="both"/>
        <w:rPr>
          <w:rFonts w:ascii="Arial" w:hAnsi="Arial" w:cs="Arial"/>
          <w:lang w:val="pt-BR"/>
        </w:rPr>
      </w:pPr>
      <w:r>
        <w:rPr>
          <w:rFonts w:ascii="Arial" w:hAnsi="Arial" w:cs="Arial"/>
          <w:lang w:val="pt-BR"/>
        </w:rPr>
        <w:t xml:space="preserve">O Xamarin é um framework que permite o desenvolvimento de aplicativos nativos mobile (Android, iOS e Windows Phone) utilizando um único código compartilhado, escrito em C#. </w:t>
      </w:r>
      <w:r w:rsidRPr="00741476">
        <w:rPr>
          <w:rFonts w:ascii="Arial" w:hAnsi="Arial" w:cs="Arial"/>
          <w:lang w:val="pt-BR"/>
        </w:rPr>
        <w:t xml:space="preserve">Para desenvolver </w:t>
      </w:r>
      <w:r>
        <w:rPr>
          <w:rFonts w:ascii="Arial" w:hAnsi="Arial" w:cs="Arial"/>
          <w:lang w:val="pt-BR"/>
        </w:rPr>
        <w:t xml:space="preserve">apps em Xamarin, </w:t>
      </w:r>
      <w:r w:rsidRPr="00741476">
        <w:rPr>
          <w:rFonts w:ascii="Arial" w:hAnsi="Arial" w:cs="Arial"/>
          <w:lang w:val="pt-BR"/>
        </w:rPr>
        <w:t>você precisará</w:t>
      </w:r>
      <w:r w:rsidR="004D14BA">
        <w:rPr>
          <w:rFonts w:ascii="Arial" w:hAnsi="Arial" w:cs="Arial"/>
          <w:lang w:val="pt-BR"/>
        </w:rPr>
        <w:t xml:space="preserve"> do Visual Studio</w:t>
      </w:r>
      <w:r w:rsidR="00BF18B7">
        <w:rPr>
          <w:rFonts w:ascii="Arial" w:hAnsi="Arial" w:cs="Arial"/>
          <w:lang w:val="pt-BR"/>
        </w:rPr>
        <w:t xml:space="preserve"> no Windows ou no Mac</w:t>
      </w:r>
      <w:r w:rsidR="004D14BA">
        <w:rPr>
          <w:rFonts w:ascii="Arial" w:hAnsi="Arial" w:cs="Arial"/>
          <w:lang w:val="pt-BR"/>
        </w:rPr>
        <w:t>.</w:t>
      </w:r>
    </w:p>
    <w:p w14:paraId="6421DA0F" w14:textId="77777777" w:rsidR="00F35F16" w:rsidRPr="00741476" w:rsidRDefault="00F35F16" w:rsidP="00F35F16">
      <w:pPr>
        <w:ind w:left="567"/>
        <w:jc w:val="both"/>
        <w:rPr>
          <w:rFonts w:ascii="Arial" w:hAnsi="Arial" w:cs="Arial"/>
          <w:lang w:val="pt-BR"/>
        </w:rPr>
      </w:pPr>
    </w:p>
    <w:tbl>
      <w:tblPr>
        <w:tblW w:w="5181"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1"/>
        <w:gridCol w:w="1558"/>
      </w:tblGrid>
      <w:tr w:rsidR="00F35F16" w:rsidRPr="00741476" w14:paraId="7FE4E7E2" w14:textId="77777777" w:rsidTr="00F35F16">
        <w:trPr>
          <w:tblHeader/>
          <w:tblCellSpacing w:w="0" w:type="dxa"/>
        </w:trPr>
        <w:tc>
          <w:tcPr>
            <w:tcW w:w="4180" w:type="pct"/>
            <w:shd w:val="clear" w:color="auto" w:fill="auto"/>
            <w:vAlign w:val="bottom"/>
          </w:tcPr>
          <w:p w14:paraId="01B750D6" w14:textId="77777777" w:rsidR="00F35F16" w:rsidRPr="00741476" w:rsidRDefault="00F35F16" w:rsidP="00F35F16">
            <w:pPr>
              <w:jc w:val="both"/>
              <w:rPr>
                <w:rFonts w:ascii="Arial" w:hAnsi="Arial" w:cs="Arial"/>
                <w:b/>
                <w:bCs/>
              </w:rPr>
            </w:pPr>
            <w:r w:rsidRPr="00741476">
              <w:rPr>
                <w:rFonts w:ascii="Arial" w:hAnsi="Arial" w:cs="Arial"/>
                <w:b/>
                <w:bCs/>
              </w:rPr>
              <w:t>Especificação</w:t>
            </w:r>
            <w:r>
              <w:rPr>
                <w:rFonts w:ascii="Arial" w:hAnsi="Arial" w:cs="Arial"/>
                <w:b/>
                <w:bCs/>
              </w:rPr>
              <w:t xml:space="preserve"> </w:t>
            </w:r>
            <w:r w:rsidRPr="00741476">
              <w:rPr>
                <w:rFonts w:ascii="Arial" w:hAnsi="Arial" w:cs="Arial"/>
                <w:b/>
                <w:bCs/>
              </w:rPr>
              <w:t>ou API</w:t>
            </w:r>
          </w:p>
        </w:tc>
        <w:tc>
          <w:tcPr>
            <w:tcW w:w="820" w:type="pct"/>
            <w:shd w:val="clear" w:color="auto" w:fill="auto"/>
            <w:vAlign w:val="center"/>
          </w:tcPr>
          <w:p w14:paraId="70A4DDFB" w14:textId="77777777" w:rsidR="00F35F16" w:rsidRPr="00741476" w:rsidRDefault="00F35F16" w:rsidP="00F35F16">
            <w:pPr>
              <w:jc w:val="center"/>
              <w:rPr>
                <w:rFonts w:ascii="Arial" w:hAnsi="Arial" w:cs="Arial"/>
                <w:b/>
                <w:bCs/>
              </w:rPr>
            </w:pPr>
            <w:r w:rsidRPr="00741476">
              <w:rPr>
                <w:rFonts w:ascii="Arial" w:hAnsi="Arial" w:cs="Arial"/>
                <w:b/>
                <w:bCs/>
              </w:rPr>
              <w:t>Versão</w:t>
            </w:r>
          </w:p>
        </w:tc>
      </w:tr>
      <w:tr w:rsidR="00F35F16" w:rsidRPr="00F5671D" w14:paraId="5021A60B" w14:textId="77777777" w:rsidTr="00F35F16">
        <w:trPr>
          <w:tblCellSpacing w:w="0" w:type="dxa"/>
        </w:trPr>
        <w:tc>
          <w:tcPr>
            <w:tcW w:w="4180" w:type="pct"/>
            <w:shd w:val="clear" w:color="auto" w:fill="auto"/>
          </w:tcPr>
          <w:p w14:paraId="0BA0CA0F" w14:textId="77777777" w:rsidR="00F35F16" w:rsidRPr="004D14BA" w:rsidRDefault="004D14BA" w:rsidP="00F35F16">
            <w:pPr>
              <w:jc w:val="both"/>
              <w:rPr>
                <w:rFonts w:ascii="Arial" w:hAnsi="Arial" w:cs="Arial"/>
                <w:lang w:val="pt-BR"/>
              </w:rPr>
            </w:pPr>
            <w:r w:rsidRPr="004D14BA">
              <w:rPr>
                <w:rFonts w:ascii="Arial" w:hAnsi="Arial" w:cs="Arial"/>
                <w:lang w:val="pt-BR"/>
              </w:rPr>
              <w:t>Xamarin API</w:t>
            </w:r>
          </w:p>
          <w:p w14:paraId="327445CA" w14:textId="77777777" w:rsidR="00F35F16" w:rsidRPr="004D14BA" w:rsidRDefault="0012348E" w:rsidP="004D14BA">
            <w:pPr>
              <w:jc w:val="both"/>
              <w:rPr>
                <w:rFonts w:ascii="Arial" w:hAnsi="Arial" w:cs="Arial"/>
                <w:lang w:val="pt-BR"/>
              </w:rPr>
            </w:pPr>
            <w:hyperlink r:id="rId95" w:history="1">
              <w:r w:rsidR="004D14BA" w:rsidRPr="00C3599D">
                <w:rPr>
                  <w:rStyle w:val="Hyperlink"/>
                  <w:lang w:val="pt-BR"/>
                </w:rPr>
                <w:t>https://developer.xamarin.com/api/</w:t>
              </w:r>
            </w:hyperlink>
            <w:r w:rsidR="004D14BA">
              <w:rPr>
                <w:lang w:val="pt-BR"/>
              </w:rPr>
              <w:t xml:space="preserve"> </w:t>
            </w:r>
            <w:r w:rsidR="004D14BA" w:rsidRPr="004D14BA">
              <w:rPr>
                <w:rFonts w:ascii="Arial" w:hAnsi="Arial" w:cs="Arial"/>
                <w:lang w:val="pt-BR"/>
              </w:rPr>
              <w:t xml:space="preserve"> </w:t>
            </w:r>
          </w:p>
        </w:tc>
        <w:tc>
          <w:tcPr>
            <w:tcW w:w="820" w:type="pct"/>
            <w:shd w:val="clear" w:color="auto" w:fill="auto"/>
            <w:vAlign w:val="center"/>
          </w:tcPr>
          <w:p w14:paraId="31A633E5" w14:textId="77777777" w:rsidR="00F35F16" w:rsidRPr="00965CC6" w:rsidRDefault="00F35F16" w:rsidP="00F35F16">
            <w:pPr>
              <w:jc w:val="center"/>
              <w:rPr>
                <w:rFonts w:ascii="Arial" w:hAnsi="Arial" w:cs="Arial"/>
                <w:lang w:val="pt-BR"/>
              </w:rPr>
            </w:pPr>
          </w:p>
        </w:tc>
      </w:tr>
    </w:tbl>
    <w:p w14:paraId="35EBC345" w14:textId="77777777" w:rsidR="00F35F16" w:rsidRDefault="00F35F16" w:rsidP="00F35F16">
      <w:pPr>
        <w:ind w:left="567"/>
        <w:jc w:val="both"/>
        <w:rPr>
          <w:rFonts w:ascii="Arial" w:hAnsi="Arial" w:cs="Arial"/>
          <w:lang w:val="pt-BR"/>
        </w:rPr>
      </w:pPr>
    </w:p>
    <w:p w14:paraId="30AF0EA6" w14:textId="77777777" w:rsidR="004A0639" w:rsidRDefault="004A0639" w:rsidP="004A0639">
      <w:pPr>
        <w:pStyle w:val="Ttulo3"/>
      </w:pPr>
      <w:bookmarkStart w:id="90" w:name="_Toc517800339"/>
      <w:r w:rsidRPr="00741476">
        <w:lastRenderedPageBreak/>
        <w:t>Requisitos de Sistema</w:t>
      </w:r>
      <w:bookmarkEnd w:id="90"/>
    </w:p>
    <w:p w14:paraId="46D1D550" w14:textId="77777777" w:rsidR="004A0639" w:rsidRPr="00741476" w:rsidRDefault="004A0639" w:rsidP="004A0639">
      <w:pPr>
        <w:pStyle w:val="Ttulo4"/>
        <w:rPr>
          <w:b/>
        </w:rPr>
      </w:pPr>
      <w:r>
        <w:rPr>
          <w:rFonts w:cs="Arial"/>
          <w:b/>
        </w:rPr>
        <w:t xml:space="preserve"> Mac</w:t>
      </w:r>
    </w:p>
    <w:p w14:paraId="7AF14430" w14:textId="77777777" w:rsidR="004A0639" w:rsidRPr="004A0639" w:rsidRDefault="004A0639" w:rsidP="004A0639">
      <w:pPr>
        <w:pStyle w:val="PargrafodaLista"/>
        <w:numPr>
          <w:ilvl w:val="0"/>
          <w:numId w:val="21"/>
        </w:numPr>
        <w:jc w:val="both"/>
        <w:rPr>
          <w:rFonts w:ascii="Arial" w:hAnsi="Arial" w:cs="Arial"/>
          <w:lang w:val="pt-BR"/>
        </w:rPr>
      </w:pPr>
      <w:r w:rsidRPr="004A0639">
        <w:rPr>
          <w:rFonts w:ascii="Arial" w:hAnsi="Arial" w:cs="Arial"/>
          <w:lang w:val="pt-BR"/>
        </w:rPr>
        <w:t>Sistema operacional</w:t>
      </w:r>
      <w:r>
        <w:rPr>
          <w:rFonts w:ascii="Arial" w:hAnsi="Arial" w:cs="Arial"/>
          <w:lang w:val="pt-BR"/>
        </w:rPr>
        <w:t xml:space="preserve"> </w:t>
      </w:r>
      <w:r w:rsidRPr="004A0639">
        <w:rPr>
          <w:rFonts w:ascii="Arial" w:hAnsi="Arial" w:cs="Arial"/>
          <w:lang w:val="pt-BR"/>
        </w:rPr>
        <w:tab/>
        <w:t>macOS Sierra</w:t>
      </w:r>
      <w:r w:rsidRPr="004A0639">
        <w:rPr>
          <w:rFonts w:ascii="Arial" w:hAnsi="Arial" w:cs="Arial"/>
          <w:lang w:val="pt-BR"/>
        </w:rPr>
        <w:tab/>
      </w:r>
      <w:r>
        <w:rPr>
          <w:rFonts w:ascii="Arial" w:hAnsi="Arial" w:cs="Arial"/>
          <w:lang w:val="pt-BR"/>
        </w:rPr>
        <w:t xml:space="preserve"> </w:t>
      </w:r>
      <w:r w:rsidRPr="004A0639">
        <w:rPr>
          <w:rFonts w:ascii="Arial" w:hAnsi="Arial" w:cs="Arial"/>
          <w:lang w:val="pt-BR"/>
        </w:rPr>
        <w:t>10.12</w:t>
      </w:r>
      <w:r>
        <w:rPr>
          <w:rFonts w:ascii="Arial" w:hAnsi="Arial" w:cs="Arial"/>
          <w:lang w:val="pt-BR"/>
        </w:rPr>
        <w:t xml:space="preserve"> ou superior</w:t>
      </w:r>
      <w:r w:rsidRPr="004A0639">
        <w:rPr>
          <w:rFonts w:ascii="Arial" w:hAnsi="Arial" w:cs="Arial"/>
          <w:lang w:val="pt-BR"/>
        </w:rPr>
        <w:t>.</w:t>
      </w:r>
    </w:p>
    <w:p w14:paraId="14D1D562" w14:textId="77777777" w:rsidR="004A0639" w:rsidRPr="004A0639" w:rsidRDefault="004A0639" w:rsidP="004A0639">
      <w:pPr>
        <w:pStyle w:val="PargrafodaLista"/>
        <w:numPr>
          <w:ilvl w:val="0"/>
          <w:numId w:val="21"/>
        </w:numPr>
        <w:jc w:val="both"/>
        <w:rPr>
          <w:rFonts w:ascii="Arial" w:hAnsi="Arial" w:cs="Arial"/>
          <w:lang w:val="pt-BR"/>
        </w:rPr>
      </w:pPr>
      <w:r w:rsidRPr="004A0639">
        <w:rPr>
          <w:rFonts w:ascii="Arial" w:hAnsi="Arial" w:cs="Arial"/>
          <w:lang w:val="pt-BR"/>
        </w:rPr>
        <w:t>Xamarin.iOS</w:t>
      </w:r>
      <w:r>
        <w:rPr>
          <w:rFonts w:ascii="Arial" w:hAnsi="Arial" w:cs="Arial"/>
          <w:lang w:val="pt-BR"/>
        </w:rPr>
        <w:t xml:space="preserve">: </w:t>
      </w:r>
      <w:r w:rsidRPr="004A0639">
        <w:rPr>
          <w:rFonts w:ascii="Arial" w:hAnsi="Arial" w:cs="Arial"/>
          <w:lang w:val="pt-BR"/>
        </w:rPr>
        <w:tab/>
        <w:t>iOS 11 SDK</w:t>
      </w:r>
      <w:r w:rsidRPr="004A0639">
        <w:rPr>
          <w:rFonts w:ascii="Arial" w:hAnsi="Arial" w:cs="Arial"/>
          <w:lang w:val="pt-BR"/>
        </w:rPr>
        <w:tab/>
      </w:r>
      <w:r>
        <w:rPr>
          <w:rFonts w:ascii="Arial" w:hAnsi="Arial" w:cs="Arial"/>
          <w:lang w:val="pt-BR"/>
        </w:rPr>
        <w:t xml:space="preserve"> (</w:t>
      </w:r>
      <w:r w:rsidRPr="004A0639">
        <w:rPr>
          <w:rFonts w:ascii="Arial" w:hAnsi="Arial" w:cs="Arial"/>
          <w:lang w:val="pt-BR"/>
        </w:rPr>
        <w:t>fornecido com o Xcode 9</w:t>
      </w:r>
      <w:r>
        <w:rPr>
          <w:rFonts w:ascii="Arial" w:hAnsi="Arial" w:cs="Arial"/>
          <w:lang w:val="pt-BR"/>
        </w:rPr>
        <w:t>)</w:t>
      </w:r>
      <w:r w:rsidRPr="004A0639">
        <w:rPr>
          <w:rFonts w:ascii="Arial" w:hAnsi="Arial" w:cs="Arial"/>
          <w:lang w:val="pt-BR"/>
        </w:rPr>
        <w:t>.</w:t>
      </w:r>
    </w:p>
    <w:p w14:paraId="50F3D276" w14:textId="77777777" w:rsidR="004A0639" w:rsidRPr="004A0639" w:rsidRDefault="004A0639" w:rsidP="004A0639">
      <w:pPr>
        <w:pStyle w:val="PargrafodaLista"/>
        <w:numPr>
          <w:ilvl w:val="0"/>
          <w:numId w:val="21"/>
        </w:numPr>
        <w:jc w:val="both"/>
        <w:rPr>
          <w:rFonts w:ascii="Arial" w:hAnsi="Arial" w:cs="Arial"/>
          <w:lang w:val="pt-BR"/>
        </w:rPr>
      </w:pPr>
      <w:r w:rsidRPr="004A0639">
        <w:rPr>
          <w:rFonts w:ascii="Arial" w:hAnsi="Arial" w:cs="Arial"/>
          <w:lang w:val="pt-BR"/>
        </w:rPr>
        <w:t>Xamarin.Android</w:t>
      </w:r>
      <w:r>
        <w:rPr>
          <w:rFonts w:ascii="Arial" w:hAnsi="Arial" w:cs="Arial"/>
          <w:lang w:val="pt-BR"/>
        </w:rPr>
        <w:t xml:space="preserve">: </w:t>
      </w:r>
      <w:r w:rsidRPr="004A0639">
        <w:rPr>
          <w:rFonts w:ascii="Arial" w:hAnsi="Arial" w:cs="Arial"/>
          <w:lang w:val="pt-BR"/>
        </w:rPr>
        <w:tab/>
        <w:t>Android 6.0 / API nível 23</w:t>
      </w:r>
      <w:r w:rsidRPr="004A0639">
        <w:rPr>
          <w:rFonts w:ascii="Arial" w:hAnsi="Arial" w:cs="Arial"/>
          <w:lang w:val="pt-BR"/>
        </w:rPr>
        <w:tab/>
      </w:r>
      <w:r>
        <w:rPr>
          <w:rFonts w:ascii="Arial" w:hAnsi="Arial" w:cs="Arial"/>
          <w:lang w:val="pt-BR"/>
        </w:rPr>
        <w:t xml:space="preserve"> </w:t>
      </w:r>
    </w:p>
    <w:p w14:paraId="34DDEC1C" w14:textId="77777777" w:rsidR="004A0639" w:rsidRPr="004A0639" w:rsidRDefault="004A0639" w:rsidP="004A0639">
      <w:pPr>
        <w:pStyle w:val="PargrafodaLista"/>
        <w:numPr>
          <w:ilvl w:val="0"/>
          <w:numId w:val="21"/>
        </w:numPr>
        <w:jc w:val="both"/>
        <w:rPr>
          <w:rFonts w:ascii="Arial" w:hAnsi="Arial" w:cs="Arial"/>
          <w:lang w:val="pt-BR"/>
        </w:rPr>
      </w:pPr>
      <w:r w:rsidRPr="004A0639">
        <w:rPr>
          <w:rFonts w:ascii="Arial" w:hAnsi="Arial" w:cs="Arial"/>
          <w:lang w:val="pt-BR"/>
        </w:rPr>
        <w:t>Xamarin.Forms</w:t>
      </w:r>
    </w:p>
    <w:p w14:paraId="40B7AF96" w14:textId="77777777" w:rsidR="004A0639" w:rsidRPr="004A0639" w:rsidRDefault="004A0639" w:rsidP="004A0639">
      <w:pPr>
        <w:jc w:val="both"/>
        <w:rPr>
          <w:rFonts w:ascii="Arial" w:hAnsi="Arial" w:cs="Arial"/>
          <w:lang w:val="pt-BR"/>
        </w:rPr>
      </w:pPr>
    </w:p>
    <w:p w14:paraId="61D7D6EC" w14:textId="77777777" w:rsidR="004A0639" w:rsidRPr="00741476" w:rsidRDefault="004A0639" w:rsidP="004A0639">
      <w:pPr>
        <w:pStyle w:val="Ttulo4"/>
        <w:rPr>
          <w:rFonts w:cs="Arial"/>
          <w:b/>
        </w:rPr>
      </w:pPr>
      <w:r w:rsidRPr="004A0639">
        <w:rPr>
          <w:rFonts w:cs="Arial"/>
          <w:b/>
          <w:lang w:val="pt-BR"/>
        </w:rPr>
        <w:t xml:space="preserve"> </w:t>
      </w:r>
      <w:r>
        <w:rPr>
          <w:rFonts w:cs="Arial"/>
          <w:b/>
        </w:rPr>
        <w:t>Windows</w:t>
      </w:r>
    </w:p>
    <w:p w14:paraId="305CF5E0" w14:textId="77777777" w:rsidR="00FE1BDA" w:rsidRDefault="004A0639" w:rsidP="00B6576B">
      <w:pPr>
        <w:pStyle w:val="PargrafodaLista"/>
        <w:numPr>
          <w:ilvl w:val="0"/>
          <w:numId w:val="21"/>
        </w:numPr>
        <w:jc w:val="both"/>
        <w:rPr>
          <w:rFonts w:ascii="Arial" w:hAnsi="Arial" w:cs="Arial"/>
          <w:lang w:val="pt-BR"/>
        </w:rPr>
      </w:pPr>
      <w:r w:rsidRPr="00FE1BDA">
        <w:rPr>
          <w:rFonts w:ascii="Arial" w:hAnsi="Arial" w:cs="Arial"/>
          <w:lang w:val="pt-BR"/>
        </w:rPr>
        <w:t xml:space="preserve">Sistema operacional </w:t>
      </w:r>
      <w:r w:rsidRPr="00FE1BDA">
        <w:rPr>
          <w:rFonts w:ascii="Arial" w:hAnsi="Arial" w:cs="Arial"/>
          <w:lang w:val="pt-BR"/>
        </w:rPr>
        <w:tab/>
      </w:r>
      <w:r w:rsidR="00FE1BDA" w:rsidRPr="00FE1BDA">
        <w:rPr>
          <w:rFonts w:ascii="Arial" w:hAnsi="Arial" w:cs="Arial"/>
          <w:lang w:val="pt-BR"/>
        </w:rPr>
        <w:t xml:space="preserve">mínino é o Windows 7. O recomendado é </w:t>
      </w:r>
      <w:r w:rsidRPr="00FE1BDA">
        <w:rPr>
          <w:rFonts w:ascii="Arial" w:hAnsi="Arial" w:cs="Arial"/>
          <w:lang w:val="pt-BR"/>
        </w:rPr>
        <w:t>Windows 10</w:t>
      </w:r>
    </w:p>
    <w:p w14:paraId="7951598E" w14:textId="77777777" w:rsidR="004A0639" w:rsidRPr="00FE1BDA" w:rsidRDefault="004A0639" w:rsidP="00FE1BDA">
      <w:pPr>
        <w:pStyle w:val="PargrafodaLista"/>
        <w:numPr>
          <w:ilvl w:val="0"/>
          <w:numId w:val="21"/>
        </w:numPr>
        <w:jc w:val="both"/>
        <w:rPr>
          <w:rFonts w:ascii="Arial" w:hAnsi="Arial" w:cs="Arial"/>
          <w:lang w:val="pt-BR"/>
        </w:rPr>
      </w:pPr>
      <w:r w:rsidRPr="00FE1BDA">
        <w:rPr>
          <w:rFonts w:ascii="Arial" w:hAnsi="Arial" w:cs="Arial"/>
          <w:lang w:val="pt-BR"/>
        </w:rPr>
        <w:t>Xamarin.iOS</w:t>
      </w:r>
      <w:r w:rsidRPr="00FE1BDA">
        <w:rPr>
          <w:rFonts w:ascii="Arial" w:hAnsi="Arial" w:cs="Arial"/>
          <w:lang w:val="pt-BR"/>
        </w:rPr>
        <w:tab/>
      </w:r>
      <w:r w:rsidR="00FE1BDA" w:rsidRPr="00FE1BDA">
        <w:rPr>
          <w:rFonts w:ascii="Arial" w:hAnsi="Arial" w:cs="Arial"/>
          <w:lang w:val="pt-BR"/>
        </w:rPr>
        <w:t xml:space="preserve">: </w:t>
      </w:r>
      <w:r w:rsidRPr="00FE1BDA">
        <w:rPr>
          <w:rFonts w:ascii="Arial" w:hAnsi="Arial" w:cs="Arial"/>
          <w:lang w:val="pt-BR"/>
        </w:rPr>
        <w:t>iOS 10 SDK</w:t>
      </w:r>
      <w:r w:rsidR="00FE1BDA">
        <w:rPr>
          <w:rFonts w:ascii="Arial" w:hAnsi="Arial" w:cs="Arial"/>
          <w:lang w:val="pt-BR"/>
        </w:rPr>
        <w:t xml:space="preserve"> </w:t>
      </w:r>
      <w:r w:rsidRPr="00FE1BDA">
        <w:rPr>
          <w:rFonts w:ascii="Arial" w:hAnsi="Arial" w:cs="Arial"/>
          <w:lang w:val="pt-BR"/>
        </w:rPr>
        <w:t>instalado em um Mac</w:t>
      </w:r>
      <w:r w:rsidRPr="00FE1BDA">
        <w:rPr>
          <w:rFonts w:ascii="Arial" w:hAnsi="Arial" w:cs="Arial"/>
          <w:lang w:val="pt-BR"/>
        </w:rPr>
        <w:tab/>
      </w:r>
      <w:r w:rsidR="00FE1BDA">
        <w:rPr>
          <w:rFonts w:ascii="Arial" w:hAnsi="Arial" w:cs="Arial"/>
          <w:lang w:val="pt-BR"/>
        </w:rPr>
        <w:t xml:space="preserve">. Para </w:t>
      </w:r>
      <w:r w:rsidR="00FE1BDA" w:rsidRPr="00FE1BDA">
        <w:rPr>
          <w:rFonts w:ascii="Arial" w:hAnsi="Arial" w:cs="Arial"/>
          <w:lang w:val="pt-BR"/>
        </w:rPr>
        <w:t>criar projetos do iOS no Windows, é necessário:</w:t>
      </w:r>
    </w:p>
    <w:p w14:paraId="40E58BDB" w14:textId="77777777" w:rsidR="004A0639" w:rsidRPr="004A0639" w:rsidRDefault="004A0639" w:rsidP="00FE1BDA">
      <w:pPr>
        <w:pStyle w:val="PargrafodaLista"/>
        <w:numPr>
          <w:ilvl w:val="1"/>
          <w:numId w:val="21"/>
        </w:numPr>
        <w:jc w:val="both"/>
        <w:rPr>
          <w:rFonts w:ascii="Arial" w:hAnsi="Arial" w:cs="Arial"/>
          <w:lang w:val="pt-BR"/>
        </w:rPr>
      </w:pPr>
      <w:r w:rsidRPr="004A0639">
        <w:rPr>
          <w:rFonts w:ascii="Arial" w:hAnsi="Arial" w:cs="Arial"/>
          <w:lang w:val="pt-BR"/>
        </w:rPr>
        <w:t>Visu</w:t>
      </w:r>
      <w:r w:rsidR="00FE1BDA">
        <w:rPr>
          <w:rFonts w:ascii="Arial" w:hAnsi="Arial" w:cs="Arial"/>
          <w:lang w:val="pt-BR"/>
        </w:rPr>
        <w:t>al Studio 2015 ou mais recente</w:t>
      </w:r>
    </w:p>
    <w:p w14:paraId="4133205C" w14:textId="77777777" w:rsidR="004A0639" w:rsidRPr="004A0639" w:rsidRDefault="00FE1BDA" w:rsidP="00FE1BDA">
      <w:pPr>
        <w:pStyle w:val="PargrafodaLista"/>
        <w:numPr>
          <w:ilvl w:val="1"/>
          <w:numId w:val="21"/>
        </w:numPr>
        <w:jc w:val="both"/>
        <w:rPr>
          <w:rFonts w:ascii="Arial" w:hAnsi="Arial" w:cs="Arial"/>
          <w:lang w:val="pt-BR"/>
        </w:rPr>
      </w:pPr>
      <w:r>
        <w:rPr>
          <w:rFonts w:ascii="Arial" w:hAnsi="Arial" w:cs="Arial"/>
          <w:lang w:val="pt-BR"/>
        </w:rPr>
        <w:t>U</w:t>
      </w:r>
      <w:r w:rsidR="004A0639" w:rsidRPr="004A0639">
        <w:rPr>
          <w:rFonts w:ascii="Arial" w:hAnsi="Arial" w:cs="Arial"/>
          <w:lang w:val="pt-BR"/>
        </w:rPr>
        <w:t>m computador Mac, acessível pela rede do computador Windows</w:t>
      </w:r>
    </w:p>
    <w:p w14:paraId="616D2E0E" w14:textId="77777777" w:rsidR="00FE1BDA" w:rsidRDefault="004A0639" w:rsidP="00B6576B">
      <w:pPr>
        <w:pStyle w:val="PargrafodaLista"/>
        <w:numPr>
          <w:ilvl w:val="0"/>
          <w:numId w:val="21"/>
        </w:numPr>
        <w:jc w:val="both"/>
        <w:rPr>
          <w:rFonts w:ascii="Arial" w:hAnsi="Arial" w:cs="Arial"/>
          <w:lang w:val="pt-BR"/>
        </w:rPr>
      </w:pPr>
      <w:r w:rsidRPr="00FE1BDA">
        <w:rPr>
          <w:rFonts w:ascii="Arial" w:hAnsi="Arial" w:cs="Arial"/>
          <w:lang w:val="pt-BR"/>
        </w:rPr>
        <w:t>Xamarin.Android</w:t>
      </w:r>
      <w:r w:rsidRPr="00FE1BDA">
        <w:rPr>
          <w:rFonts w:ascii="Arial" w:hAnsi="Arial" w:cs="Arial"/>
          <w:lang w:val="pt-BR"/>
        </w:rPr>
        <w:tab/>
      </w:r>
      <w:r w:rsidR="00FE1BDA" w:rsidRPr="00FE1BDA">
        <w:rPr>
          <w:rFonts w:ascii="Arial" w:hAnsi="Arial" w:cs="Arial"/>
          <w:lang w:val="pt-BR"/>
        </w:rPr>
        <w:t xml:space="preserve">: </w:t>
      </w:r>
      <w:r w:rsidRPr="00FE1BDA">
        <w:rPr>
          <w:rFonts w:ascii="Arial" w:hAnsi="Arial" w:cs="Arial"/>
          <w:lang w:val="pt-BR"/>
        </w:rPr>
        <w:t>Android 6.0 / API nível 23</w:t>
      </w:r>
    </w:p>
    <w:p w14:paraId="348CB79D" w14:textId="77777777" w:rsidR="004A0639" w:rsidRPr="00FE1BDA" w:rsidRDefault="004A0639" w:rsidP="00B6576B">
      <w:pPr>
        <w:pStyle w:val="PargrafodaLista"/>
        <w:numPr>
          <w:ilvl w:val="0"/>
          <w:numId w:val="21"/>
        </w:numPr>
        <w:jc w:val="both"/>
        <w:rPr>
          <w:rFonts w:ascii="Arial" w:hAnsi="Arial" w:cs="Arial"/>
          <w:lang w:val="pt-BR"/>
        </w:rPr>
      </w:pPr>
      <w:r w:rsidRPr="00FE1BDA">
        <w:rPr>
          <w:rFonts w:ascii="Arial" w:hAnsi="Arial" w:cs="Arial"/>
          <w:lang w:val="pt-BR"/>
        </w:rPr>
        <w:t>Xamarin.Forms</w:t>
      </w:r>
      <w:r w:rsidRPr="00FE1BDA">
        <w:rPr>
          <w:rFonts w:ascii="Arial" w:hAnsi="Arial" w:cs="Arial"/>
          <w:lang w:val="pt-BR"/>
        </w:rPr>
        <w:tab/>
      </w:r>
      <w:r w:rsidRPr="00FE1BDA">
        <w:rPr>
          <w:rFonts w:ascii="Arial" w:hAnsi="Arial" w:cs="Arial"/>
          <w:lang w:val="pt-BR"/>
        </w:rPr>
        <w:tab/>
      </w:r>
    </w:p>
    <w:p w14:paraId="156CC46D" w14:textId="77777777" w:rsidR="004A0639" w:rsidRPr="00741476" w:rsidRDefault="004A0639" w:rsidP="00F35F16">
      <w:pPr>
        <w:ind w:left="567"/>
        <w:jc w:val="both"/>
        <w:rPr>
          <w:rFonts w:ascii="Arial" w:hAnsi="Arial" w:cs="Arial"/>
          <w:lang w:val="pt-BR"/>
        </w:rPr>
      </w:pPr>
    </w:p>
    <w:p w14:paraId="08B83A88" w14:textId="77777777" w:rsidR="00F35F16" w:rsidRPr="00741476" w:rsidRDefault="00F35F16" w:rsidP="00F35F16">
      <w:pPr>
        <w:ind w:left="567"/>
        <w:jc w:val="both"/>
        <w:rPr>
          <w:rFonts w:ascii="Arial" w:hAnsi="Arial" w:cs="Arial"/>
          <w:lang w:val="pt-B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1985"/>
        <w:gridCol w:w="1984"/>
        <w:gridCol w:w="1985"/>
      </w:tblGrid>
      <w:tr w:rsidR="00F35F16" w:rsidRPr="00741476" w14:paraId="1A1ABDC9" w14:textId="77777777" w:rsidTr="00F35F16">
        <w:tc>
          <w:tcPr>
            <w:tcW w:w="1276" w:type="dxa"/>
            <w:vAlign w:val="center"/>
          </w:tcPr>
          <w:p w14:paraId="1EAA17F9" w14:textId="77777777" w:rsidR="00F35F16" w:rsidRPr="00741476" w:rsidRDefault="00F35F16" w:rsidP="00F35F16">
            <w:pPr>
              <w:pStyle w:val="Corpodetexto"/>
              <w:overflowPunct w:val="0"/>
              <w:adjustRightInd w:val="0"/>
              <w:spacing w:after="0"/>
              <w:ind w:left="0"/>
              <w:jc w:val="center"/>
              <w:textAlignment w:val="baseline"/>
              <w:rPr>
                <w:rFonts w:ascii="Arial" w:hAnsi="Arial" w:cs="Arial"/>
                <w:b/>
              </w:rPr>
            </w:pPr>
            <w:r w:rsidRPr="00741476">
              <w:rPr>
                <w:rFonts w:ascii="Arial" w:hAnsi="Arial" w:cs="Arial"/>
                <w:b/>
              </w:rPr>
              <w:t>FAMÍLIA</w:t>
            </w:r>
          </w:p>
        </w:tc>
        <w:tc>
          <w:tcPr>
            <w:tcW w:w="2268" w:type="dxa"/>
            <w:tcBorders>
              <w:bottom w:val="single" w:sz="4" w:space="0" w:color="auto"/>
            </w:tcBorders>
            <w:vAlign w:val="center"/>
          </w:tcPr>
          <w:p w14:paraId="7E667781" w14:textId="77777777" w:rsidR="00F35F16" w:rsidRPr="00741476" w:rsidRDefault="00F35F16" w:rsidP="00F35F16">
            <w:pPr>
              <w:pStyle w:val="Corpodetexto"/>
              <w:overflowPunct w:val="0"/>
              <w:adjustRightInd w:val="0"/>
              <w:spacing w:after="0"/>
              <w:ind w:left="176"/>
              <w:jc w:val="center"/>
              <w:textAlignment w:val="baseline"/>
              <w:rPr>
                <w:rFonts w:ascii="Arial" w:hAnsi="Arial" w:cs="Arial"/>
                <w:b/>
              </w:rPr>
            </w:pPr>
            <w:r w:rsidRPr="00741476">
              <w:rPr>
                <w:rFonts w:ascii="Arial" w:hAnsi="Arial" w:cs="Arial"/>
                <w:b/>
              </w:rPr>
              <w:t>PRODUTO</w:t>
            </w:r>
          </w:p>
        </w:tc>
        <w:tc>
          <w:tcPr>
            <w:tcW w:w="1985" w:type="dxa"/>
            <w:tcBorders>
              <w:bottom w:val="single" w:sz="4" w:space="0" w:color="auto"/>
            </w:tcBorders>
            <w:vAlign w:val="center"/>
          </w:tcPr>
          <w:p w14:paraId="3C039E14" w14:textId="77777777" w:rsidR="00F35F16" w:rsidRPr="00741476" w:rsidRDefault="00F35F16" w:rsidP="00F35F16">
            <w:pPr>
              <w:pStyle w:val="Corpodetexto"/>
              <w:overflowPunct w:val="0"/>
              <w:adjustRightInd w:val="0"/>
              <w:spacing w:after="0"/>
              <w:ind w:left="65"/>
              <w:jc w:val="center"/>
              <w:textAlignment w:val="baseline"/>
              <w:rPr>
                <w:rFonts w:ascii="Arial" w:hAnsi="Arial" w:cs="Arial"/>
                <w:b/>
                <w:lang w:val="pt-BR"/>
              </w:rPr>
            </w:pPr>
            <w:r w:rsidRPr="00741476">
              <w:rPr>
                <w:rFonts w:ascii="Arial" w:hAnsi="Arial" w:cs="Arial"/>
                <w:b/>
                <w:lang w:val="pt-BR"/>
              </w:rPr>
              <w:t>VERSÕES ATUAIS EM USO NO BNB</w:t>
            </w:r>
          </w:p>
        </w:tc>
        <w:tc>
          <w:tcPr>
            <w:tcW w:w="1984" w:type="dxa"/>
            <w:tcBorders>
              <w:bottom w:val="single" w:sz="4" w:space="0" w:color="auto"/>
            </w:tcBorders>
            <w:vAlign w:val="center"/>
          </w:tcPr>
          <w:p w14:paraId="71D435D0" w14:textId="77777777" w:rsidR="00F35F16" w:rsidRPr="00741476" w:rsidRDefault="00F35F16" w:rsidP="00F35F16">
            <w:pPr>
              <w:pStyle w:val="Corpodetexto"/>
              <w:overflowPunct w:val="0"/>
              <w:adjustRightInd w:val="0"/>
              <w:spacing w:after="0"/>
              <w:ind w:left="65"/>
              <w:jc w:val="center"/>
              <w:textAlignment w:val="baseline"/>
              <w:rPr>
                <w:rFonts w:ascii="Arial" w:hAnsi="Arial" w:cs="Arial"/>
                <w:b/>
              </w:rPr>
            </w:pPr>
            <w:r w:rsidRPr="00741476">
              <w:rPr>
                <w:rFonts w:ascii="Arial" w:hAnsi="Arial" w:cs="Arial"/>
                <w:b/>
              </w:rPr>
              <w:t>PLATAFORMA</w:t>
            </w:r>
          </w:p>
        </w:tc>
        <w:tc>
          <w:tcPr>
            <w:tcW w:w="1985" w:type="dxa"/>
            <w:tcBorders>
              <w:bottom w:val="single" w:sz="4" w:space="0" w:color="auto"/>
            </w:tcBorders>
            <w:vAlign w:val="center"/>
          </w:tcPr>
          <w:p w14:paraId="75215084" w14:textId="77777777" w:rsidR="00F35F16" w:rsidRPr="00741476" w:rsidRDefault="00F35F16" w:rsidP="00F35F16">
            <w:pPr>
              <w:pStyle w:val="Corpodetexto"/>
              <w:overflowPunct w:val="0"/>
              <w:adjustRightInd w:val="0"/>
              <w:spacing w:after="0"/>
              <w:ind w:left="65"/>
              <w:jc w:val="center"/>
              <w:textAlignment w:val="baseline"/>
              <w:rPr>
                <w:rFonts w:ascii="Arial" w:hAnsi="Arial" w:cs="Arial"/>
                <w:b/>
              </w:rPr>
            </w:pPr>
            <w:r w:rsidRPr="00741476">
              <w:rPr>
                <w:rFonts w:ascii="Arial" w:hAnsi="Arial" w:cs="Arial"/>
                <w:b/>
              </w:rPr>
              <w:t>PROPÓSITO</w:t>
            </w:r>
          </w:p>
        </w:tc>
      </w:tr>
      <w:tr w:rsidR="00F35F16" w:rsidRPr="00741476" w14:paraId="40B8B0C4" w14:textId="77777777" w:rsidTr="00F35F16">
        <w:trPr>
          <w:trHeight w:val="960"/>
        </w:trPr>
        <w:tc>
          <w:tcPr>
            <w:tcW w:w="1276" w:type="dxa"/>
            <w:vMerge w:val="restart"/>
            <w:tcBorders>
              <w:right w:val="single" w:sz="4" w:space="0" w:color="auto"/>
            </w:tcBorders>
            <w:textDirection w:val="btLr"/>
            <w:vAlign w:val="center"/>
          </w:tcPr>
          <w:p w14:paraId="0EEF75CE" w14:textId="77777777" w:rsidR="00F35F16" w:rsidRPr="00741476" w:rsidRDefault="00F35F16" w:rsidP="00F35F16">
            <w:pPr>
              <w:pStyle w:val="Corpodetexto"/>
              <w:overflowPunct w:val="0"/>
              <w:adjustRightInd w:val="0"/>
              <w:ind w:left="0" w:right="-1"/>
              <w:jc w:val="center"/>
              <w:textAlignment w:val="baseline"/>
              <w:rPr>
                <w:rFonts w:ascii="Arial" w:hAnsi="Arial" w:cs="Arial"/>
                <w:b/>
              </w:rPr>
            </w:pPr>
            <w:r w:rsidRPr="00741476">
              <w:rPr>
                <w:rFonts w:ascii="Arial" w:hAnsi="Arial" w:cs="Arial"/>
                <w:b/>
              </w:rPr>
              <w:t>WINDOWS</w:t>
            </w:r>
          </w:p>
        </w:tc>
        <w:tc>
          <w:tcPr>
            <w:tcW w:w="2268" w:type="dxa"/>
            <w:tcBorders>
              <w:top w:val="single" w:sz="4" w:space="0" w:color="auto"/>
              <w:left w:val="single" w:sz="4" w:space="0" w:color="auto"/>
              <w:bottom w:val="nil"/>
              <w:right w:val="single" w:sz="4" w:space="0" w:color="auto"/>
            </w:tcBorders>
            <w:vAlign w:val="center"/>
          </w:tcPr>
          <w:p w14:paraId="138712A4" w14:textId="77777777" w:rsidR="00F35F16" w:rsidRPr="00741476" w:rsidRDefault="00F35F16" w:rsidP="00F35F16">
            <w:pPr>
              <w:pStyle w:val="Corpodetexto"/>
              <w:overflowPunct w:val="0"/>
              <w:adjustRightInd w:val="0"/>
              <w:ind w:left="176" w:right="-1"/>
              <w:textAlignment w:val="baseline"/>
              <w:rPr>
                <w:rFonts w:ascii="Arial" w:hAnsi="Arial" w:cs="Arial"/>
              </w:rPr>
            </w:pPr>
            <w:r w:rsidRPr="00741476">
              <w:rPr>
                <w:rFonts w:ascii="Segoe UI" w:hAnsi="Segoe UI" w:cs="Segoe UI"/>
                <w:color w:val="000000"/>
                <w:sz w:val="23"/>
                <w:szCs w:val="23"/>
                <w:shd w:val="clear" w:color="auto" w:fill="FFFFFF"/>
              </w:rPr>
              <w:t xml:space="preserve">Visual Studio </w:t>
            </w:r>
          </w:p>
        </w:tc>
        <w:tc>
          <w:tcPr>
            <w:tcW w:w="1985" w:type="dxa"/>
            <w:tcBorders>
              <w:top w:val="single" w:sz="4" w:space="0" w:color="auto"/>
              <w:left w:val="single" w:sz="4" w:space="0" w:color="auto"/>
              <w:bottom w:val="nil"/>
              <w:right w:val="single" w:sz="4" w:space="0" w:color="auto"/>
            </w:tcBorders>
            <w:vAlign w:val="center"/>
          </w:tcPr>
          <w:p w14:paraId="3FE2D6E6" w14:textId="77777777" w:rsidR="00F35F16" w:rsidRPr="00741476" w:rsidRDefault="00F35F16" w:rsidP="00F35F16">
            <w:pPr>
              <w:pStyle w:val="Corpodetexto"/>
              <w:overflowPunct w:val="0"/>
              <w:adjustRightInd w:val="0"/>
              <w:ind w:left="65" w:right="-1"/>
              <w:textAlignment w:val="baseline"/>
              <w:rPr>
                <w:rFonts w:ascii="Arial" w:hAnsi="Arial" w:cs="Arial"/>
              </w:rPr>
            </w:pPr>
            <w:r>
              <w:rPr>
                <w:rFonts w:ascii="Segoe UI" w:hAnsi="Segoe UI" w:cs="Segoe UI"/>
                <w:color w:val="000000"/>
                <w:sz w:val="23"/>
                <w:szCs w:val="23"/>
                <w:shd w:val="clear" w:color="auto" w:fill="FFFFFF"/>
              </w:rPr>
              <w:t>2015</w:t>
            </w:r>
            <w:r w:rsidRPr="00741476">
              <w:rPr>
                <w:rStyle w:val="apple-converted-space"/>
                <w:rFonts w:ascii="Segoe UI" w:hAnsi="Segoe UI" w:cs="Segoe UI"/>
                <w:color w:val="000000"/>
                <w:sz w:val="23"/>
                <w:szCs w:val="23"/>
                <w:shd w:val="clear" w:color="auto" w:fill="FFFFFF"/>
              </w:rPr>
              <w:t> </w:t>
            </w:r>
          </w:p>
        </w:tc>
        <w:tc>
          <w:tcPr>
            <w:tcW w:w="1984" w:type="dxa"/>
            <w:tcBorders>
              <w:top w:val="single" w:sz="4" w:space="0" w:color="auto"/>
              <w:left w:val="single" w:sz="4" w:space="0" w:color="auto"/>
              <w:bottom w:val="nil"/>
              <w:right w:val="single" w:sz="4" w:space="0" w:color="auto"/>
            </w:tcBorders>
            <w:vAlign w:val="center"/>
          </w:tcPr>
          <w:p w14:paraId="7C5B0DAB" w14:textId="77777777" w:rsidR="00F35F16" w:rsidRPr="00741476" w:rsidRDefault="00F35F16" w:rsidP="00F35F16">
            <w:pPr>
              <w:pStyle w:val="Corpodetexto"/>
              <w:overflowPunct w:val="0"/>
              <w:adjustRightInd w:val="0"/>
              <w:ind w:left="176" w:right="-1"/>
              <w:textAlignment w:val="baseline"/>
              <w:rPr>
                <w:rFonts w:ascii="Arial" w:hAnsi="Arial" w:cs="Arial"/>
              </w:rPr>
            </w:pPr>
            <w:r w:rsidRPr="00741476">
              <w:rPr>
                <w:rFonts w:ascii="Arial" w:hAnsi="Arial" w:cs="Arial"/>
              </w:rPr>
              <w:t>Windows</w:t>
            </w:r>
          </w:p>
        </w:tc>
        <w:tc>
          <w:tcPr>
            <w:tcW w:w="1985" w:type="dxa"/>
            <w:tcBorders>
              <w:top w:val="single" w:sz="4" w:space="0" w:color="auto"/>
              <w:left w:val="single" w:sz="4" w:space="0" w:color="auto"/>
              <w:bottom w:val="nil"/>
              <w:right w:val="single" w:sz="4" w:space="0" w:color="auto"/>
            </w:tcBorders>
            <w:vAlign w:val="center"/>
          </w:tcPr>
          <w:p w14:paraId="4C284A56" w14:textId="77777777" w:rsidR="00F35F16" w:rsidRPr="00741476" w:rsidRDefault="00F35F16" w:rsidP="00F35F16">
            <w:pPr>
              <w:pStyle w:val="Corpodetexto"/>
              <w:overflowPunct w:val="0"/>
              <w:adjustRightInd w:val="0"/>
              <w:ind w:left="65" w:right="-1"/>
              <w:textAlignment w:val="baseline"/>
              <w:rPr>
                <w:rFonts w:ascii="Arial" w:hAnsi="Arial" w:cs="Arial"/>
              </w:rPr>
            </w:pPr>
            <w:r w:rsidRPr="00741476">
              <w:rPr>
                <w:rFonts w:ascii="Arial" w:hAnsi="Arial" w:cs="Arial"/>
              </w:rPr>
              <w:t>Desenvolvimento MOBILE</w:t>
            </w:r>
          </w:p>
        </w:tc>
      </w:tr>
      <w:tr w:rsidR="00F35F16" w:rsidRPr="00741476" w14:paraId="5828A59E" w14:textId="77777777" w:rsidTr="00F35F16">
        <w:tc>
          <w:tcPr>
            <w:tcW w:w="1276" w:type="dxa"/>
            <w:vMerge/>
          </w:tcPr>
          <w:p w14:paraId="08621BC9" w14:textId="77777777" w:rsidR="00F35F16" w:rsidRPr="00741476" w:rsidRDefault="00F35F16" w:rsidP="00F35F16">
            <w:pPr>
              <w:pStyle w:val="Corpodetexto"/>
              <w:overflowPunct w:val="0"/>
              <w:adjustRightInd w:val="0"/>
              <w:ind w:left="0" w:right="-1"/>
              <w:textAlignment w:val="baseline"/>
              <w:rPr>
                <w:rFonts w:ascii="Arial" w:hAnsi="Arial" w:cs="Arial"/>
              </w:rPr>
            </w:pPr>
          </w:p>
        </w:tc>
        <w:tc>
          <w:tcPr>
            <w:tcW w:w="2268" w:type="dxa"/>
            <w:tcBorders>
              <w:top w:val="nil"/>
            </w:tcBorders>
            <w:vAlign w:val="center"/>
          </w:tcPr>
          <w:p w14:paraId="36D0938F" w14:textId="77777777" w:rsidR="00F35F16" w:rsidRPr="00741476" w:rsidRDefault="00F35F16" w:rsidP="00F35F16">
            <w:pPr>
              <w:pStyle w:val="Corpodetexto"/>
              <w:overflowPunct w:val="0"/>
              <w:adjustRightInd w:val="0"/>
              <w:ind w:left="176" w:right="-1"/>
              <w:textAlignment w:val="baseline"/>
              <w:rPr>
                <w:rFonts w:ascii="Arial" w:hAnsi="Arial" w:cs="Arial"/>
              </w:rPr>
            </w:pPr>
          </w:p>
        </w:tc>
        <w:tc>
          <w:tcPr>
            <w:tcW w:w="1985" w:type="dxa"/>
            <w:tcBorders>
              <w:top w:val="nil"/>
            </w:tcBorders>
            <w:vAlign w:val="center"/>
          </w:tcPr>
          <w:p w14:paraId="7AB9AEDC" w14:textId="77777777" w:rsidR="00F35F16" w:rsidRPr="00741476" w:rsidRDefault="00F35F16" w:rsidP="00F35F16">
            <w:pPr>
              <w:pStyle w:val="Corpodetexto"/>
              <w:overflowPunct w:val="0"/>
              <w:adjustRightInd w:val="0"/>
              <w:ind w:left="65" w:right="-1"/>
              <w:textAlignment w:val="baseline"/>
              <w:rPr>
                <w:rFonts w:ascii="Arial" w:hAnsi="Arial" w:cs="Arial"/>
              </w:rPr>
            </w:pPr>
          </w:p>
        </w:tc>
        <w:tc>
          <w:tcPr>
            <w:tcW w:w="1984" w:type="dxa"/>
            <w:tcBorders>
              <w:top w:val="nil"/>
            </w:tcBorders>
            <w:vAlign w:val="center"/>
          </w:tcPr>
          <w:p w14:paraId="40762CED" w14:textId="77777777" w:rsidR="00F35F16" w:rsidRPr="00741476" w:rsidRDefault="00F35F16" w:rsidP="00F35F16">
            <w:pPr>
              <w:pStyle w:val="Corpodetexto"/>
              <w:overflowPunct w:val="0"/>
              <w:adjustRightInd w:val="0"/>
              <w:ind w:left="65" w:right="-1"/>
              <w:textAlignment w:val="baseline"/>
              <w:rPr>
                <w:rFonts w:ascii="Arial" w:hAnsi="Arial" w:cs="Arial"/>
              </w:rPr>
            </w:pPr>
          </w:p>
        </w:tc>
        <w:tc>
          <w:tcPr>
            <w:tcW w:w="1985" w:type="dxa"/>
            <w:tcBorders>
              <w:top w:val="nil"/>
            </w:tcBorders>
            <w:vAlign w:val="center"/>
          </w:tcPr>
          <w:p w14:paraId="10A65572" w14:textId="77777777" w:rsidR="00F35F16" w:rsidRPr="00741476" w:rsidRDefault="00F35F16" w:rsidP="00F35F16">
            <w:pPr>
              <w:pStyle w:val="Corpodetexto"/>
              <w:overflowPunct w:val="0"/>
              <w:adjustRightInd w:val="0"/>
              <w:ind w:left="65" w:right="-1"/>
              <w:textAlignment w:val="baseline"/>
              <w:rPr>
                <w:rFonts w:ascii="Arial" w:hAnsi="Arial" w:cs="Arial"/>
                <w:lang w:val="pt-BR"/>
              </w:rPr>
            </w:pPr>
          </w:p>
        </w:tc>
      </w:tr>
    </w:tbl>
    <w:p w14:paraId="2A6688E0" w14:textId="77777777" w:rsidR="00BC2432" w:rsidRDefault="009D3412">
      <w:pPr>
        <w:pStyle w:val="Ttulo2"/>
      </w:pPr>
      <w:bookmarkStart w:id="91" w:name="_Toc517800340"/>
      <w:r w:rsidRPr="00741476">
        <w:t>Bibliotecas para Desenvolvimento de Aplicações Mobile</w:t>
      </w:r>
      <w:bookmarkEnd w:id="91"/>
    </w:p>
    <w:p w14:paraId="3A9DB11F" w14:textId="77777777" w:rsidR="003E5A5D" w:rsidRDefault="009D3412">
      <w:pPr>
        <w:pStyle w:val="Ttulo3"/>
      </w:pPr>
      <w:bookmarkStart w:id="92" w:name="_Toc517800341"/>
      <w:r w:rsidRPr="00741476">
        <w:t>ZBAR</w:t>
      </w:r>
      <w:bookmarkEnd w:id="92"/>
    </w:p>
    <w:p w14:paraId="4EA0D17F" w14:textId="77777777" w:rsidR="009D3412" w:rsidRPr="00741476" w:rsidRDefault="009D3412" w:rsidP="00EF0B2B">
      <w:pPr>
        <w:ind w:left="567"/>
        <w:jc w:val="both"/>
        <w:rPr>
          <w:rFonts w:ascii="Arial" w:hAnsi="Arial" w:cs="Arial"/>
          <w:lang w:val="pt-BR"/>
        </w:rPr>
      </w:pPr>
      <w:r w:rsidRPr="00741476">
        <w:rPr>
          <w:rFonts w:ascii="Arial" w:hAnsi="Arial" w:cs="Arial"/>
          <w:lang w:val="pt-BR"/>
        </w:rPr>
        <w:t>ZBar Bar Code Reader é um pacote de software de código aberto para leitura de códigos de barras a partir de várias fontes, tais como streams de vídeo, arquivos de imagem e sensores de intensidade raw. Ele suporta EAN-13/UPC-A, UPC-E, EAN-8, Code 128, Code 93, Code 39, Codabar, Interleaved 2 of 5, QR Code e DataBar</w:t>
      </w:r>
    </w:p>
    <w:p w14:paraId="0A91C9CF" w14:textId="77777777" w:rsidR="009D3412" w:rsidRPr="00741476" w:rsidRDefault="009D3412" w:rsidP="00EF0B2B">
      <w:pPr>
        <w:ind w:left="567"/>
        <w:jc w:val="both"/>
        <w:rPr>
          <w:rFonts w:ascii="Arial" w:hAnsi="Arial" w:cs="Arial"/>
          <w:lang w:val="pt-BR"/>
        </w:rPr>
      </w:pPr>
    </w:p>
    <w:tbl>
      <w:tblPr>
        <w:tblW w:w="5181"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1"/>
        <w:gridCol w:w="1558"/>
      </w:tblGrid>
      <w:tr w:rsidR="009D3412" w:rsidRPr="00741476" w14:paraId="6135F87E" w14:textId="77777777" w:rsidTr="000F2C00">
        <w:trPr>
          <w:tblHeader/>
          <w:tblCellSpacing w:w="0" w:type="dxa"/>
        </w:trPr>
        <w:tc>
          <w:tcPr>
            <w:tcW w:w="4180" w:type="pct"/>
            <w:shd w:val="clear" w:color="auto" w:fill="auto"/>
            <w:vAlign w:val="bottom"/>
          </w:tcPr>
          <w:p w14:paraId="15F7C76B" w14:textId="77777777" w:rsidR="009D3412" w:rsidRPr="00741476" w:rsidRDefault="009D3412" w:rsidP="00CC4BB5">
            <w:pPr>
              <w:jc w:val="both"/>
              <w:rPr>
                <w:rFonts w:ascii="Arial" w:hAnsi="Arial" w:cs="Arial"/>
                <w:b/>
                <w:bCs/>
              </w:rPr>
            </w:pPr>
            <w:r w:rsidRPr="00741476">
              <w:rPr>
                <w:rFonts w:ascii="Arial" w:hAnsi="Arial" w:cs="Arial"/>
                <w:b/>
                <w:bCs/>
              </w:rPr>
              <w:t>Biblioteca</w:t>
            </w:r>
          </w:p>
        </w:tc>
        <w:tc>
          <w:tcPr>
            <w:tcW w:w="820" w:type="pct"/>
            <w:shd w:val="clear" w:color="auto" w:fill="auto"/>
            <w:vAlign w:val="center"/>
          </w:tcPr>
          <w:p w14:paraId="5DAA16B5" w14:textId="77777777" w:rsidR="009D3412" w:rsidRPr="00741476" w:rsidRDefault="009D3412" w:rsidP="00CC4BB5">
            <w:pPr>
              <w:jc w:val="center"/>
              <w:rPr>
                <w:rFonts w:ascii="Arial" w:hAnsi="Arial" w:cs="Arial"/>
                <w:b/>
                <w:bCs/>
              </w:rPr>
            </w:pPr>
            <w:r w:rsidRPr="00741476">
              <w:rPr>
                <w:rFonts w:ascii="Arial" w:hAnsi="Arial" w:cs="Arial"/>
                <w:b/>
                <w:bCs/>
              </w:rPr>
              <w:t>Versão</w:t>
            </w:r>
          </w:p>
        </w:tc>
      </w:tr>
      <w:tr w:rsidR="009D3412" w:rsidRPr="00741476" w14:paraId="3287597E" w14:textId="77777777" w:rsidTr="000F2C00">
        <w:trPr>
          <w:tblCellSpacing w:w="0" w:type="dxa"/>
        </w:trPr>
        <w:tc>
          <w:tcPr>
            <w:tcW w:w="4180" w:type="pct"/>
            <w:shd w:val="clear" w:color="auto" w:fill="auto"/>
          </w:tcPr>
          <w:p w14:paraId="6E8AD256" w14:textId="77777777" w:rsidR="009D3412" w:rsidRPr="00741476" w:rsidRDefault="009D3412" w:rsidP="00CC4BB5">
            <w:pPr>
              <w:jc w:val="both"/>
              <w:rPr>
                <w:rFonts w:ascii="Arial" w:hAnsi="Arial" w:cs="Arial"/>
                <w:lang w:val="pt-BR"/>
              </w:rPr>
            </w:pPr>
            <w:r w:rsidRPr="00741476">
              <w:rPr>
                <w:rFonts w:ascii="Arial" w:hAnsi="Arial" w:cs="Arial"/>
                <w:lang w:val="pt-BR"/>
              </w:rPr>
              <w:t>ZBAR –para iOS</w:t>
            </w:r>
          </w:p>
          <w:p w14:paraId="5EB421E7" w14:textId="77777777" w:rsidR="009D3412" w:rsidRPr="00741476" w:rsidRDefault="009D3412" w:rsidP="009D3412">
            <w:pPr>
              <w:pStyle w:val="NormalWeb"/>
              <w:shd w:val="clear" w:color="auto" w:fill="FFFFFF"/>
              <w:rPr>
                <w:rFonts w:ascii="Arial" w:hAnsi="Arial" w:cs="Arial"/>
                <w:color w:val="000000"/>
                <w:sz w:val="18"/>
                <w:szCs w:val="18"/>
              </w:rPr>
            </w:pPr>
            <w:r w:rsidRPr="00741476">
              <w:rPr>
                <w:rFonts w:ascii="Arial" w:hAnsi="Arial" w:cs="Arial"/>
                <w:color w:val="000000"/>
                <w:sz w:val="18"/>
                <w:szCs w:val="18"/>
              </w:rPr>
              <w:t>Projeto Original:</w:t>
            </w:r>
            <w:r w:rsidRPr="00741476">
              <w:rPr>
                <w:rStyle w:val="apple-converted-space"/>
                <w:rFonts w:ascii="Arial" w:hAnsi="Arial" w:cs="Arial"/>
                <w:color w:val="000000"/>
                <w:sz w:val="18"/>
                <w:szCs w:val="18"/>
              </w:rPr>
              <w:t> </w:t>
            </w:r>
            <w:hyperlink r:id="rId96" w:history="1">
              <w:r w:rsidRPr="00741476">
                <w:rPr>
                  <w:rStyle w:val="Hyperlink"/>
                  <w:rFonts w:ascii="Arial" w:hAnsi="Arial" w:cs="Arial"/>
                  <w:color w:val="3087B3"/>
                  <w:sz w:val="18"/>
                  <w:szCs w:val="18"/>
                </w:rPr>
                <w:t>http://sourceforge.net/projects/zbar/</w:t>
              </w:r>
            </w:hyperlink>
          </w:p>
          <w:p w14:paraId="3F859414" w14:textId="77777777" w:rsidR="009D3412" w:rsidRPr="00741476" w:rsidRDefault="009D3412" w:rsidP="009D3412">
            <w:pPr>
              <w:pStyle w:val="NormalWeb"/>
              <w:shd w:val="clear" w:color="auto" w:fill="FFFFFF"/>
              <w:rPr>
                <w:rFonts w:ascii="Arial" w:hAnsi="Arial" w:cs="Arial"/>
                <w:color w:val="000000"/>
                <w:sz w:val="18"/>
                <w:szCs w:val="18"/>
                <w:lang w:val="en-US"/>
              </w:rPr>
            </w:pPr>
            <w:r w:rsidRPr="00741476">
              <w:rPr>
                <w:rFonts w:ascii="Arial" w:hAnsi="Arial" w:cs="Arial"/>
                <w:color w:val="000000"/>
                <w:sz w:val="18"/>
                <w:szCs w:val="18"/>
                <w:lang w:val="en-US"/>
              </w:rPr>
              <w:t>Download iOS:</w:t>
            </w:r>
            <w:r w:rsidRPr="00741476">
              <w:rPr>
                <w:rStyle w:val="apple-converted-space"/>
                <w:rFonts w:ascii="Arial" w:hAnsi="Arial" w:cs="Arial"/>
                <w:color w:val="000000"/>
                <w:sz w:val="18"/>
                <w:szCs w:val="18"/>
                <w:lang w:val="en-US"/>
              </w:rPr>
              <w:t> </w:t>
            </w:r>
            <w:hyperlink r:id="rId97" w:history="1">
              <w:r w:rsidRPr="00741476">
                <w:rPr>
                  <w:rStyle w:val="Hyperlink"/>
                  <w:rFonts w:ascii="Arial" w:hAnsi="Arial" w:cs="Arial"/>
                  <w:color w:val="3087B3"/>
                  <w:sz w:val="18"/>
                  <w:szCs w:val="18"/>
                  <w:lang w:val="en-US"/>
                </w:rPr>
                <w:t>http://sourceforge.net/projects/zbar/files/iPhoneSDK/</w:t>
              </w:r>
            </w:hyperlink>
          </w:p>
        </w:tc>
        <w:tc>
          <w:tcPr>
            <w:tcW w:w="820" w:type="pct"/>
            <w:shd w:val="clear" w:color="auto" w:fill="auto"/>
            <w:vAlign w:val="center"/>
          </w:tcPr>
          <w:p w14:paraId="028E9218" w14:textId="77777777" w:rsidR="009D3412" w:rsidRPr="00741476" w:rsidRDefault="009D3412" w:rsidP="009D3412">
            <w:pPr>
              <w:jc w:val="center"/>
              <w:rPr>
                <w:rFonts w:ascii="Arial" w:hAnsi="Arial" w:cs="Arial"/>
              </w:rPr>
            </w:pPr>
            <w:r w:rsidRPr="00741476">
              <w:rPr>
                <w:rFonts w:ascii="Arial" w:hAnsi="Arial" w:cs="Arial"/>
              </w:rPr>
              <w:t>1.3.1</w:t>
            </w:r>
          </w:p>
        </w:tc>
      </w:tr>
      <w:tr w:rsidR="009D3412" w:rsidRPr="00741476" w14:paraId="4B806035" w14:textId="77777777" w:rsidTr="000F2C00">
        <w:trPr>
          <w:tblCellSpacing w:w="0" w:type="dxa"/>
        </w:trPr>
        <w:tc>
          <w:tcPr>
            <w:tcW w:w="4180" w:type="pct"/>
            <w:shd w:val="clear" w:color="auto" w:fill="auto"/>
          </w:tcPr>
          <w:p w14:paraId="0D810827" w14:textId="77777777" w:rsidR="009D3412" w:rsidRPr="00741476" w:rsidRDefault="009D3412" w:rsidP="00CC4BB5">
            <w:pPr>
              <w:jc w:val="both"/>
              <w:rPr>
                <w:rFonts w:ascii="Arial" w:hAnsi="Arial" w:cs="Arial"/>
                <w:lang w:val="pt-BR"/>
              </w:rPr>
            </w:pPr>
            <w:r w:rsidRPr="00741476">
              <w:rPr>
                <w:rFonts w:ascii="Arial" w:hAnsi="Arial" w:cs="Arial"/>
                <w:lang w:val="pt-BR"/>
              </w:rPr>
              <w:t>ZBAR – pra Android</w:t>
            </w:r>
          </w:p>
          <w:p w14:paraId="2A226E53" w14:textId="77777777" w:rsidR="009D3412" w:rsidRPr="00741476" w:rsidRDefault="009D3412" w:rsidP="009D3412">
            <w:pPr>
              <w:pStyle w:val="NormalWeb"/>
              <w:shd w:val="clear" w:color="auto" w:fill="FFFFFF"/>
              <w:rPr>
                <w:rFonts w:ascii="Arial" w:hAnsi="Arial" w:cs="Arial"/>
                <w:color w:val="000000"/>
                <w:sz w:val="18"/>
                <w:szCs w:val="18"/>
              </w:rPr>
            </w:pPr>
            <w:r w:rsidRPr="00741476">
              <w:rPr>
                <w:rFonts w:ascii="Arial" w:hAnsi="Arial" w:cs="Arial"/>
                <w:color w:val="000000"/>
                <w:sz w:val="18"/>
                <w:szCs w:val="18"/>
              </w:rPr>
              <w:t>Projeto Original:</w:t>
            </w:r>
            <w:r w:rsidRPr="00741476">
              <w:rPr>
                <w:rStyle w:val="apple-converted-space"/>
                <w:rFonts w:ascii="Arial" w:hAnsi="Arial" w:cs="Arial"/>
                <w:color w:val="000000"/>
                <w:sz w:val="18"/>
                <w:szCs w:val="18"/>
              </w:rPr>
              <w:t> </w:t>
            </w:r>
            <w:hyperlink r:id="rId98" w:history="1">
              <w:r w:rsidRPr="00741476">
                <w:rPr>
                  <w:rStyle w:val="Hyperlink"/>
                  <w:rFonts w:ascii="Arial" w:hAnsi="Arial" w:cs="Arial"/>
                  <w:color w:val="3087B3"/>
                  <w:sz w:val="18"/>
                  <w:szCs w:val="18"/>
                </w:rPr>
                <w:t>http://sourceforge.net/projects/zbar/</w:t>
              </w:r>
            </w:hyperlink>
          </w:p>
          <w:p w14:paraId="05EF3BCD" w14:textId="77777777" w:rsidR="009D3412" w:rsidRPr="00741476" w:rsidRDefault="009D3412" w:rsidP="009D3412">
            <w:pPr>
              <w:pStyle w:val="NormalWeb"/>
              <w:shd w:val="clear" w:color="auto" w:fill="FFFFFF"/>
              <w:rPr>
                <w:rFonts w:ascii="Arial" w:hAnsi="Arial" w:cs="Arial"/>
                <w:color w:val="000000"/>
                <w:sz w:val="18"/>
                <w:szCs w:val="18"/>
                <w:lang w:val="en-US"/>
              </w:rPr>
            </w:pPr>
            <w:r w:rsidRPr="00741476">
              <w:rPr>
                <w:rFonts w:ascii="Arial" w:hAnsi="Arial" w:cs="Arial"/>
                <w:color w:val="000000"/>
                <w:sz w:val="18"/>
                <w:szCs w:val="18"/>
                <w:lang w:val="en-US"/>
              </w:rPr>
              <w:t>Download Android:</w:t>
            </w:r>
            <w:r w:rsidRPr="00741476">
              <w:rPr>
                <w:rStyle w:val="apple-converted-space"/>
                <w:rFonts w:ascii="Arial" w:hAnsi="Arial" w:cs="Arial"/>
                <w:color w:val="000000"/>
                <w:sz w:val="18"/>
                <w:szCs w:val="18"/>
                <w:lang w:val="en-US"/>
              </w:rPr>
              <w:t> </w:t>
            </w:r>
            <w:hyperlink r:id="rId99" w:history="1">
              <w:r w:rsidRPr="00741476">
                <w:rPr>
                  <w:rStyle w:val="Hyperlink"/>
                  <w:rFonts w:ascii="Arial" w:hAnsi="Arial" w:cs="Arial"/>
                  <w:color w:val="3087B3"/>
                  <w:sz w:val="18"/>
                  <w:szCs w:val="18"/>
                  <w:lang w:val="en-US"/>
                </w:rPr>
                <w:t>http://sourceforge.net/projects/zbar/files/AndroidSDK/</w:t>
              </w:r>
            </w:hyperlink>
          </w:p>
          <w:p w14:paraId="45D5CC30" w14:textId="77777777" w:rsidR="009D3412" w:rsidRPr="00741476" w:rsidRDefault="009D3412" w:rsidP="009D3412">
            <w:pPr>
              <w:pStyle w:val="NormalWeb"/>
              <w:shd w:val="clear" w:color="auto" w:fill="FFFFFF"/>
              <w:rPr>
                <w:rFonts w:ascii="Arial" w:hAnsi="Arial" w:cs="Arial"/>
                <w:color w:val="000000"/>
                <w:sz w:val="18"/>
                <w:szCs w:val="18"/>
              </w:rPr>
            </w:pPr>
            <w:r w:rsidRPr="00741476">
              <w:rPr>
                <w:rFonts w:ascii="Arial" w:hAnsi="Arial" w:cs="Arial"/>
                <w:color w:val="000000"/>
                <w:sz w:val="18"/>
                <w:szCs w:val="18"/>
              </w:rPr>
              <w:t>Código fonte Android:</w:t>
            </w:r>
            <w:r w:rsidRPr="00741476">
              <w:rPr>
                <w:rStyle w:val="apple-converted-space"/>
                <w:rFonts w:ascii="Arial" w:hAnsi="Arial" w:cs="Arial"/>
                <w:color w:val="000000"/>
                <w:sz w:val="18"/>
                <w:szCs w:val="18"/>
              </w:rPr>
              <w:t> </w:t>
            </w:r>
            <w:hyperlink r:id="rId100" w:history="1">
              <w:r w:rsidRPr="00741476">
                <w:rPr>
                  <w:rStyle w:val="Hyperlink"/>
                  <w:rFonts w:ascii="Arial" w:hAnsi="Arial" w:cs="Arial"/>
                  <w:color w:val="3087B3"/>
                  <w:sz w:val="18"/>
                  <w:szCs w:val="18"/>
                </w:rPr>
                <w:t>https://github.com/ZBar/ZBar/tree/master/android</w:t>
              </w:r>
            </w:hyperlink>
          </w:p>
        </w:tc>
        <w:tc>
          <w:tcPr>
            <w:tcW w:w="820" w:type="pct"/>
            <w:shd w:val="clear" w:color="auto" w:fill="auto"/>
            <w:vAlign w:val="center"/>
          </w:tcPr>
          <w:p w14:paraId="3607276D" w14:textId="77777777" w:rsidR="009D3412" w:rsidRPr="00741476" w:rsidRDefault="009D3412" w:rsidP="00CC4BB5">
            <w:pPr>
              <w:jc w:val="center"/>
              <w:rPr>
                <w:rFonts w:ascii="Arial" w:hAnsi="Arial" w:cs="Arial"/>
              </w:rPr>
            </w:pPr>
            <w:r w:rsidRPr="00741476">
              <w:rPr>
                <w:rFonts w:ascii="Arial" w:hAnsi="Arial" w:cs="Arial"/>
              </w:rPr>
              <w:t>0.2</w:t>
            </w:r>
          </w:p>
        </w:tc>
      </w:tr>
    </w:tbl>
    <w:p w14:paraId="16F7A267" w14:textId="77777777" w:rsidR="003E5A5D" w:rsidRDefault="009D3412">
      <w:pPr>
        <w:pStyle w:val="Ttulo3"/>
      </w:pPr>
      <w:bookmarkStart w:id="93" w:name="_Toc517800342"/>
      <w:r w:rsidRPr="00741476">
        <w:t>G-Buster Mobile</w:t>
      </w:r>
      <w:bookmarkEnd w:id="93"/>
    </w:p>
    <w:p w14:paraId="351E1865" w14:textId="77777777" w:rsidR="009D3412" w:rsidRPr="00741476" w:rsidRDefault="009D3412" w:rsidP="009D3412">
      <w:pPr>
        <w:ind w:left="567"/>
        <w:jc w:val="both"/>
        <w:rPr>
          <w:rFonts w:ascii="Arial" w:hAnsi="Arial" w:cs="Arial"/>
          <w:lang w:val="pt-BR"/>
        </w:rPr>
      </w:pPr>
      <w:r w:rsidRPr="00741476">
        <w:rPr>
          <w:rFonts w:ascii="Arial" w:hAnsi="Arial" w:cs="Arial"/>
          <w:lang w:val="pt-BR"/>
        </w:rPr>
        <w:t xml:space="preserve">O G-Buster Mobile Identificator é uma solução de segurança que gera um código identificador único para cada dispositivo móvel, tomando-se como base uma série de elementos de </w:t>
      </w:r>
      <w:r w:rsidRPr="00741476">
        <w:rPr>
          <w:rFonts w:ascii="Arial" w:hAnsi="Arial" w:cs="Arial"/>
          <w:lang w:val="pt-BR"/>
        </w:rPr>
        <w:lastRenderedPageBreak/>
        <w:t>hardware e software. O código identificador funciona como se fosse uma “impressão digital” que não se repete em dois dispositivos distintos.</w:t>
      </w:r>
    </w:p>
    <w:p w14:paraId="5E9A9F66" w14:textId="77777777" w:rsidR="009D3412" w:rsidRDefault="009D3412" w:rsidP="009D3412">
      <w:pPr>
        <w:ind w:left="567"/>
        <w:jc w:val="both"/>
        <w:rPr>
          <w:rFonts w:ascii="Arial" w:hAnsi="Arial" w:cs="Arial"/>
          <w:lang w:val="pt-BR"/>
        </w:rPr>
      </w:pPr>
      <w:r w:rsidRPr="00741476">
        <w:rPr>
          <w:rFonts w:ascii="Arial" w:hAnsi="Arial" w:cs="Arial"/>
          <w:lang w:val="pt-BR"/>
        </w:rPr>
        <w:t>Esta identificação única, denominada MachineIdentification (MID), é gerada a partir de características físicas do hardware de cada equipamento e de informações de software. Esta informação é então transmitida para a aplicação do cliente, configurando uma espécie de DNA de cada máquina.</w:t>
      </w:r>
    </w:p>
    <w:p w14:paraId="6CE1FB8C" w14:textId="77777777" w:rsidR="00F35F16" w:rsidRPr="00741476" w:rsidRDefault="00F35F16" w:rsidP="009D3412">
      <w:pPr>
        <w:ind w:left="567"/>
        <w:jc w:val="both"/>
        <w:rPr>
          <w:rFonts w:ascii="Arial" w:hAnsi="Arial" w:cs="Arial"/>
          <w:lang w:val="pt-BR"/>
        </w:rPr>
      </w:pPr>
    </w:p>
    <w:tbl>
      <w:tblPr>
        <w:tblW w:w="5181"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1"/>
        <w:gridCol w:w="1558"/>
      </w:tblGrid>
      <w:tr w:rsidR="009D3412" w:rsidRPr="00741476" w14:paraId="631A0B8B" w14:textId="77777777" w:rsidTr="000F2C00">
        <w:trPr>
          <w:tblHeader/>
          <w:tblCellSpacing w:w="0" w:type="dxa"/>
        </w:trPr>
        <w:tc>
          <w:tcPr>
            <w:tcW w:w="4180" w:type="pct"/>
            <w:shd w:val="clear" w:color="auto" w:fill="auto"/>
            <w:vAlign w:val="bottom"/>
          </w:tcPr>
          <w:p w14:paraId="347C0E7D" w14:textId="77777777" w:rsidR="009D3412" w:rsidRPr="00741476" w:rsidRDefault="009D3412" w:rsidP="00CC4BB5">
            <w:pPr>
              <w:jc w:val="both"/>
              <w:rPr>
                <w:rFonts w:ascii="Arial" w:hAnsi="Arial" w:cs="Arial"/>
                <w:b/>
                <w:bCs/>
              </w:rPr>
            </w:pPr>
            <w:r w:rsidRPr="00741476">
              <w:rPr>
                <w:rFonts w:ascii="Arial" w:hAnsi="Arial" w:cs="Arial"/>
                <w:b/>
                <w:bCs/>
              </w:rPr>
              <w:t>Biblioteca</w:t>
            </w:r>
          </w:p>
        </w:tc>
        <w:tc>
          <w:tcPr>
            <w:tcW w:w="820" w:type="pct"/>
            <w:shd w:val="clear" w:color="auto" w:fill="auto"/>
            <w:vAlign w:val="center"/>
          </w:tcPr>
          <w:p w14:paraId="1644A927" w14:textId="77777777" w:rsidR="009D3412" w:rsidRPr="00741476" w:rsidRDefault="009D3412" w:rsidP="00CC4BB5">
            <w:pPr>
              <w:jc w:val="center"/>
              <w:rPr>
                <w:rFonts w:ascii="Arial" w:hAnsi="Arial" w:cs="Arial"/>
                <w:b/>
                <w:bCs/>
              </w:rPr>
            </w:pPr>
            <w:r w:rsidRPr="00741476">
              <w:rPr>
                <w:rFonts w:ascii="Arial" w:hAnsi="Arial" w:cs="Arial"/>
                <w:b/>
                <w:bCs/>
              </w:rPr>
              <w:t>Versão</w:t>
            </w:r>
          </w:p>
        </w:tc>
      </w:tr>
      <w:tr w:rsidR="009D3412" w:rsidRPr="00741476" w14:paraId="23022DE0" w14:textId="77777777" w:rsidTr="000F2C00">
        <w:trPr>
          <w:tblCellSpacing w:w="0" w:type="dxa"/>
        </w:trPr>
        <w:tc>
          <w:tcPr>
            <w:tcW w:w="4180" w:type="pct"/>
            <w:shd w:val="clear" w:color="auto" w:fill="auto"/>
          </w:tcPr>
          <w:p w14:paraId="7939AD2F" w14:textId="77777777" w:rsidR="009D3412" w:rsidRPr="00741476" w:rsidRDefault="009D3412" w:rsidP="009D3412">
            <w:pPr>
              <w:jc w:val="both"/>
              <w:rPr>
                <w:rFonts w:ascii="Arial" w:hAnsi="Arial" w:cs="Arial"/>
                <w:snapToGrid/>
                <w:color w:val="000000"/>
                <w:sz w:val="18"/>
                <w:szCs w:val="18"/>
                <w:shd w:val="clear" w:color="auto" w:fill="FFFFFF"/>
                <w:lang w:val="pt-BR" w:eastAsia="pt-BR"/>
              </w:rPr>
            </w:pPr>
            <w:r w:rsidRPr="00741476">
              <w:rPr>
                <w:rFonts w:ascii="Arial" w:hAnsi="Arial" w:cs="Arial"/>
                <w:lang w:val="pt-BR"/>
              </w:rPr>
              <w:t>G-Buster Mobile Identificator</w:t>
            </w:r>
            <w:r w:rsidR="00496395" w:rsidRPr="00741476">
              <w:rPr>
                <w:rFonts w:ascii="Arial" w:hAnsi="Arial" w:cs="Arial"/>
                <w:lang w:val="pt-BR"/>
              </w:rPr>
              <w:t xml:space="preserve"> para iOS,</w:t>
            </w:r>
            <w:r w:rsidR="00F35F16">
              <w:rPr>
                <w:rFonts w:ascii="Arial" w:hAnsi="Arial" w:cs="Arial"/>
                <w:lang w:val="pt-BR"/>
              </w:rPr>
              <w:t xml:space="preserve"> </w:t>
            </w:r>
            <w:r w:rsidR="00496395" w:rsidRPr="00741476">
              <w:rPr>
                <w:rFonts w:ascii="Arial" w:hAnsi="Arial" w:cs="Arial"/>
                <w:lang w:val="pt-BR"/>
              </w:rPr>
              <w:t>Android e Windows Phone</w:t>
            </w:r>
          </w:p>
          <w:p w14:paraId="34B5CE2C" w14:textId="77777777" w:rsidR="009D3412" w:rsidRPr="00741476" w:rsidRDefault="009D3412" w:rsidP="009D3412">
            <w:pPr>
              <w:pStyle w:val="NormalWeb"/>
              <w:shd w:val="clear" w:color="auto" w:fill="FFFFFF"/>
              <w:rPr>
                <w:rFonts w:ascii="Arial" w:hAnsi="Arial" w:cs="Arial"/>
                <w:color w:val="000000"/>
                <w:sz w:val="18"/>
                <w:szCs w:val="18"/>
              </w:rPr>
            </w:pPr>
            <w:r w:rsidRPr="00741476">
              <w:rPr>
                <w:rFonts w:ascii="Arial" w:hAnsi="Arial" w:cs="Arial"/>
                <w:color w:val="000000"/>
                <w:sz w:val="18"/>
                <w:szCs w:val="18"/>
                <w:shd w:val="clear" w:color="auto" w:fill="FFFFFF"/>
              </w:rPr>
              <w:t xml:space="preserve"> Desenvolvido por GAS Tecnologia:</w:t>
            </w:r>
            <w:r w:rsidRPr="00741476">
              <w:rPr>
                <w:rStyle w:val="apple-converted-space"/>
                <w:rFonts w:ascii="Arial" w:hAnsi="Arial" w:cs="Arial"/>
                <w:color w:val="000000"/>
                <w:sz w:val="18"/>
                <w:szCs w:val="18"/>
                <w:shd w:val="clear" w:color="auto" w:fill="FFFFFF"/>
              </w:rPr>
              <w:t> </w:t>
            </w:r>
            <w:hyperlink r:id="rId101" w:history="1">
              <w:r w:rsidRPr="00741476">
                <w:rPr>
                  <w:rStyle w:val="Hyperlink"/>
                  <w:rFonts w:ascii="Arial" w:hAnsi="Arial" w:cs="Arial"/>
                  <w:color w:val="3087B3"/>
                  <w:sz w:val="18"/>
                  <w:szCs w:val="18"/>
                  <w:shd w:val="clear" w:color="auto" w:fill="FFFFFF"/>
                </w:rPr>
                <w:t>http://www.gastecnologia.com.br</w:t>
              </w:r>
            </w:hyperlink>
            <w:r w:rsidRPr="00741476">
              <w:rPr>
                <w:rFonts w:ascii="Arial" w:hAnsi="Arial" w:cs="Arial"/>
                <w:color w:val="000000"/>
                <w:sz w:val="18"/>
                <w:szCs w:val="18"/>
                <w:shd w:val="clear" w:color="auto" w:fill="FFFFFF"/>
              </w:rPr>
              <w:t>.</w:t>
            </w:r>
          </w:p>
        </w:tc>
        <w:tc>
          <w:tcPr>
            <w:tcW w:w="820" w:type="pct"/>
            <w:shd w:val="clear" w:color="auto" w:fill="auto"/>
            <w:vAlign w:val="center"/>
          </w:tcPr>
          <w:p w14:paraId="3DB34F9E" w14:textId="77777777" w:rsidR="009D3412" w:rsidRPr="00741476" w:rsidRDefault="009D3412" w:rsidP="00CC4BB5">
            <w:pPr>
              <w:jc w:val="center"/>
              <w:rPr>
                <w:rFonts w:ascii="Arial" w:hAnsi="Arial" w:cs="Arial"/>
              </w:rPr>
            </w:pPr>
            <w:r w:rsidRPr="00741476">
              <w:rPr>
                <w:rFonts w:ascii="Arial" w:hAnsi="Arial" w:cs="Arial"/>
              </w:rPr>
              <w:t>1.</w:t>
            </w:r>
            <w:r w:rsidR="00570518">
              <w:rPr>
                <w:rFonts w:ascii="Arial" w:hAnsi="Arial" w:cs="Arial"/>
              </w:rPr>
              <w:t>5.3</w:t>
            </w:r>
          </w:p>
        </w:tc>
      </w:tr>
    </w:tbl>
    <w:p w14:paraId="25A6BD2C" w14:textId="77777777" w:rsidR="009D3412" w:rsidRPr="00741476" w:rsidRDefault="009D3412" w:rsidP="009D3412">
      <w:pPr>
        <w:ind w:left="567"/>
        <w:jc w:val="both"/>
        <w:rPr>
          <w:rFonts w:ascii="Arial" w:hAnsi="Arial" w:cs="Arial"/>
          <w:lang w:val="pt-BR"/>
        </w:rPr>
      </w:pPr>
    </w:p>
    <w:p w14:paraId="08B40FD0" w14:textId="77777777" w:rsidR="00BC2432" w:rsidRDefault="004373EB">
      <w:pPr>
        <w:pStyle w:val="Ttulo3"/>
      </w:pPr>
      <w:bookmarkStart w:id="94" w:name="_Toc517800343"/>
      <w:r w:rsidRPr="00741476">
        <w:t>PSPDFKit</w:t>
      </w:r>
      <w:bookmarkEnd w:id="94"/>
    </w:p>
    <w:p w14:paraId="7ECF5555" w14:textId="77777777" w:rsidR="004373EB" w:rsidRDefault="004373EB" w:rsidP="004373EB">
      <w:pPr>
        <w:ind w:left="567"/>
        <w:jc w:val="both"/>
        <w:rPr>
          <w:rFonts w:ascii="Arial" w:hAnsi="Arial" w:cs="Arial"/>
          <w:lang w:val="pt-BR"/>
        </w:rPr>
      </w:pPr>
      <w:r w:rsidRPr="00741476">
        <w:rPr>
          <w:rFonts w:ascii="Arial" w:hAnsi="Arial" w:cs="Arial"/>
          <w:lang w:val="pt-BR"/>
        </w:rPr>
        <w:t>Framework para desenvolvimento de aplicativos iOS para visualização e anotações em arquivos no formato PDF</w:t>
      </w:r>
    </w:p>
    <w:p w14:paraId="7309959D" w14:textId="77777777" w:rsidR="00F35F16" w:rsidRPr="00741476" w:rsidRDefault="00F35F16" w:rsidP="004373EB">
      <w:pPr>
        <w:ind w:left="567"/>
        <w:jc w:val="both"/>
        <w:rPr>
          <w:rFonts w:ascii="Arial" w:hAnsi="Arial" w:cs="Arial"/>
          <w:lang w:val="pt-BR"/>
        </w:rPr>
      </w:pPr>
    </w:p>
    <w:tbl>
      <w:tblPr>
        <w:tblW w:w="5181"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1"/>
        <w:gridCol w:w="1558"/>
      </w:tblGrid>
      <w:tr w:rsidR="004373EB" w:rsidRPr="00741476" w14:paraId="480D06C0" w14:textId="77777777" w:rsidTr="000F2C00">
        <w:trPr>
          <w:tblHeader/>
          <w:tblCellSpacing w:w="0" w:type="dxa"/>
        </w:trPr>
        <w:tc>
          <w:tcPr>
            <w:tcW w:w="4180" w:type="pct"/>
            <w:shd w:val="clear" w:color="auto" w:fill="auto"/>
            <w:vAlign w:val="bottom"/>
          </w:tcPr>
          <w:p w14:paraId="51BD8C10" w14:textId="77777777" w:rsidR="004373EB" w:rsidRPr="00741476" w:rsidRDefault="004373EB" w:rsidP="00CC4BB5">
            <w:pPr>
              <w:jc w:val="both"/>
              <w:rPr>
                <w:rFonts w:ascii="Arial" w:hAnsi="Arial" w:cs="Arial"/>
                <w:b/>
                <w:bCs/>
              </w:rPr>
            </w:pPr>
            <w:r w:rsidRPr="00741476">
              <w:rPr>
                <w:rFonts w:ascii="Arial" w:hAnsi="Arial" w:cs="Arial"/>
                <w:b/>
                <w:bCs/>
              </w:rPr>
              <w:t>Biblioteca</w:t>
            </w:r>
          </w:p>
        </w:tc>
        <w:tc>
          <w:tcPr>
            <w:tcW w:w="820" w:type="pct"/>
            <w:shd w:val="clear" w:color="auto" w:fill="auto"/>
            <w:vAlign w:val="center"/>
          </w:tcPr>
          <w:p w14:paraId="6FB32E88" w14:textId="77777777" w:rsidR="004373EB" w:rsidRPr="00741476" w:rsidRDefault="004373EB" w:rsidP="00CC4BB5">
            <w:pPr>
              <w:jc w:val="center"/>
              <w:rPr>
                <w:rFonts w:ascii="Arial" w:hAnsi="Arial" w:cs="Arial"/>
                <w:b/>
                <w:bCs/>
              </w:rPr>
            </w:pPr>
            <w:r w:rsidRPr="00741476">
              <w:rPr>
                <w:rFonts w:ascii="Arial" w:hAnsi="Arial" w:cs="Arial"/>
                <w:b/>
                <w:bCs/>
              </w:rPr>
              <w:t>Versão</w:t>
            </w:r>
          </w:p>
        </w:tc>
      </w:tr>
      <w:tr w:rsidR="004373EB" w:rsidRPr="00FA30FA" w14:paraId="4C3FAF70" w14:textId="77777777" w:rsidTr="000F2C00">
        <w:trPr>
          <w:tblCellSpacing w:w="0" w:type="dxa"/>
        </w:trPr>
        <w:tc>
          <w:tcPr>
            <w:tcW w:w="4180" w:type="pct"/>
            <w:shd w:val="clear" w:color="auto" w:fill="auto"/>
          </w:tcPr>
          <w:p w14:paraId="36C8CA98" w14:textId="77777777" w:rsidR="004373EB" w:rsidRPr="00741476" w:rsidRDefault="004373EB" w:rsidP="004373EB">
            <w:pPr>
              <w:jc w:val="both"/>
              <w:rPr>
                <w:rFonts w:ascii="Arial" w:hAnsi="Arial" w:cs="Arial"/>
                <w:lang w:val="pt-BR"/>
              </w:rPr>
            </w:pPr>
            <w:r w:rsidRPr="00741476">
              <w:rPr>
                <w:rFonts w:ascii="Arial" w:hAnsi="Arial" w:cs="Arial"/>
                <w:lang w:val="pt-BR"/>
              </w:rPr>
              <w:t>PSPDFKit –para iOS</w:t>
            </w:r>
          </w:p>
          <w:p w14:paraId="5010F0B3" w14:textId="77777777" w:rsidR="004373EB" w:rsidRPr="00741476" w:rsidRDefault="004373EB" w:rsidP="00F35F16">
            <w:pPr>
              <w:pStyle w:val="NormalWeb"/>
              <w:shd w:val="clear" w:color="auto" w:fill="FFFFFF"/>
              <w:rPr>
                <w:rFonts w:ascii="Arial" w:hAnsi="Arial" w:cs="Arial"/>
                <w:color w:val="000000"/>
                <w:sz w:val="18"/>
                <w:szCs w:val="18"/>
              </w:rPr>
            </w:pPr>
            <w:r w:rsidRPr="00741476">
              <w:rPr>
                <w:rFonts w:ascii="Arial" w:hAnsi="Arial" w:cs="Arial"/>
                <w:color w:val="000000"/>
                <w:sz w:val="18"/>
                <w:szCs w:val="18"/>
                <w:shd w:val="clear" w:color="auto" w:fill="FFFFFF"/>
              </w:rPr>
              <w:t xml:space="preserve"> Desenvolvido por PSPDFKitGmbH:</w:t>
            </w:r>
            <w:r w:rsidR="00F35F16">
              <w:rPr>
                <w:rFonts w:ascii="Arial" w:hAnsi="Arial" w:cs="Arial"/>
                <w:color w:val="000000"/>
                <w:sz w:val="18"/>
                <w:szCs w:val="18"/>
                <w:shd w:val="clear" w:color="auto" w:fill="FFFFFF"/>
              </w:rPr>
              <w:t xml:space="preserve"> </w:t>
            </w:r>
            <w:hyperlink r:id="rId102" w:history="1">
              <w:r w:rsidRPr="00741476">
                <w:rPr>
                  <w:rStyle w:val="Hyperlink"/>
                  <w:rFonts w:ascii="Arial" w:hAnsi="Arial" w:cs="Arial"/>
                  <w:sz w:val="18"/>
                  <w:szCs w:val="18"/>
                  <w:shd w:val="clear" w:color="auto" w:fill="FFFFFF"/>
                </w:rPr>
                <w:t>https://pspdfkit.com</w:t>
              </w:r>
            </w:hyperlink>
          </w:p>
        </w:tc>
        <w:tc>
          <w:tcPr>
            <w:tcW w:w="820" w:type="pct"/>
            <w:shd w:val="clear" w:color="auto" w:fill="auto"/>
            <w:vAlign w:val="center"/>
          </w:tcPr>
          <w:p w14:paraId="34EEE7CF" w14:textId="77777777" w:rsidR="004373EB" w:rsidRPr="00FA30FA" w:rsidRDefault="00F35F16" w:rsidP="00CC4BB5">
            <w:pPr>
              <w:jc w:val="center"/>
              <w:rPr>
                <w:rFonts w:ascii="Arial" w:hAnsi="Arial" w:cs="Arial"/>
              </w:rPr>
            </w:pPr>
            <w:r>
              <w:rPr>
                <w:rFonts w:ascii="Arial" w:hAnsi="Arial" w:cs="Arial"/>
              </w:rPr>
              <w:t>5.5.0</w:t>
            </w:r>
          </w:p>
        </w:tc>
      </w:tr>
    </w:tbl>
    <w:p w14:paraId="423A4137" w14:textId="77777777" w:rsidR="004373EB" w:rsidRDefault="004373EB" w:rsidP="009D3412">
      <w:pPr>
        <w:ind w:left="567"/>
        <w:jc w:val="both"/>
        <w:rPr>
          <w:rFonts w:ascii="Arial" w:hAnsi="Arial" w:cs="Arial"/>
          <w:lang w:val="pt-BR"/>
        </w:rPr>
      </w:pPr>
    </w:p>
    <w:p w14:paraId="4FE4B98A" w14:textId="77777777" w:rsidR="00B81D37" w:rsidRDefault="002D6721">
      <w:pPr>
        <w:pStyle w:val="Ttulo1"/>
        <w:rPr>
          <w:lang w:val="pt-BR"/>
        </w:rPr>
      </w:pPr>
      <w:bookmarkStart w:id="95" w:name="_Toc517800344"/>
      <w:r w:rsidRPr="002D6721">
        <w:rPr>
          <w:lang w:val="pt-BR"/>
        </w:rPr>
        <w:t xml:space="preserve">Ambiente </w:t>
      </w:r>
      <w:r w:rsidR="00EE1E53">
        <w:rPr>
          <w:lang w:val="pt-BR"/>
        </w:rPr>
        <w:t>Computacional</w:t>
      </w:r>
      <w:r w:rsidR="008619F2">
        <w:rPr>
          <w:lang w:val="pt-BR"/>
        </w:rPr>
        <w:t xml:space="preserve"> </w:t>
      </w:r>
      <w:r w:rsidRPr="002D6721">
        <w:rPr>
          <w:lang w:val="pt-BR"/>
        </w:rPr>
        <w:t xml:space="preserve">para o Portal </w:t>
      </w:r>
      <w:r w:rsidR="00D33152">
        <w:rPr>
          <w:lang w:val="pt-BR"/>
        </w:rPr>
        <w:t>Corporativo</w:t>
      </w:r>
      <w:bookmarkEnd w:id="95"/>
    </w:p>
    <w:p w14:paraId="14AEC5D1" w14:textId="77777777" w:rsidR="003E5A5D" w:rsidRDefault="00D33152">
      <w:pPr>
        <w:pStyle w:val="Ttulo2"/>
      </w:pPr>
      <w:bookmarkStart w:id="96" w:name="_Toc517800345"/>
      <w:r>
        <w:t>Ambiente de Desenvolvimento:</w:t>
      </w:r>
      <w:bookmarkEnd w:id="96"/>
      <w:r w:rsidR="008B0EBA" w:rsidRPr="00050FAC">
        <w:tab/>
      </w:r>
      <w:r w:rsidR="002D6721" w:rsidRPr="002D6721">
        <w:tab/>
      </w:r>
      <w:r w:rsidR="002D6721" w:rsidRPr="002D6721">
        <w:tab/>
      </w:r>
      <w:r w:rsidR="002D6721" w:rsidRPr="002D6721">
        <w:tab/>
      </w:r>
      <w:r w:rsidR="002D6721" w:rsidRPr="002D6721">
        <w:tab/>
      </w:r>
      <w:r w:rsidR="002D6721" w:rsidRPr="002D6721">
        <w:tab/>
      </w:r>
    </w:p>
    <w:p w14:paraId="0FE79EDF" w14:textId="77777777" w:rsidR="003E5A5D" w:rsidRDefault="00FA7E0D">
      <w:pPr>
        <w:pStyle w:val="Ttulo3"/>
      </w:pPr>
      <w:bookmarkStart w:id="97" w:name="_Toc517800346"/>
      <w:r>
        <w:t>LiferayDeveloper Studio</w:t>
      </w:r>
      <w:bookmarkEnd w:id="97"/>
    </w:p>
    <w:p w14:paraId="43C6907A" w14:textId="77777777" w:rsidR="00FA7E0D" w:rsidRPr="00741476" w:rsidRDefault="00FA7E0D" w:rsidP="00FA7E0D">
      <w:pPr>
        <w:ind w:left="567"/>
        <w:jc w:val="both"/>
        <w:rPr>
          <w:rFonts w:ascii="Arial" w:hAnsi="Arial" w:cs="Arial"/>
          <w:lang w:val="pt-BR"/>
        </w:rPr>
      </w:pPr>
      <w:r>
        <w:rPr>
          <w:rFonts w:ascii="Arial" w:hAnsi="Arial" w:cs="Arial"/>
          <w:lang w:val="pt-BR"/>
        </w:rPr>
        <w:t>Provê um ambiente integrado para o desenvolvimento de portlets e extensões (Hooks) para o portal Liferay. Auxilia na construção e configuração direcionada aos recursos da plataforma.</w:t>
      </w:r>
    </w:p>
    <w:p w14:paraId="33A16C64" w14:textId="77777777" w:rsidR="00FA7E0D" w:rsidRPr="00741476" w:rsidRDefault="00FA7E0D" w:rsidP="00FA7E0D">
      <w:pPr>
        <w:ind w:left="567"/>
        <w:jc w:val="both"/>
        <w:rPr>
          <w:rFonts w:ascii="Arial" w:hAnsi="Arial" w:cs="Arial"/>
          <w:lang w:val="pt-BR"/>
        </w:rPr>
      </w:pPr>
    </w:p>
    <w:tbl>
      <w:tblPr>
        <w:tblW w:w="5181"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41"/>
        <w:gridCol w:w="1558"/>
      </w:tblGrid>
      <w:tr w:rsidR="00FA7E0D" w:rsidRPr="00FA7E0D" w14:paraId="7F5B5EC9" w14:textId="77777777" w:rsidTr="00B81D37">
        <w:trPr>
          <w:tblHeader/>
          <w:tblCellSpacing w:w="0" w:type="dxa"/>
        </w:trPr>
        <w:tc>
          <w:tcPr>
            <w:tcW w:w="4180" w:type="pct"/>
            <w:shd w:val="clear" w:color="auto" w:fill="auto"/>
            <w:vAlign w:val="bottom"/>
          </w:tcPr>
          <w:p w14:paraId="52C80A86" w14:textId="77777777" w:rsidR="00FA7E0D" w:rsidRPr="00FA7E0D" w:rsidRDefault="002D6721" w:rsidP="00B81D37">
            <w:pPr>
              <w:jc w:val="both"/>
              <w:rPr>
                <w:rFonts w:ascii="Arial" w:hAnsi="Arial" w:cs="Arial"/>
                <w:b/>
                <w:bCs/>
                <w:lang w:val="pt-BR"/>
              </w:rPr>
            </w:pPr>
            <w:r w:rsidRPr="002D6721">
              <w:rPr>
                <w:rFonts w:ascii="Arial" w:hAnsi="Arial" w:cs="Arial"/>
                <w:b/>
                <w:bCs/>
                <w:lang w:val="pt-BR"/>
              </w:rPr>
              <w:t>Ambiente</w:t>
            </w:r>
          </w:p>
        </w:tc>
        <w:tc>
          <w:tcPr>
            <w:tcW w:w="820" w:type="pct"/>
            <w:shd w:val="clear" w:color="auto" w:fill="auto"/>
            <w:vAlign w:val="center"/>
          </w:tcPr>
          <w:p w14:paraId="5F489A7C" w14:textId="77777777" w:rsidR="00FA7E0D" w:rsidRPr="00FA7E0D" w:rsidRDefault="002D6721" w:rsidP="00B81D37">
            <w:pPr>
              <w:jc w:val="center"/>
              <w:rPr>
                <w:rFonts w:ascii="Arial" w:hAnsi="Arial" w:cs="Arial"/>
                <w:b/>
                <w:bCs/>
                <w:lang w:val="pt-BR"/>
              </w:rPr>
            </w:pPr>
            <w:r w:rsidRPr="002D6721">
              <w:rPr>
                <w:rFonts w:ascii="Arial" w:hAnsi="Arial" w:cs="Arial"/>
                <w:b/>
                <w:bCs/>
                <w:lang w:val="pt-BR"/>
              </w:rPr>
              <w:t>Versão</w:t>
            </w:r>
          </w:p>
        </w:tc>
      </w:tr>
      <w:tr w:rsidR="00FA7E0D" w:rsidRPr="00741476" w14:paraId="596D722C" w14:textId="77777777" w:rsidTr="00B81D37">
        <w:trPr>
          <w:tblCellSpacing w:w="0" w:type="dxa"/>
        </w:trPr>
        <w:tc>
          <w:tcPr>
            <w:tcW w:w="4180" w:type="pct"/>
            <w:shd w:val="clear" w:color="auto" w:fill="auto"/>
          </w:tcPr>
          <w:p w14:paraId="6F5039C1" w14:textId="77777777" w:rsidR="00FA7E0D" w:rsidRPr="00380E77" w:rsidRDefault="00FA7E0D" w:rsidP="00B81D37">
            <w:pPr>
              <w:pStyle w:val="NormalWeb"/>
              <w:shd w:val="clear" w:color="auto" w:fill="FFFFFF"/>
              <w:rPr>
                <w:rFonts w:ascii="Arial" w:hAnsi="Arial" w:cs="Arial"/>
                <w:color w:val="000000"/>
                <w:sz w:val="18"/>
                <w:szCs w:val="18"/>
                <w:lang w:val="en-US"/>
              </w:rPr>
            </w:pPr>
            <w:r w:rsidRPr="00380E77">
              <w:rPr>
                <w:rFonts w:ascii="Arial" w:hAnsi="Arial" w:cs="Arial"/>
                <w:snapToGrid w:val="0"/>
                <w:sz w:val="20"/>
                <w:szCs w:val="20"/>
                <w:lang w:val="en-US" w:eastAsia="en-US"/>
              </w:rPr>
              <w:t>https://www.liferay.com/pt/group/customer/products/developer-studio</w:t>
            </w:r>
          </w:p>
        </w:tc>
        <w:tc>
          <w:tcPr>
            <w:tcW w:w="820" w:type="pct"/>
            <w:shd w:val="clear" w:color="auto" w:fill="auto"/>
            <w:vAlign w:val="center"/>
          </w:tcPr>
          <w:p w14:paraId="73C4A150" w14:textId="77777777" w:rsidR="00FA7E0D" w:rsidRPr="00741476" w:rsidRDefault="00FA7E0D" w:rsidP="00B81D37">
            <w:pPr>
              <w:jc w:val="center"/>
              <w:rPr>
                <w:rFonts w:ascii="Arial" w:hAnsi="Arial" w:cs="Arial"/>
              </w:rPr>
            </w:pPr>
            <w:r>
              <w:rPr>
                <w:rFonts w:ascii="Arial" w:hAnsi="Arial" w:cs="Arial"/>
              </w:rPr>
              <w:t>Maisrecente</w:t>
            </w:r>
          </w:p>
        </w:tc>
      </w:tr>
    </w:tbl>
    <w:p w14:paraId="56C1E26B" w14:textId="77777777" w:rsidR="00BC2432" w:rsidRDefault="00D33152">
      <w:pPr>
        <w:pStyle w:val="Ttulo3"/>
      </w:pPr>
      <w:bookmarkStart w:id="98" w:name="_Toc517800347"/>
      <w:r>
        <w:t>Documentação Oficial Liferay</w:t>
      </w:r>
      <w:bookmarkEnd w:id="98"/>
    </w:p>
    <w:tbl>
      <w:tblPr>
        <w:tblW w:w="510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939"/>
        <w:gridCol w:w="1419"/>
      </w:tblGrid>
      <w:tr w:rsidR="00D33152" w:rsidRPr="00741476" w14:paraId="30D7F091" w14:textId="77777777" w:rsidTr="00B81D37">
        <w:trPr>
          <w:tblHeader/>
          <w:tblCellSpacing w:w="0" w:type="dxa"/>
        </w:trPr>
        <w:tc>
          <w:tcPr>
            <w:tcW w:w="4242" w:type="pct"/>
            <w:shd w:val="clear" w:color="auto" w:fill="auto"/>
            <w:vAlign w:val="bottom"/>
          </w:tcPr>
          <w:p w14:paraId="6717F3F1" w14:textId="77777777" w:rsidR="00D33152" w:rsidRPr="00741476" w:rsidRDefault="00D33152" w:rsidP="00B81D37">
            <w:pPr>
              <w:jc w:val="both"/>
              <w:rPr>
                <w:rFonts w:ascii="Arial" w:hAnsi="Arial" w:cs="Arial"/>
                <w:b/>
                <w:bCs/>
              </w:rPr>
            </w:pPr>
            <w:r w:rsidRPr="00741476">
              <w:rPr>
                <w:rFonts w:ascii="Arial" w:hAnsi="Arial" w:cs="Arial"/>
                <w:b/>
                <w:bCs/>
              </w:rPr>
              <w:t>Especificaçãoou API</w:t>
            </w:r>
          </w:p>
        </w:tc>
        <w:tc>
          <w:tcPr>
            <w:tcW w:w="758" w:type="pct"/>
            <w:shd w:val="clear" w:color="auto" w:fill="auto"/>
            <w:vAlign w:val="center"/>
          </w:tcPr>
          <w:p w14:paraId="1CF652EC" w14:textId="77777777" w:rsidR="00D33152" w:rsidRPr="00741476" w:rsidRDefault="00D33152" w:rsidP="00B81D37">
            <w:pPr>
              <w:jc w:val="center"/>
              <w:rPr>
                <w:rFonts w:ascii="Arial" w:hAnsi="Arial" w:cs="Arial"/>
                <w:b/>
                <w:bCs/>
              </w:rPr>
            </w:pPr>
            <w:r w:rsidRPr="00741476">
              <w:rPr>
                <w:rFonts w:ascii="Arial" w:hAnsi="Arial" w:cs="Arial"/>
                <w:b/>
                <w:bCs/>
              </w:rPr>
              <w:t>Versão</w:t>
            </w:r>
          </w:p>
        </w:tc>
      </w:tr>
      <w:tr w:rsidR="00D33152" w:rsidRPr="00741476" w14:paraId="4C90C406" w14:textId="77777777" w:rsidTr="00B81D37">
        <w:trPr>
          <w:tblCellSpacing w:w="0" w:type="dxa"/>
        </w:trPr>
        <w:tc>
          <w:tcPr>
            <w:tcW w:w="4242" w:type="pct"/>
            <w:shd w:val="clear" w:color="auto" w:fill="auto"/>
          </w:tcPr>
          <w:p w14:paraId="6734B36E" w14:textId="77777777" w:rsidR="00D33152" w:rsidRPr="00A7352B" w:rsidRDefault="00D33152" w:rsidP="00B81D37">
            <w:pPr>
              <w:jc w:val="both"/>
              <w:rPr>
                <w:rFonts w:ascii="Arial" w:hAnsi="Arial" w:cs="Arial"/>
                <w:lang w:val="pt-BR"/>
              </w:rPr>
            </w:pPr>
            <w:r>
              <w:rPr>
                <w:rFonts w:ascii="Arial" w:hAnsi="Arial" w:cs="Arial"/>
                <w:lang w:val="pt-BR"/>
              </w:rPr>
              <w:t>Documentação do Liferay Portal</w:t>
            </w:r>
          </w:p>
          <w:p w14:paraId="6BD46B1C" w14:textId="77777777" w:rsidR="00D33152" w:rsidRPr="00741476" w:rsidRDefault="00D33152" w:rsidP="00B81D37">
            <w:pPr>
              <w:jc w:val="both"/>
              <w:rPr>
                <w:rFonts w:ascii="Arial" w:hAnsi="Arial" w:cs="Arial"/>
                <w:lang w:val="pt-BR"/>
              </w:rPr>
            </w:pPr>
            <w:r w:rsidRPr="00A7352B">
              <w:rPr>
                <w:rFonts w:ascii="Arial" w:hAnsi="Arial" w:cs="Arial"/>
                <w:lang w:val="pt-BR"/>
              </w:rPr>
              <w:t>https://www.liferay.com/pt/documentation/liferay-portal/6.2/user-guide</w:t>
            </w:r>
          </w:p>
        </w:tc>
        <w:tc>
          <w:tcPr>
            <w:tcW w:w="758" w:type="pct"/>
            <w:shd w:val="clear" w:color="auto" w:fill="auto"/>
            <w:vAlign w:val="center"/>
          </w:tcPr>
          <w:p w14:paraId="4F1DFD71" w14:textId="77777777" w:rsidR="00D33152" w:rsidRPr="00741476" w:rsidRDefault="00D33152" w:rsidP="00B81D37">
            <w:pPr>
              <w:jc w:val="center"/>
              <w:rPr>
                <w:rFonts w:ascii="Arial" w:hAnsi="Arial" w:cs="Arial"/>
              </w:rPr>
            </w:pPr>
            <w:r>
              <w:rPr>
                <w:rFonts w:ascii="Arial" w:hAnsi="Arial" w:cs="Arial"/>
              </w:rPr>
              <w:t>6.2 EE</w:t>
            </w:r>
          </w:p>
        </w:tc>
      </w:tr>
      <w:tr w:rsidR="00D33152" w:rsidRPr="00F5671D" w14:paraId="2C93DD23" w14:textId="77777777" w:rsidTr="00B81D37">
        <w:trPr>
          <w:tblCellSpacing w:w="0" w:type="dxa"/>
        </w:trPr>
        <w:tc>
          <w:tcPr>
            <w:tcW w:w="4242" w:type="pct"/>
            <w:shd w:val="clear" w:color="auto" w:fill="auto"/>
          </w:tcPr>
          <w:p w14:paraId="68BCEA33" w14:textId="77777777" w:rsidR="00D33152" w:rsidRPr="00741476" w:rsidRDefault="00D33152" w:rsidP="00B81D37">
            <w:pPr>
              <w:jc w:val="both"/>
              <w:rPr>
                <w:rFonts w:ascii="Arial" w:hAnsi="Arial" w:cs="Arial"/>
                <w:lang w:val="pt-BR"/>
              </w:rPr>
            </w:pPr>
            <w:r>
              <w:rPr>
                <w:rFonts w:ascii="Arial" w:hAnsi="Arial" w:cs="Arial"/>
                <w:lang w:val="pt-BR"/>
              </w:rPr>
              <w:t>Guia para o desenvolvimento de aplicações (Portlets) e demais recursos</w:t>
            </w:r>
          </w:p>
          <w:p w14:paraId="3271A66E" w14:textId="77777777" w:rsidR="00D33152" w:rsidRPr="00A7352B" w:rsidRDefault="00D33152" w:rsidP="00B81D37">
            <w:pPr>
              <w:jc w:val="both"/>
              <w:rPr>
                <w:rFonts w:ascii="Arial" w:hAnsi="Arial" w:cs="Arial"/>
                <w:lang w:val="pt-BR"/>
              </w:rPr>
            </w:pPr>
            <w:r w:rsidRPr="00A7352B">
              <w:rPr>
                <w:rFonts w:ascii="Arial" w:hAnsi="Arial" w:cs="Arial"/>
                <w:lang w:val="pt-BR"/>
              </w:rPr>
              <w:t>https://dev.liferay.com/develop</w:t>
            </w:r>
          </w:p>
        </w:tc>
        <w:tc>
          <w:tcPr>
            <w:tcW w:w="758" w:type="pct"/>
            <w:shd w:val="clear" w:color="auto" w:fill="auto"/>
            <w:vAlign w:val="center"/>
          </w:tcPr>
          <w:p w14:paraId="4D0AA61F" w14:textId="77777777" w:rsidR="00D33152" w:rsidRPr="00FA7E0D" w:rsidRDefault="00D33152" w:rsidP="00B81D37">
            <w:pPr>
              <w:jc w:val="center"/>
              <w:rPr>
                <w:rFonts w:ascii="Arial" w:hAnsi="Arial" w:cs="Arial"/>
                <w:lang w:val="pt-BR"/>
              </w:rPr>
            </w:pPr>
            <w:r w:rsidRPr="002D6721">
              <w:rPr>
                <w:rFonts w:ascii="Arial" w:hAnsi="Arial" w:cs="Arial"/>
                <w:lang w:val="pt-BR"/>
              </w:rPr>
              <w:t>Compatível com a versão 6.2 EE</w:t>
            </w:r>
          </w:p>
        </w:tc>
      </w:tr>
      <w:tr w:rsidR="00D33152" w:rsidRPr="00380E77" w14:paraId="27383FE4" w14:textId="77777777" w:rsidTr="00B81D37">
        <w:trPr>
          <w:tblCellSpacing w:w="0" w:type="dxa"/>
        </w:trPr>
        <w:tc>
          <w:tcPr>
            <w:tcW w:w="4242" w:type="pct"/>
            <w:shd w:val="clear" w:color="auto" w:fill="auto"/>
          </w:tcPr>
          <w:p w14:paraId="3F975471" w14:textId="77777777" w:rsidR="00D33152" w:rsidRDefault="00D33152" w:rsidP="00B81D37">
            <w:pPr>
              <w:jc w:val="both"/>
              <w:rPr>
                <w:rFonts w:ascii="Arial" w:hAnsi="Arial" w:cs="Arial"/>
                <w:lang w:val="pt-BR"/>
              </w:rPr>
            </w:pPr>
            <w:r>
              <w:rPr>
                <w:rFonts w:ascii="Arial" w:hAnsi="Arial" w:cs="Arial"/>
                <w:lang w:val="pt-BR"/>
              </w:rPr>
              <w:t>Customer Portal (Para usuários registrados)</w:t>
            </w:r>
          </w:p>
          <w:p w14:paraId="2B8F4CE4" w14:textId="77777777" w:rsidR="00D33152" w:rsidRDefault="00D33152" w:rsidP="00B81D37">
            <w:pPr>
              <w:jc w:val="both"/>
              <w:rPr>
                <w:rFonts w:ascii="Arial" w:hAnsi="Arial" w:cs="Arial"/>
                <w:lang w:val="pt-BR"/>
              </w:rPr>
            </w:pPr>
            <w:r w:rsidRPr="00D33152">
              <w:rPr>
                <w:rFonts w:ascii="Arial" w:hAnsi="Arial" w:cs="Arial"/>
                <w:lang w:val="pt-BR"/>
              </w:rPr>
              <w:t>https://www.liferay.com/pt/group/customer</w:t>
            </w:r>
          </w:p>
        </w:tc>
        <w:tc>
          <w:tcPr>
            <w:tcW w:w="758" w:type="pct"/>
            <w:shd w:val="clear" w:color="auto" w:fill="auto"/>
            <w:vAlign w:val="center"/>
          </w:tcPr>
          <w:p w14:paraId="33859880" w14:textId="77777777" w:rsidR="00D33152" w:rsidRPr="002D6721" w:rsidRDefault="00D33152" w:rsidP="00D33152">
            <w:pPr>
              <w:jc w:val="center"/>
              <w:rPr>
                <w:rFonts w:ascii="Arial" w:hAnsi="Arial" w:cs="Arial"/>
                <w:lang w:val="pt-BR"/>
              </w:rPr>
            </w:pPr>
            <w:r>
              <w:rPr>
                <w:rFonts w:ascii="Arial" w:hAnsi="Arial" w:cs="Arial"/>
                <w:lang w:val="pt-BR"/>
              </w:rPr>
              <w:t>Compatível</w:t>
            </w:r>
          </w:p>
        </w:tc>
      </w:tr>
    </w:tbl>
    <w:p w14:paraId="33F7DC0E" w14:textId="77777777" w:rsidR="00D33152" w:rsidRDefault="00D33152" w:rsidP="009D3412">
      <w:pPr>
        <w:ind w:left="567"/>
        <w:jc w:val="both"/>
        <w:rPr>
          <w:rFonts w:ascii="Arial" w:hAnsi="Arial" w:cs="Arial"/>
          <w:lang w:val="pt-BR"/>
        </w:rPr>
      </w:pPr>
    </w:p>
    <w:p w14:paraId="46C1D0D7" w14:textId="77777777" w:rsidR="003E5A5D" w:rsidRDefault="00B81D37">
      <w:pPr>
        <w:pStyle w:val="Ttulo3"/>
      </w:pPr>
      <w:bookmarkStart w:id="99" w:name="_Toc517800348"/>
      <w:r w:rsidRPr="00741476">
        <w:t>Aplicativos de PORTLET</w:t>
      </w:r>
      <w:bookmarkEnd w:id="99"/>
    </w:p>
    <w:tbl>
      <w:tblPr>
        <w:tblW w:w="5103"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797"/>
        <w:gridCol w:w="1559"/>
      </w:tblGrid>
      <w:tr w:rsidR="00B81D37" w:rsidRPr="00741476" w14:paraId="1B6BD81D" w14:textId="77777777" w:rsidTr="00B81D37">
        <w:trPr>
          <w:tblHeader/>
          <w:tblCellSpacing w:w="0" w:type="dxa"/>
        </w:trPr>
        <w:tc>
          <w:tcPr>
            <w:tcW w:w="4167" w:type="pct"/>
            <w:shd w:val="clear" w:color="auto" w:fill="auto"/>
            <w:vAlign w:val="bottom"/>
          </w:tcPr>
          <w:p w14:paraId="14759416" w14:textId="77777777" w:rsidR="00B81D37" w:rsidRPr="00741476" w:rsidRDefault="00B81D37" w:rsidP="00B81D37">
            <w:pPr>
              <w:jc w:val="both"/>
              <w:rPr>
                <w:rFonts w:ascii="Arial" w:hAnsi="Arial" w:cs="Arial"/>
                <w:b/>
                <w:bCs/>
              </w:rPr>
            </w:pPr>
            <w:r w:rsidRPr="00741476">
              <w:rPr>
                <w:rFonts w:ascii="Arial" w:hAnsi="Arial" w:cs="Arial"/>
                <w:b/>
                <w:bCs/>
              </w:rPr>
              <w:t>Especificaçãoou API</w:t>
            </w:r>
          </w:p>
        </w:tc>
        <w:tc>
          <w:tcPr>
            <w:tcW w:w="833" w:type="pct"/>
            <w:shd w:val="clear" w:color="auto" w:fill="auto"/>
            <w:vAlign w:val="center"/>
          </w:tcPr>
          <w:p w14:paraId="7DBECA82" w14:textId="77777777" w:rsidR="00B81D37" w:rsidRPr="00741476" w:rsidRDefault="00B81D37" w:rsidP="00B81D37">
            <w:pPr>
              <w:jc w:val="center"/>
              <w:rPr>
                <w:rFonts w:ascii="Arial" w:hAnsi="Arial" w:cs="Arial"/>
                <w:b/>
                <w:bCs/>
              </w:rPr>
            </w:pPr>
            <w:r w:rsidRPr="00741476">
              <w:rPr>
                <w:rFonts w:ascii="Arial" w:hAnsi="Arial" w:cs="Arial"/>
                <w:b/>
                <w:bCs/>
              </w:rPr>
              <w:t>Versão</w:t>
            </w:r>
          </w:p>
        </w:tc>
      </w:tr>
      <w:tr w:rsidR="00B81D37" w:rsidRPr="00741476" w14:paraId="479F9C4E" w14:textId="77777777" w:rsidTr="00B81D37">
        <w:trPr>
          <w:tblCellSpacing w:w="0" w:type="dxa"/>
        </w:trPr>
        <w:tc>
          <w:tcPr>
            <w:tcW w:w="4167" w:type="pct"/>
            <w:shd w:val="clear" w:color="auto" w:fill="auto"/>
          </w:tcPr>
          <w:p w14:paraId="134E7FD1" w14:textId="77777777" w:rsidR="00B81D37" w:rsidRPr="00741476" w:rsidRDefault="00B81D37" w:rsidP="00B81D37">
            <w:pPr>
              <w:jc w:val="both"/>
              <w:rPr>
                <w:rFonts w:ascii="Arial" w:hAnsi="Arial" w:cs="Arial"/>
              </w:rPr>
            </w:pPr>
            <w:r w:rsidRPr="00741476">
              <w:rPr>
                <w:rFonts w:ascii="Arial" w:hAnsi="Arial" w:cs="Arial"/>
              </w:rPr>
              <w:t xml:space="preserve">Especificação de Portlet JSR 286 </w:t>
            </w:r>
          </w:p>
          <w:p w14:paraId="458A4001" w14:textId="77777777" w:rsidR="00B81D37" w:rsidRPr="00741476" w:rsidRDefault="00B81D37" w:rsidP="00B81D37">
            <w:pPr>
              <w:jc w:val="both"/>
              <w:rPr>
                <w:rFonts w:ascii="Arial" w:hAnsi="Arial" w:cs="Arial"/>
              </w:rPr>
            </w:pPr>
            <w:r w:rsidRPr="00741476">
              <w:rPr>
                <w:rFonts w:ascii="Arial" w:hAnsi="Arial" w:cs="Arial"/>
              </w:rPr>
              <w:t xml:space="preserve">1: </w:t>
            </w:r>
            <w:hyperlink r:id="rId103" w:tgtFrame="_blank" w:history="1">
              <w:r w:rsidRPr="00741476">
                <w:rPr>
                  <w:rFonts w:ascii="Arial" w:hAnsi="Arial" w:cs="Arial"/>
                  <w:color w:val="0000FF"/>
                  <w:u w:val="single"/>
                </w:rPr>
                <w:t>http://jcp.org/aboutJava/communityprocess/final/jsr168/index.html</w:t>
              </w:r>
            </w:hyperlink>
          </w:p>
        </w:tc>
        <w:tc>
          <w:tcPr>
            <w:tcW w:w="833" w:type="pct"/>
            <w:shd w:val="clear" w:color="auto" w:fill="auto"/>
            <w:vAlign w:val="center"/>
          </w:tcPr>
          <w:p w14:paraId="63C6405A" w14:textId="77777777" w:rsidR="00B81D37" w:rsidRPr="00741476" w:rsidRDefault="00B81D37" w:rsidP="00B81D37">
            <w:pPr>
              <w:jc w:val="center"/>
              <w:rPr>
                <w:rFonts w:ascii="Arial" w:hAnsi="Arial" w:cs="Arial"/>
              </w:rPr>
            </w:pPr>
            <w:r w:rsidRPr="00741476">
              <w:rPr>
                <w:rFonts w:ascii="Arial" w:hAnsi="Arial" w:cs="Arial"/>
              </w:rPr>
              <w:t>2</w:t>
            </w:r>
          </w:p>
        </w:tc>
      </w:tr>
      <w:tr w:rsidR="00B81D37" w:rsidRPr="00380E77" w14:paraId="3F870DA2" w14:textId="77777777" w:rsidTr="00B81D37">
        <w:trPr>
          <w:tblCellSpacing w:w="0" w:type="dxa"/>
        </w:trPr>
        <w:tc>
          <w:tcPr>
            <w:tcW w:w="4167" w:type="pct"/>
            <w:shd w:val="clear" w:color="auto" w:fill="auto"/>
          </w:tcPr>
          <w:p w14:paraId="513C2D7C" w14:textId="77777777" w:rsidR="00B81D37" w:rsidRPr="00380E77" w:rsidRDefault="00B81D37" w:rsidP="00B81D37">
            <w:pPr>
              <w:jc w:val="both"/>
              <w:rPr>
                <w:rFonts w:ascii="Arial" w:hAnsi="Arial" w:cs="Arial"/>
                <w:lang w:val="pt-BR"/>
              </w:rPr>
            </w:pPr>
            <w:r w:rsidRPr="00380E77">
              <w:rPr>
                <w:rFonts w:ascii="Arial" w:hAnsi="Arial" w:cs="Arial"/>
                <w:lang w:val="pt-BR"/>
              </w:rPr>
              <w:lastRenderedPageBreak/>
              <w:t>Especificação de Portletremote (WSRP)</w:t>
            </w:r>
          </w:p>
          <w:p w14:paraId="0CA9BD06" w14:textId="77777777" w:rsidR="00B81D37" w:rsidRDefault="00B81D37" w:rsidP="00B81D37">
            <w:pPr>
              <w:jc w:val="both"/>
              <w:rPr>
                <w:rFonts w:ascii="Arial" w:hAnsi="Arial" w:cs="Arial"/>
                <w:lang w:val="pt-BR"/>
              </w:rPr>
            </w:pPr>
            <w:r>
              <w:rPr>
                <w:rFonts w:ascii="Arial" w:hAnsi="Arial" w:cs="Arial"/>
                <w:lang w:val="pt-BR"/>
              </w:rPr>
              <w:t xml:space="preserve">1.0: </w:t>
            </w:r>
            <w:hyperlink r:id="rId104" w:history="1">
              <w:r w:rsidRPr="00A91969">
                <w:rPr>
                  <w:rStyle w:val="Hyperlink"/>
                  <w:rFonts w:ascii="Arial" w:hAnsi="Arial" w:cs="Arial"/>
                  <w:lang w:val="pt-BR"/>
                </w:rPr>
                <w:t>https://www.oasis-open.org/committees/download.php/3343/oasis-200304-wsrp-specification-1.0.pdf</w:t>
              </w:r>
            </w:hyperlink>
          </w:p>
          <w:p w14:paraId="66C553E3" w14:textId="77777777" w:rsidR="00B81D37" w:rsidRPr="00380E77" w:rsidRDefault="00B81D37" w:rsidP="00B81D37">
            <w:pPr>
              <w:jc w:val="both"/>
              <w:rPr>
                <w:rFonts w:ascii="Arial" w:hAnsi="Arial" w:cs="Arial"/>
                <w:lang w:val="pt-BR"/>
              </w:rPr>
            </w:pPr>
            <w:r>
              <w:rPr>
                <w:rFonts w:ascii="Arial" w:hAnsi="Arial" w:cs="Arial"/>
                <w:lang w:val="pt-BR"/>
              </w:rPr>
              <w:t xml:space="preserve">2.0: </w:t>
            </w:r>
            <w:hyperlink r:id="rId105" w:history="1">
              <w:r w:rsidRPr="00A91969">
                <w:rPr>
                  <w:rStyle w:val="Hyperlink"/>
                  <w:rFonts w:ascii="Arial" w:hAnsi="Arial" w:cs="Arial"/>
                  <w:lang w:val="pt-BR"/>
                </w:rPr>
                <w:t>http://docs.oasis-open.org/wsrp/v2/wsrp-2.0-spec-os-01.html</w:t>
              </w:r>
            </w:hyperlink>
          </w:p>
        </w:tc>
        <w:tc>
          <w:tcPr>
            <w:tcW w:w="833" w:type="pct"/>
            <w:shd w:val="clear" w:color="auto" w:fill="auto"/>
            <w:vAlign w:val="center"/>
          </w:tcPr>
          <w:p w14:paraId="3B301AF5" w14:textId="77777777" w:rsidR="00B81D37" w:rsidRPr="00380E77" w:rsidRDefault="00B81D37" w:rsidP="00B81D37">
            <w:pPr>
              <w:jc w:val="center"/>
              <w:rPr>
                <w:rFonts w:ascii="Arial" w:hAnsi="Arial" w:cs="Arial"/>
                <w:lang w:val="pt-BR"/>
              </w:rPr>
            </w:pPr>
            <w:r>
              <w:rPr>
                <w:rFonts w:ascii="Arial" w:hAnsi="Arial" w:cs="Arial"/>
                <w:lang w:val="pt-BR"/>
              </w:rPr>
              <w:t>Compatível</w:t>
            </w:r>
          </w:p>
        </w:tc>
      </w:tr>
    </w:tbl>
    <w:p w14:paraId="3B22D785" w14:textId="77777777" w:rsidR="00B81D37" w:rsidRDefault="00B81D37" w:rsidP="009D3412">
      <w:pPr>
        <w:ind w:left="567"/>
        <w:jc w:val="both"/>
        <w:rPr>
          <w:rFonts w:ascii="Arial" w:hAnsi="Arial" w:cs="Arial"/>
          <w:lang w:val="pt-BR"/>
        </w:rPr>
      </w:pPr>
    </w:p>
    <w:p w14:paraId="42B2D0B9" w14:textId="77777777" w:rsidR="003E5A5D" w:rsidRDefault="00B81D37">
      <w:pPr>
        <w:pStyle w:val="Ttulo2"/>
      </w:pPr>
      <w:bookmarkStart w:id="100" w:name="_Toc517800349"/>
      <w:r>
        <w:t>Ambiente computacional Liferay</w:t>
      </w:r>
      <w:bookmarkEnd w:id="100"/>
    </w:p>
    <w:p w14:paraId="60FE2704" w14:textId="77777777" w:rsidR="00B81D37" w:rsidRDefault="00B81D37" w:rsidP="00B81D37">
      <w:pPr>
        <w:ind w:left="567"/>
        <w:jc w:val="both"/>
        <w:rPr>
          <w:rFonts w:ascii="Arial" w:hAnsi="Arial" w:cs="Arial"/>
          <w:lang w:val="pt-BR"/>
        </w:rPr>
      </w:pPr>
      <w:r w:rsidRPr="00B81D37">
        <w:rPr>
          <w:rFonts w:ascii="Arial" w:hAnsi="Arial" w:cs="Arial"/>
          <w:lang w:val="pt-BR"/>
        </w:rPr>
        <w:t xml:space="preserve">Atualmente, </w:t>
      </w:r>
      <w:r>
        <w:rPr>
          <w:rFonts w:ascii="Arial" w:hAnsi="Arial" w:cs="Arial"/>
          <w:lang w:val="pt-BR"/>
        </w:rPr>
        <w:t>o BNB possui uma arquitetura computacional para suportar seus portais corporativos (Internet e Intranet) segregados e clusterizados. Essa arquitetura é apoiada por um servidor remoto de banco de dados</w:t>
      </w:r>
      <w:r w:rsidR="00443350">
        <w:rPr>
          <w:rFonts w:ascii="Arial" w:hAnsi="Arial" w:cs="Arial"/>
          <w:lang w:val="pt-BR"/>
        </w:rPr>
        <w:t>SQLServer 2012</w:t>
      </w:r>
      <w:r>
        <w:rPr>
          <w:rFonts w:ascii="Arial" w:hAnsi="Arial" w:cs="Arial"/>
          <w:lang w:val="pt-BR"/>
        </w:rPr>
        <w:t xml:space="preserve"> e um servidor NFS também clusterizados</w:t>
      </w:r>
      <w:r w:rsidR="000579E3">
        <w:rPr>
          <w:rFonts w:ascii="Arial" w:hAnsi="Arial" w:cs="Arial"/>
          <w:lang w:val="pt-BR"/>
        </w:rPr>
        <w:t xml:space="preserve"> montado diretamente nas máquinas virtuais que proveem suporte à solução</w:t>
      </w:r>
      <w:r>
        <w:rPr>
          <w:rFonts w:ascii="Arial" w:hAnsi="Arial" w:cs="Arial"/>
          <w:lang w:val="pt-BR"/>
        </w:rPr>
        <w:t>.</w:t>
      </w:r>
      <w:r w:rsidR="00275418">
        <w:rPr>
          <w:rFonts w:ascii="Arial" w:hAnsi="Arial" w:cs="Arial"/>
          <w:lang w:val="pt-BR"/>
        </w:rPr>
        <w:t xml:space="preserve"> Para indexação, é usada a solução baseada no framework Lucene com cacheamento usando ehcache.</w:t>
      </w:r>
    </w:p>
    <w:p w14:paraId="112BAE2E" w14:textId="77777777" w:rsidR="00B81D37" w:rsidRDefault="00B81D37" w:rsidP="00B81D37">
      <w:pPr>
        <w:ind w:left="567"/>
        <w:jc w:val="both"/>
        <w:rPr>
          <w:rFonts w:ascii="Arial" w:hAnsi="Arial" w:cs="Arial"/>
          <w:lang w:val="pt-BR"/>
        </w:rPr>
      </w:pPr>
    </w:p>
    <w:p w14:paraId="53C5D980" w14:textId="77777777" w:rsidR="003E5A5D" w:rsidRDefault="00275418">
      <w:pPr>
        <w:pStyle w:val="Ttulo3"/>
      </w:pPr>
      <w:bookmarkStart w:id="101" w:name="_Toc517800350"/>
      <w:r>
        <w:t xml:space="preserve">Configuração do </w:t>
      </w:r>
      <w:r w:rsidR="009E32F4">
        <w:t>Servidor Liferay Portal Internet</w:t>
      </w:r>
      <w:bookmarkEnd w:id="101"/>
    </w:p>
    <w:p w14:paraId="6835E594" w14:textId="77777777" w:rsidR="009E32F4" w:rsidRDefault="009E32F4" w:rsidP="00B81D37">
      <w:pPr>
        <w:ind w:left="567"/>
        <w:jc w:val="both"/>
        <w:rPr>
          <w:rFonts w:ascii="Arial" w:hAnsi="Arial" w:cs="Arial"/>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9E32F4" w:rsidRPr="009E32F4" w14:paraId="61A5FCAD" w14:textId="77777777" w:rsidTr="009E32F4">
        <w:trPr>
          <w:trHeight w:val="110"/>
        </w:trPr>
        <w:tc>
          <w:tcPr>
            <w:tcW w:w="2660" w:type="dxa"/>
          </w:tcPr>
          <w:p w14:paraId="76B5560C"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b/>
                <w:bCs/>
                <w:snapToGrid/>
                <w:color w:val="000000"/>
                <w:sz w:val="22"/>
                <w:szCs w:val="22"/>
                <w:lang w:val="pt-BR" w:eastAsia="pt-BR"/>
              </w:rPr>
              <w:t xml:space="preserve">Tipo Servidor: </w:t>
            </w:r>
          </w:p>
        </w:tc>
        <w:tc>
          <w:tcPr>
            <w:tcW w:w="6804" w:type="dxa"/>
          </w:tcPr>
          <w:p w14:paraId="25B31128"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snapToGrid/>
                <w:color w:val="000000"/>
                <w:sz w:val="22"/>
                <w:szCs w:val="22"/>
                <w:lang w:val="pt-BR" w:eastAsia="pt-BR"/>
              </w:rPr>
              <w:t xml:space="preserve">Máq. Virtual </w:t>
            </w:r>
          </w:p>
        </w:tc>
      </w:tr>
      <w:tr w:rsidR="009E32F4" w:rsidRPr="00F5671D" w14:paraId="555636EF" w14:textId="77777777" w:rsidTr="009E32F4">
        <w:trPr>
          <w:trHeight w:val="110"/>
        </w:trPr>
        <w:tc>
          <w:tcPr>
            <w:tcW w:w="2660" w:type="dxa"/>
          </w:tcPr>
          <w:p w14:paraId="37DB6E30"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b/>
                <w:bCs/>
                <w:snapToGrid/>
                <w:color w:val="000000"/>
                <w:sz w:val="22"/>
                <w:szCs w:val="22"/>
                <w:lang w:val="pt-BR" w:eastAsia="pt-BR"/>
              </w:rPr>
              <w:t xml:space="preserve">Processador: </w:t>
            </w:r>
          </w:p>
        </w:tc>
        <w:tc>
          <w:tcPr>
            <w:tcW w:w="6804" w:type="dxa"/>
          </w:tcPr>
          <w:p w14:paraId="781EEC25"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snapToGrid/>
                <w:color w:val="000000"/>
                <w:sz w:val="22"/>
                <w:szCs w:val="22"/>
                <w:lang w:val="pt-BR" w:eastAsia="pt-BR"/>
              </w:rPr>
              <w:t xml:space="preserve">8 núcleos Intel(R) Xeon(R) CPU X5670 @ 2.93GHz </w:t>
            </w:r>
          </w:p>
        </w:tc>
      </w:tr>
      <w:tr w:rsidR="009E32F4" w:rsidRPr="009E32F4" w14:paraId="525AAC9B" w14:textId="77777777" w:rsidTr="009E32F4">
        <w:trPr>
          <w:trHeight w:val="110"/>
        </w:trPr>
        <w:tc>
          <w:tcPr>
            <w:tcW w:w="2660" w:type="dxa"/>
          </w:tcPr>
          <w:p w14:paraId="67865373"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b/>
                <w:bCs/>
                <w:snapToGrid/>
                <w:color w:val="000000"/>
                <w:sz w:val="22"/>
                <w:szCs w:val="22"/>
                <w:lang w:val="pt-BR" w:eastAsia="pt-BR"/>
              </w:rPr>
              <w:t xml:space="preserve">Plataforma: </w:t>
            </w:r>
          </w:p>
        </w:tc>
        <w:tc>
          <w:tcPr>
            <w:tcW w:w="6804" w:type="dxa"/>
          </w:tcPr>
          <w:p w14:paraId="273C60CF"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snapToGrid/>
                <w:color w:val="000000"/>
                <w:sz w:val="22"/>
                <w:szCs w:val="22"/>
                <w:lang w:val="pt-BR" w:eastAsia="pt-BR"/>
              </w:rPr>
              <w:t xml:space="preserve">64 Bits </w:t>
            </w:r>
          </w:p>
        </w:tc>
      </w:tr>
      <w:tr w:rsidR="009E32F4" w:rsidRPr="009E32F4" w14:paraId="191BB4FE" w14:textId="77777777" w:rsidTr="009E32F4">
        <w:trPr>
          <w:trHeight w:val="110"/>
        </w:trPr>
        <w:tc>
          <w:tcPr>
            <w:tcW w:w="2660" w:type="dxa"/>
          </w:tcPr>
          <w:p w14:paraId="7B9C941E"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b/>
                <w:bCs/>
                <w:snapToGrid/>
                <w:color w:val="000000"/>
                <w:sz w:val="22"/>
                <w:szCs w:val="22"/>
                <w:lang w:val="pt-BR" w:eastAsia="pt-BR"/>
              </w:rPr>
              <w:t xml:space="preserve">Memória: </w:t>
            </w:r>
          </w:p>
        </w:tc>
        <w:tc>
          <w:tcPr>
            <w:tcW w:w="6804" w:type="dxa"/>
          </w:tcPr>
          <w:p w14:paraId="40EB2C9F"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snapToGrid/>
                <w:color w:val="000000"/>
                <w:sz w:val="22"/>
                <w:szCs w:val="22"/>
                <w:lang w:val="pt-BR" w:eastAsia="pt-BR"/>
              </w:rPr>
              <w:t xml:space="preserve">16 gigabytes </w:t>
            </w:r>
          </w:p>
        </w:tc>
      </w:tr>
      <w:tr w:rsidR="009E32F4" w:rsidRPr="009E32F4" w14:paraId="67757A6D" w14:textId="77777777" w:rsidTr="009E32F4">
        <w:trPr>
          <w:trHeight w:val="110"/>
        </w:trPr>
        <w:tc>
          <w:tcPr>
            <w:tcW w:w="2660" w:type="dxa"/>
          </w:tcPr>
          <w:p w14:paraId="56FB36F5"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b/>
                <w:bCs/>
                <w:snapToGrid/>
                <w:color w:val="000000"/>
                <w:sz w:val="22"/>
                <w:szCs w:val="22"/>
                <w:lang w:val="pt-BR" w:eastAsia="pt-BR"/>
              </w:rPr>
              <w:t xml:space="preserve">Armazenamento: </w:t>
            </w:r>
          </w:p>
        </w:tc>
        <w:tc>
          <w:tcPr>
            <w:tcW w:w="6804" w:type="dxa"/>
          </w:tcPr>
          <w:p w14:paraId="7E78482A"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snapToGrid/>
                <w:color w:val="000000"/>
                <w:sz w:val="22"/>
                <w:szCs w:val="22"/>
                <w:lang w:val="pt-BR" w:eastAsia="pt-BR"/>
              </w:rPr>
              <w:t xml:space="preserve">/opt = 50GB </w:t>
            </w:r>
          </w:p>
        </w:tc>
      </w:tr>
      <w:tr w:rsidR="009E32F4" w:rsidRPr="009E32F4" w14:paraId="02A7CFC4" w14:textId="77777777" w:rsidTr="009E32F4">
        <w:trPr>
          <w:trHeight w:val="110"/>
        </w:trPr>
        <w:tc>
          <w:tcPr>
            <w:tcW w:w="2660" w:type="dxa"/>
          </w:tcPr>
          <w:p w14:paraId="20E69B84"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b/>
                <w:bCs/>
                <w:snapToGrid/>
                <w:color w:val="000000"/>
                <w:sz w:val="22"/>
                <w:szCs w:val="22"/>
                <w:lang w:val="pt-BR" w:eastAsia="pt-BR"/>
              </w:rPr>
              <w:t xml:space="preserve">SO (Fabric/versão) </w:t>
            </w:r>
          </w:p>
        </w:tc>
        <w:tc>
          <w:tcPr>
            <w:tcW w:w="6804" w:type="dxa"/>
          </w:tcPr>
          <w:p w14:paraId="49E8CA5B" w14:textId="77777777" w:rsidR="009E32F4" w:rsidRPr="009E32F4" w:rsidRDefault="009E32F4" w:rsidP="009E32F4">
            <w:pPr>
              <w:widowControl/>
              <w:adjustRightInd w:val="0"/>
              <w:spacing w:line="240" w:lineRule="auto"/>
              <w:rPr>
                <w:rFonts w:ascii="Calibri" w:hAnsi="Calibri" w:cs="Calibri"/>
                <w:snapToGrid/>
                <w:color w:val="000000"/>
                <w:sz w:val="22"/>
                <w:szCs w:val="22"/>
                <w:lang w:eastAsia="pt-BR"/>
              </w:rPr>
            </w:pPr>
            <w:r w:rsidRPr="009E32F4">
              <w:rPr>
                <w:rFonts w:ascii="Calibri" w:hAnsi="Calibri" w:cs="Calibri"/>
                <w:snapToGrid/>
                <w:color w:val="000000"/>
                <w:sz w:val="22"/>
                <w:szCs w:val="22"/>
                <w:lang w:eastAsia="pt-BR"/>
              </w:rPr>
              <w:t xml:space="preserve">Red Hat Enterprise Linux Server release 6.5 </w:t>
            </w:r>
          </w:p>
        </w:tc>
      </w:tr>
      <w:tr w:rsidR="009E32F4" w:rsidRPr="009E32F4" w14:paraId="6EF31422" w14:textId="77777777" w:rsidTr="009E32F4">
        <w:trPr>
          <w:trHeight w:val="110"/>
        </w:trPr>
        <w:tc>
          <w:tcPr>
            <w:tcW w:w="2660" w:type="dxa"/>
          </w:tcPr>
          <w:p w14:paraId="7ADA4959"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b/>
                <w:bCs/>
                <w:snapToGrid/>
                <w:color w:val="000000"/>
                <w:sz w:val="22"/>
                <w:szCs w:val="22"/>
                <w:lang w:val="pt-BR" w:eastAsia="pt-BR"/>
              </w:rPr>
              <w:t xml:space="preserve">Application Server: </w:t>
            </w:r>
          </w:p>
        </w:tc>
        <w:tc>
          <w:tcPr>
            <w:tcW w:w="6804" w:type="dxa"/>
          </w:tcPr>
          <w:p w14:paraId="233CCF8D"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snapToGrid/>
                <w:color w:val="000000"/>
                <w:sz w:val="22"/>
                <w:szCs w:val="22"/>
                <w:lang w:val="pt-BR" w:eastAsia="pt-BR"/>
              </w:rPr>
              <w:t xml:space="preserve">Tomcat 7.0.42 ( empacotado no bundle) </w:t>
            </w:r>
          </w:p>
        </w:tc>
      </w:tr>
      <w:tr w:rsidR="009E32F4" w:rsidRPr="009E32F4" w14:paraId="3EF53BD5" w14:textId="77777777" w:rsidTr="009E32F4">
        <w:trPr>
          <w:trHeight w:val="110"/>
        </w:trPr>
        <w:tc>
          <w:tcPr>
            <w:tcW w:w="2660" w:type="dxa"/>
          </w:tcPr>
          <w:p w14:paraId="7E585A3A"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b/>
                <w:bCs/>
                <w:snapToGrid/>
                <w:color w:val="000000"/>
                <w:sz w:val="22"/>
                <w:szCs w:val="22"/>
                <w:lang w:val="pt-BR" w:eastAsia="pt-BR"/>
              </w:rPr>
              <w:t xml:space="preserve">VM JAVA </w:t>
            </w:r>
          </w:p>
        </w:tc>
        <w:tc>
          <w:tcPr>
            <w:tcW w:w="6804" w:type="dxa"/>
          </w:tcPr>
          <w:p w14:paraId="1E8A6945"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snapToGrid/>
                <w:color w:val="000000"/>
                <w:sz w:val="22"/>
                <w:szCs w:val="22"/>
                <w:lang w:val="pt-BR" w:eastAsia="pt-BR"/>
              </w:rPr>
              <w:t xml:space="preserve">JDK - versão 1.7.0_65, 64 Bits </w:t>
            </w:r>
          </w:p>
        </w:tc>
      </w:tr>
      <w:tr w:rsidR="009E32F4" w:rsidRPr="00F5671D" w14:paraId="6E902291" w14:textId="77777777" w:rsidTr="009E32F4">
        <w:trPr>
          <w:trHeight w:val="652"/>
        </w:trPr>
        <w:tc>
          <w:tcPr>
            <w:tcW w:w="2660" w:type="dxa"/>
          </w:tcPr>
          <w:p w14:paraId="610523F5" w14:textId="77777777" w:rsidR="009E32F4" w:rsidRPr="009E32F4" w:rsidRDefault="009E32F4" w:rsidP="009E32F4">
            <w:pPr>
              <w:widowControl/>
              <w:adjustRightInd w:val="0"/>
              <w:spacing w:line="240" w:lineRule="auto"/>
              <w:rPr>
                <w:rFonts w:ascii="Calibri" w:hAnsi="Calibri" w:cs="Calibri"/>
                <w:snapToGrid/>
                <w:color w:val="000000"/>
                <w:sz w:val="22"/>
                <w:szCs w:val="22"/>
                <w:lang w:val="pt-BR" w:eastAsia="pt-BR"/>
              </w:rPr>
            </w:pPr>
            <w:r w:rsidRPr="009E32F4">
              <w:rPr>
                <w:rFonts w:ascii="Calibri" w:hAnsi="Calibri" w:cs="Calibri"/>
                <w:b/>
                <w:bCs/>
                <w:snapToGrid/>
                <w:color w:val="000000"/>
                <w:sz w:val="22"/>
                <w:szCs w:val="22"/>
                <w:lang w:val="pt-BR" w:eastAsia="pt-BR"/>
              </w:rPr>
              <w:t xml:space="preserve">Variável Java: </w:t>
            </w:r>
          </w:p>
        </w:tc>
        <w:tc>
          <w:tcPr>
            <w:tcW w:w="6804" w:type="dxa"/>
          </w:tcPr>
          <w:p w14:paraId="1D415615" w14:textId="77777777" w:rsidR="009E32F4" w:rsidRPr="009E32F4" w:rsidRDefault="009E32F4" w:rsidP="009E32F4">
            <w:pPr>
              <w:widowControl/>
              <w:adjustRightInd w:val="0"/>
              <w:spacing w:line="240" w:lineRule="auto"/>
              <w:rPr>
                <w:rFonts w:ascii="Calibri" w:hAnsi="Calibri" w:cs="Calibri"/>
                <w:snapToGrid/>
                <w:color w:val="000000"/>
                <w:sz w:val="18"/>
                <w:szCs w:val="18"/>
                <w:lang w:val="pt-BR" w:eastAsia="pt-BR"/>
              </w:rPr>
            </w:pPr>
            <w:r w:rsidRPr="009E32F4">
              <w:rPr>
                <w:rFonts w:ascii="Calibri" w:hAnsi="Calibri" w:cs="Calibri"/>
                <w:snapToGrid/>
                <w:color w:val="000000"/>
                <w:sz w:val="18"/>
                <w:szCs w:val="18"/>
                <w:lang w:val="pt-BR" w:eastAsia="pt-BR"/>
              </w:rPr>
              <w:t xml:space="preserve">set "CATALINA_OPTS=%CATALINA_OPTS% -Dfile.encoding=UTF8 -Djava.net.preferIPv6Addresses=false -Djava.net.preferIPv4Stack=true -Dorg.apache.catalina.loader.WebappClassLoader.ENABLE_CLEAR_REFERENCES=false -Duser.timezone=America/Sao_Paulo -Xms=8192m -Xmx=10240m -XX:MaxPermSize=1024m" </w:t>
            </w:r>
          </w:p>
        </w:tc>
      </w:tr>
    </w:tbl>
    <w:p w14:paraId="2A8B04B2" w14:textId="77777777" w:rsidR="00B81D37" w:rsidRPr="00D8702C" w:rsidRDefault="00B81D37" w:rsidP="00B81D37">
      <w:pPr>
        <w:ind w:left="567"/>
        <w:jc w:val="both"/>
        <w:rPr>
          <w:rFonts w:ascii="Arial" w:hAnsi="Arial" w:cs="Arial"/>
          <w:lang w:val="pt-BR"/>
        </w:rPr>
      </w:pPr>
    </w:p>
    <w:p w14:paraId="323FE96C" w14:textId="77777777" w:rsidR="003E5A5D" w:rsidRDefault="00275418">
      <w:pPr>
        <w:pStyle w:val="Ttulo3"/>
      </w:pPr>
      <w:bookmarkStart w:id="102" w:name="_Toc517800351"/>
      <w:r>
        <w:rPr>
          <w:rFonts w:cs="Arial"/>
        </w:rPr>
        <w:t xml:space="preserve">Configuração do </w:t>
      </w:r>
      <w:r w:rsidR="00E43BAD">
        <w:t>Servidor Liferay Portal Intranet</w:t>
      </w:r>
      <w:bookmarkEnd w:id="102"/>
    </w:p>
    <w:p w14:paraId="58EA9605" w14:textId="77777777" w:rsidR="00E43BAD" w:rsidRPr="00E43BAD" w:rsidRDefault="00E43BAD" w:rsidP="00E43BAD">
      <w:pPr>
        <w:rPr>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E43BAD" w:rsidRPr="00E43BAD" w14:paraId="25B9E8E3" w14:textId="77777777" w:rsidTr="00E43BAD">
        <w:trPr>
          <w:trHeight w:val="110"/>
        </w:trPr>
        <w:tc>
          <w:tcPr>
            <w:tcW w:w="2660" w:type="dxa"/>
          </w:tcPr>
          <w:p w14:paraId="3A8A2A17"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b/>
                <w:bCs/>
                <w:snapToGrid/>
                <w:color w:val="000000"/>
                <w:sz w:val="22"/>
                <w:szCs w:val="22"/>
                <w:lang w:val="pt-BR" w:eastAsia="pt-BR"/>
              </w:rPr>
              <w:t xml:space="preserve">Tipo Servidor: </w:t>
            </w:r>
          </w:p>
        </w:tc>
        <w:tc>
          <w:tcPr>
            <w:tcW w:w="6804" w:type="dxa"/>
          </w:tcPr>
          <w:p w14:paraId="617D79E3"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snapToGrid/>
                <w:color w:val="000000"/>
                <w:sz w:val="22"/>
                <w:szCs w:val="22"/>
                <w:lang w:val="pt-BR" w:eastAsia="pt-BR"/>
              </w:rPr>
              <w:t xml:space="preserve">Máq. Virtual </w:t>
            </w:r>
          </w:p>
        </w:tc>
      </w:tr>
      <w:tr w:rsidR="00E43BAD" w:rsidRPr="00F5671D" w14:paraId="47078685" w14:textId="77777777" w:rsidTr="00E43BAD">
        <w:trPr>
          <w:trHeight w:val="110"/>
        </w:trPr>
        <w:tc>
          <w:tcPr>
            <w:tcW w:w="2660" w:type="dxa"/>
          </w:tcPr>
          <w:p w14:paraId="682803C3"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b/>
                <w:bCs/>
                <w:snapToGrid/>
                <w:color w:val="000000"/>
                <w:sz w:val="22"/>
                <w:szCs w:val="22"/>
                <w:lang w:val="pt-BR" w:eastAsia="pt-BR"/>
              </w:rPr>
              <w:t xml:space="preserve">Processador: </w:t>
            </w:r>
          </w:p>
        </w:tc>
        <w:tc>
          <w:tcPr>
            <w:tcW w:w="6804" w:type="dxa"/>
          </w:tcPr>
          <w:p w14:paraId="62252BA0"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snapToGrid/>
                <w:color w:val="000000"/>
                <w:sz w:val="22"/>
                <w:szCs w:val="22"/>
                <w:lang w:val="pt-BR" w:eastAsia="pt-BR"/>
              </w:rPr>
              <w:t xml:space="preserve">8 núcleos Intel(R) Xeon(R) CPU X5670 @ 2.93GHz </w:t>
            </w:r>
          </w:p>
        </w:tc>
      </w:tr>
      <w:tr w:rsidR="00E43BAD" w:rsidRPr="00E43BAD" w14:paraId="3D863759" w14:textId="77777777" w:rsidTr="00E43BAD">
        <w:trPr>
          <w:trHeight w:val="110"/>
        </w:trPr>
        <w:tc>
          <w:tcPr>
            <w:tcW w:w="2660" w:type="dxa"/>
          </w:tcPr>
          <w:p w14:paraId="06C07DA7"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b/>
                <w:bCs/>
                <w:snapToGrid/>
                <w:color w:val="000000"/>
                <w:sz w:val="22"/>
                <w:szCs w:val="22"/>
                <w:lang w:val="pt-BR" w:eastAsia="pt-BR"/>
              </w:rPr>
              <w:t xml:space="preserve">Plataforma: </w:t>
            </w:r>
          </w:p>
        </w:tc>
        <w:tc>
          <w:tcPr>
            <w:tcW w:w="6804" w:type="dxa"/>
          </w:tcPr>
          <w:p w14:paraId="21A12146"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snapToGrid/>
                <w:color w:val="000000"/>
                <w:sz w:val="22"/>
                <w:szCs w:val="22"/>
                <w:lang w:val="pt-BR" w:eastAsia="pt-BR"/>
              </w:rPr>
              <w:t xml:space="preserve">64 Bits </w:t>
            </w:r>
          </w:p>
        </w:tc>
      </w:tr>
      <w:tr w:rsidR="00E43BAD" w:rsidRPr="00E43BAD" w14:paraId="3370DAAE" w14:textId="77777777" w:rsidTr="00E43BAD">
        <w:trPr>
          <w:trHeight w:val="110"/>
        </w:trPr>
        <w:tc>
          <w:tcPr>
            <w:tcW w:w="2660" w:type="dxa"/>
          </w:tcPr>
          <w:p w14:paraId="61061EA8"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b/>
                <w:bCs/>
                <w:snapToGrid/>
                <w:color w:val="000000"/>
                <w:sz w:val="22"/>
                <w:szCs w:val="22"/>
                <w:lang w:val="pt-BR" w:eastAsia="pt-BR"/>
              </w:rPr>
              <w:t xml:space="preserve">Memória: </w:t>
            </w:r>
          </w:p>
        </w:tc>
        <w:tc>
          <w:tcPr>
            <w:tcW w:w="6804" w:type="dxa"/>
          </w:tcPr>
          <w:p w14:paraId="42D2FE41"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snapToGrid/>
                <w:color w:val="000000"/>
                <w:sz w:val="22"/>
                <w:szCs w:val="22"/>
                <w:lang w:val="pt-BR" w:eastAsia="pt-BR"/>
              </w:rPr>
              <w:t xml:space="preserve">16 gigabytes </w:t>
            </w:r>
          </w:p>
        </w:tc>
      </w:tr>
      <w:tr w:rsidR="00E43BAD" w:rsidRPr="00E43BAD" w14:paraId="00F8975E" w14:textId="77777777" w:rsidTr="00E43BAD">
        <w:trPr>
          <w:trHeight w:val="110"/>
        </w:trPr>
        <w:tc>
          <w:tcPr>
            <w:tcW w:w="2660" w:type="dxa"/>
          </w:tcPr>
          <w:p w14:paraId="0B82219A"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b/>
                <w:bCs/>
                <w:snapToGrid/>
                <w:color w:val="000000"/>
                <w:sz w:val="22"/>
                <w:szCs w:val="22"/>
                <w:lang w:val="pt-BR" w:eastAsia="pt-BR"/>
              </w:rPr>
              <w:t xml:space="preserve">Armazenamento: </w:t>
            </w:r>
          </w:p>
        </w:tc>
        <w:tc>
          <w:tcPr>
            <w:tcW w:w="6804" w:type="dxa"/>
          </w:tcPr>
          <w:p w14:paraId="1A4FC300"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snapToGrid/>
                <w:color w:val="000000"/>
                <w:sz w:val="22"/>
                <w:szCs w:val="22"/>
                <w:lang w:val="pt-BR" w:eastAsia="pt-BR"/>
              </w:rPr>
              <w:t xml:space="preserve">/opt = 50GB </w:t>
            </w:r>
          </w:p>
        </w:tc>
      </w:tr>
      <w:tr w:rsidR="00E43BAD" w:rsidRPr="00E43BAD" w14:paraId="190B2E53" w14:textId="77777777" w:rsidTr="00E43BAD">
        <w:trPr>
          <w:trHeight w:val="110"/>
        </w:trPr>
        <w:tc>
          <w:tcPr>
            <w:tcW w:w="2660" w:type="dxa"/>
          </w:tcPr>
          <w:p w14:paraId="5BD3A5BF"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b/>
                <w:bCs/>
                <w:snapToGrid/>
                <w:color w:val="000000"/>
                <w:sz w:val="22"/>
                <w:szCs w:val="22"/>
                <w:lang w:val="pt-BR" w:eastAsia="pt-BR"/>
              </w:rPr>
              <w:t xml:space="preserve">SO (Fabric/versão) </w:t>
            </w:r>
          </w:p>
        </w:tc>
        <w:tc>
          <w:tcPr>
            <w:tcW w:w="6804" w:type="dxa"/>
          </w:tcPr>
          <w:p w14:paraId="618A7DDB" w14:textId="77777777" w:rsidR="00E43BAD" w:rsidRPr="00E43BAD" w:rsidRDefault="00E43BAD" w:rsidP="00E43BAD">
            <w:pPr>
              <w:widowControl/>
              <w:adjustRightInd w:val="0"/>
              <w:spacing w:line="240" w:lineRule="auto"/>
              <w:rPr>
                <w:rFonts w:ascii="Calibri" w:hAnsi="Calibri" w:cs="Calibri"/>
                <w:snapToGrid/>
                <w:color w:val="000000"/>
                <w:sz w:val="22"/>
                <w:szCs w:val="22"/>
                <w:lang w:eastAsia="pt-BR"/>
              </w:rPr>
            </w:pPr>
            <w:r w:rsidRPr="00E43BAD">
              <w:rPr>
                <w:rFonts w:ascii="Calibri" w:hAnsi="Calibri" w:cs="Calibri"/>
                <w:snapToGrid/>
                <w:color w:val="000000"/>
                <w:sz w:val="22"/>
                <w:szCs w:val="22"/>
                <w:lang w:eastAsia="pt-BR"/>
              </w:rPr>
              <w:t xml:space="preserve">Red Hat Enterprise Linux Server release 6.5 </w:t>
            </w:r>
          </w:p>
        </w:tc>
      </w:tr>
      <w:tr w:rsidR="00E43BAD" w:rsidRPr="00E43BAD" w14:paraId="088AB7C1" w14:textId="77777777" w:rsidTr="00E43BAD">
        <w:trPr>
          <w:trHeight w:val="110"/>
        </w:trPr>
        <w:tc>
          <w:tcPr>
            <w:tcW w:w="2660" w:type="dxa"/>
          </w:tcPr>
          <w:p w14:paraId="5CFCF1FA"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b/>
                <w:bCs/>
                <w:snapToGrid/>
                <w:color w:val="000000"/>
                <w:sz w:val="22"/>
                <w:szCs w:val="22"/>
                <w:lang w:val="pt-BR" w:eastAsia="pt-BR"/>
              </w:rPr>
              <w:t xml:space="preserve">Application Server: </w:t>
            </w:r>
          </w:p>
        </w:tc>
        <w:tc>
          <w:tcPr>
            <w:tcW w:w="6804" w:type="dxa"/>
          </w:tcPr>
          <w:p w14:paraId="6EDBFD20"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snapToGrid/>
                <w:color w:val="000000"/>
                <w:sz w:val="22"/>
                <w:szCs w:val="22"/>
                <w:lang w:val="pt-BR" w:eastAsia="pt-BR"/>
              </w:rPr>
              <w:t xml:space="preserve">Tomcat 7.0.42 ( empacotado no bundle) </w:t>
            </w:r>
          </w:p>
        </w:tc>
      </w:tr>
      <w:tr w:rsidR="00E43BAD" w:rsidRPr="00E43BAD" w14:paraId="36116F6E" w14:textId="77777777" w:rsidTr="00E43BAD">
        <w:trPr>
          <w:trHeight w:val="110"/>
        </w:trPr>
        <w:tc>
          <w:tcPr>
            <w:tcW w:w="2660" w:type="dxa"/>
          </w:tcPr>
          <w:p w14:paraId="4CB815CB"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b/>
                <w:bCs/>
                <w:snapToGrid/>
                <w:color w:val="000000"/>
                <w:sz w:val="22"/>
                <w:szCs w:val="22"/>
                <w:lang w:val="pt-BR" w:eastAsia="pt-BR"/>
              </w:rPr>
              <w:t xml:space="preserve">VM JAVA </w:t>
            </w:r>
          </w:p>
        </w:tc>
        <w:tc>
          <w:tcPr>
            <w:tcW w:w="6804" w:type="dxa"/>
          </w:tcPr>
          <w:p w14:paraId="4D28ECCE"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snapToGrid/>
                <w:color w:val="000000"/>
                <w:sz w:val="22"/>
                <w:szCs w:val="22"/>
                <w:lang w:val="pt-BR" w:eastAsia="pt-BR"/>
              </w:rPr>
              <w:t xml:space="preserve">JDK - versão 1.7.0_65, 64 Bits </w:t>
            </w:r>
          </w:p>
        </w:tc>
      </w:tr>
      <w:tr w:rsidR="00E43BAD" w:rsidRPr="00F5671D" w14:paraId="6764BCC9" w14:textId="77777777" w:rsidTr="00E43BAD">
        <w:trPr>
          <w:trHeight w:val="652"/>
        </w:trPr>
        <w:tc>
          <w:tcPr>
            <w:tcW w:w="2660" w:type="dxa"/>
          </w:tcPr>
          <w:p w14:paraId="55ECAB92" w14:textId="77777777" w:rsidR="00E43BAD" w:rsidRPr="00E43BAD" w:rsidRDefault="00E43BAD" w:rsidP="00E43BAD">
            <w:pPr>
              <w:widowControl/>
              <w:adjustRightInd w:val="0"/>
              <w:spacing w:line="240" w:lineRule="auto"/>
              <w:rPr>
                <w:rFonts w:ascii="Calibri" w:hAnsi="Calibri" w:cs="Calibri"/>
                <w:snapToGrid/>
                <w:color w:val="000000"/>
                <w:sz w:val="22"/>
                <w:szCs w:val="22"/>
                <w:lang w:val="pt-BR" w:eastAsia="pt-BR"/>
              </w:rPr>
            </w:pPr>
            <w:r w:rsidRPr="00E43BAD">
              <w:rPr>
                <w:rFonts w:ascii="Calibri" w:hAnsi="Calibri" w:cs="Calibri"/>
                <w:b/>
                <w:bCs/>
                <w:snapToGrid/>
                <w:color w:val="000000"/>
                <w:sz w:val="22"/>
                <w:szCs w:val="22"/>
                <w:lang w:val="pt-BR" w:eastAsia="pt-BR"/>
              </w:rPr>
              <w:t xml:space="preserve">Variável Java: </w:t>
            </w:r>
          </w:p>
        </w:tc>
        <w:tc>
          <w:tcPr>
            <w:tcW w:w="6804" w:type="dxa"/>
          </w:tcPr>
          <w:p w14:paraId="737EED5B" w14:textId="77777777" w:rsidR="00E43BAD" w:rsidRPr="00E43BAD" w:rsidRDefault="00E43BAD" w:rsidP="00E43BAD">
            <w:pPr>
              <w:widowControl/>
              <w:adjustRightInd w:val="0"/>
              <w:spacing w:line="240" w:lineRule="auto"/>
              <w:rPr>
                <w:rFonts w:ascii="Calibri" w:hAnsi="Calibri" w:cs="Calibri"/>
                <w:snapToGrid/>
                <w:color w:val="000000"/>
                <w:sz w:val="18"/>
                <w:szCs w:val="18"/>
                <w:lang w:val="pt-BR" w:eastAsia="pt-BR"/>
              </w:rPr>
            </w:pPr>
            <w:r w:rsidRPr="00E43BAD">
              <w:rPr>
                <w:rFonts w:ascii="Calibri" w:hAnsi="Calibri" w:cs="Calibri"/>
                <w:snapToGrid/>
                <w:color w:val="000000"/>
                <w:sz w:val="18"/>
                <w:szCs w:val="18"/>
                <w:lang w:val="pt-BR" w:eastAsia="pt-BR"/>
              </w:rPr>
              <w:t xml:space="preserve">set "CATALINA_OPTS=%CATALINA_OPTS% -Dfile.encoding=UTF8 -Djava.net.preferIPv6Addresses=false -Djava.net.preferIPv4Stack=true -Dorg.apache.catalina.loader.WebappClassLoader.ENABLE_CLEAR_REFERENCES=false -Duser.timezone=America/Sao_Paulo -Xms=8192m -Xmx=10240m -XX:MaxPermSize=1024m" </w:t>
            </w:r>
          </w:p>
        </w:tc>
      </w:tr>
    </w:tbl>
    <w:p w14:paraId="1EAB4742" w14:textId="77777777" w:rsidR="00A84F31" w:rsidRDefault="00A84F31" w:rsidP="009D3412">
      <w:pPr>
        <w:ind w:left="567"/>
        <w:jc w:val="both"/>
        <w:rPr>
          <w:rFonts w:ascii="Arial" w:hAnsi="Arial" w:cs="Arial"/>
          <w:lang w:val="pt-BR"/>
        </w:rPr>
      </w:pPr>
    </w:p>
    <w:sectPr w:rsidR="00A84F31" w:rsidSect="00CA71EF">
      <w:headerReference w:type="even" r:id="rId106"/>
      <w:headerReference w:type="default" r:id="rId107"/>
      <w:footerReference w:type="even" r:id="rId108"/>
      <w:footerReference w:type="default" r:id="rId109"/>
      <w:headerReference w:type="first" r:id="rId110"/>
      <w:footerReference w:type="first" r:id="rId111"/>
      <w:pgSz w:w="11907" w:h="16840" w:code="9"/>
      <w:pgMar w:top="1418" w:right="1440" w:bottom="141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3E169" w14:textId="77777777" w:rsidR="0012348E" w:rsidRDefault="0012348E">
      <w:pPr>
        <w:spacing w:line="240" w:lineRule="auto"/>
      </w:pPr>
      <w:r>
        <w:separator/>
      </w:r>
    </w:p>
  </w:endnote>
  <w:endnote w:type="continuationSeparator" w:id="0">
    <w:p w14:paraId="39EDB84F" w14:textId="77777777" w:rsidR="0012348E" w:rsidRDefault="00123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1E0" w:firstRow="1" w:lastRow="1" w:firstColumn="1" w:lastColumn="1" w:noHBand="0" w:noVBand="0"/>
    </w:tblPr>
    <w:tblGrid>
      <w:gridCol w:w="7358"/>
      <w:gridCol w:w="1777"/>
    </w:tblGrid>
    <w:tr w:rsidR="00096BC9" w:rsidRPr="00256B5D" w14:paraId="4F36600C" w14:textId="77777777" w:rsidTr="00256B5D">
      <w:tc>
        <w:tcPr>
          <w:tcW w:w="7560" w:type="dxa"/>
        </w:tcPr>
        <w:p w14:paraId="3EC15023" w14:textId="77777777" w:rsidR="00096BC9" w:rsidRPr="00256B5D" w:rsidRDefault="00096BC9" w:rsidP="00FB7DC3">
          <w:pPr>
            <w:pStyle w:val="Rodap"/>
            <w:rPr>
              <w:rFonts w:ascii="Arial" w:hAnsi="Arial" w:cs="Arial"/>
              <w:i/>
              <w:szCs w:val="18"/>
              <w:lang w:val="pt-BR"/>
            </w:rPr>
          </w:pPr>
          <w:smartTag w:uri="schemas-houaiss/acao" w:element="dm">
            <w:r w:rsidRPr="00256B5D">
              <w:rPr>
                <w:rFonts w:ascii="Arial" w:hAnsi="Arial" w:cs="Arial"/>
                <w:b/>
                <w:i/>
                <w:szCs w:val="18"/>
                <w:lang w:val="pt-BR"/>
              </w:rPr>
              <w:t>Modelo</w:t>
            </w:r>
          </w:smartTag>
          <w:r w:rsidRPr="00256B5D">
            <w:rPr>
              <w:rFonts w:ascii="Arial" w:hAnsi="Arial" w:cs="Arial"/>
              <w:b/>
              <w:i/>
              <w:szCs w:val="18"/>
              <w:lang w:val="pt-BR"/>
            </w:rPr>
            <w:t>:</w:t>
          </w:r>
          <w:r w:rsidR="0012348E">
            <w:fldChar w:fldCharType="begin"/>
          </w:r>
          <w:r w:rsidR="0012348E">
            <w:instrText xml:space="preserve"> TEMPLATE   \* MERGEFORMAT </w:instrText>
          </w:r>
          <w:r w:rsidR="0012348E">
            <w:fldChar w:fldCharType="separate"/>
          </w:r>
          <w:r w:rsidRPr="00AE4962">
            <w:rPr>
              <w:rFonts w:ascii="Arial" w:hAnsi="Arial" w:cs="Arial"/>
              <w:i/>
              <w:noProof/>
              <w:szCs w:val="18"/>
              <w:lang w:val="pt-BR"/>
            </w:rPr>
            <w:t>Normal.dotm</w:t>
          </w:r>
          <w:r w:rsidR="0012348E">
            <w:rPr>
              <w:rFonts w:ascii="Arial" w:hAnsi="Arial" w:cs="Arial"/>
              <w:i/>
              <w:noProof/>
              <w:szCs w:val="18"/>
              <w:lang w:val="pt-BR"/>
            </w:rPr>
            <w:fldChar w:fldCharType="end"/>
          </w:r>
        </w:p>
      </w:tc>
      <w:tc>
        <w:tcPr>
          <w:tcW w:w="1800" w:type="dxa"/>
        </w:tcPr>
        <w:p w14:paraId="192C2FE7" w14:textId="77777777" w:rsidR="00096BC9" w:rsidRPr="00256B5D" w:rsidRDefault="00096BC9" w:rsidP="00FB7DC3">
          <w:pPr>
            <w:pStyle w:val="Rodap"/>
            <w:rPr>
              <w:rFonts w:ascii="Arial" w:hAnsi="Arial" w:cs="Arial"/>
              <w:i/>
              <w:szCs w:val="18"/>
            </w:rPr>
          </w:pPr>
          <w:smartTag w:uri="schemas-houaiss/mini" w:element="verbetes">
            <w:r w:rsidRPr="00256B5D">
              <w:rPr>
                <w:rFonts w:ascii="Arial" w:hAnsi="Arial" w:cs="Arial"/>
                <w:b/>
                <w:i/>
                <w:szCs w:val="18"/>
                <w:lang w:val="pt-BR"/>
              </w:rPr>
              <w:t>Versão</w:t>
            </w:r>
          </w:smartTag>
          <w:r w:rsidRPr="00256B5D">
            <w:rPr>
              <w:rFonts w:ascii="Arial" w:hAnsi="Arial" w:cs="Arial"/>
              <w:b/>
              <w:i/>
              <w:szCs w:val="18"/>
            </w:rPr>
            <w:t>:</w:t>
          </w:r>
          <w:fldSimple w:instr=" DOCPROPERTY  RevisionNumber  \* MERGEFORMAT ">
            <w:r w:rsidRPr="00AE4962">
              <w:rPr>
                <w:rFonts w:ascii="Arial" w:hAnsi="Arial" w:cs="Arial"/>
                <w:i/>
                <w:szCs w:val="18"/>
              </w:rPr>
              <w:t>63</w:t>
            </w:r>
          </w:fldSimple>
        </w:p>
      </w:tc>
    </w:tr>
  </w:tbl>
  <w:p w14:paraId="740F8FDC" w14:textId="77777777" w:rsidR="00096BC9" w:rsidRDefault="00096BC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1E0" w:firstRow="1" w:lastRow="1" w:firstColumn="1" w:lastColumn="1" w:noHBand="0" w:noVBand="0"/>
    </w:tblPr>
    <w:tblGrid>
      <w:gridCol w:w="6707"/>
      <w:gridCol w:w="2338"/>
    </w:tblGrid>
    <w:tr w:rsidR="00096BC9" w:rsidRPr="00256B5D" w14:paraId="0D3253D4" w14:textId="77777777" w:rsidTr="00256B5D">
      <w:trPr>
        <w:trHeight w:val="540"/>
      </w:trPr>
      <w:tc>
        <w:tcPr>
          <w:tcW w:w="6707" w:type="dxa"/>
        </w:tcPr>
        <w:p w14:paraId="1CA0EDE4" w14:textId="77777777" w:rsidR="00096BC9" w:rsidRPr="00CF7969" w:rsidRDefault="00096BC9" w:rsidP="001D6DD8">
          <w:pPr>
            <w:pStyle w:val="Rodap"/>
            <w:ind w:firstLine="34"/>
            <w:jc w:val="both"/>
            <w:rPr>
              <w:rFonts w:ascii="Arial" w:hAnsi="Arial" w:cs="Arial"/>
              <w:i/>
              <w:sz w:val="18"/>
              <w:szCs w:val="18"/>
              <w:lang w:val="pt-BR"/>
            </w:rPr>
          </w:pPr>
          <w:r w:rsidRPr="00CF7969">
            <w:rPr>
              <w:rFonts w:ascii="Arial" w:hAnsi="Arial" w:cs="Arial"/>
              <w:i/>
              <w:sz w:val="18"/>
              <w:szCs w:val="18"/>
              <w:lang w:val="pt-BR"/>
            </w:rPr>
            <w:t>template: ambiente_computacional.dot</w:t>
          </w:r>
        </w:p>
      </w:tc>
      <w:tc>
        <w:tcPr>
          <w:tcW w:w="2338" w:type="dxa"/>
        </w:tcPr>
        <w:p w14:paraId="64D2FC9F" w14:textId="77777777" w:rsidR="00096BC9" w:rsidRPr="00CF7969" w:rsidRDefault="00096BC9" w:rsidP="00CF7969">
          <w:pPr>
            <w:pStyle w:val="Rodap"/>
            <w:ind w:firstLine="709"/>
            <w:jc w:val="both"/>
            <w:rPr>
              <w:rFonts w:ascii="Arial" w:hAnsi="Arial" w:cs="Arial"/>
              <w:i/>
              <w:sz w:val="18"/>
              <w:szCs w:val="18"/>
              <w:lang w:val="pt-BR"/>
            </w:rPr>
          </w:pPr>
          <w:smartTag w:uri="schemas-houaiss/mini" w:element="verbetes">
            <w:r w:rsidRPr="00CF7969">
              <w:rPr>
                <w:rFonts w:ascii="Arial" w:hAnsi="Arial" w:cs="Arial"/>
                <w:b/>
                <w:i/>
                <w:sz w:val="18"/>
                <w:szCs w:val="18"/>
                <w:lang w:val="pt-BR"/>
              </w:rPr>
              <w:t>Versão</w:t>
            </w:r>
          </w:smartTag>
          <w:r w:rsidRPr="00CF7969">
            <w:rPr>
              <w:rFonts w:ascii="Arial" w:hAnsi="Arial" w:cs="Arial"/>
              <w:i/>
              <w:sz w:val="18"/>
              <w:szCs w:val="18"/>
              <w:lang w:val="pt-BR"/>
            </w:rPr>
            <w:t xml:space="preserve"> 2.0</w:t>
          </w:r>
        </w:p>
      </w:tc>
    </w:tr>
  </w:tbl>
  <w:p w14:paraId="5EC6AD5A" w14:textId="77777777" w:rsidR="00096BC9" w:rsidRPr="008C54EE" w:rsidRDefault="00096BC9">
    <w:pPr>
      <w:pStyle w:val="Rodap"/>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3D9D5" w14:textId="77777777" w:rsidR="00096BC9" w:rsidRDefault="00096B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41BE8" w14:textId="77777777" w:rsidR="0012348E" w:rsidRDefault="0012348E">
      <w:pPr>
        <w:spacing w:line="240" w:lineRule="auto"/>
      </w:pPr>
      <w:r>
        <w:separator/>
      </w:r>
    </w:p>
  </w:footnote>
  <w:footnote w:type="continuationSeparator" w:id="0">
    <w:p w14:paraId="664CB3BD" w14:textId="77777777" w:rsidR="0012348E" w:rsidRDefault="0012348E">
      <w:pPr>
        <w:spacing w:line="240" w:lineRule="auto"/>
      </w:pPr>
      <w:r>
        <w:continuationSeparator/>
      </w:r>
    </w:p>
  </w:footnote>
  <w:footnote w:id="1">
    <w:p w14:paraId="5E6AA1BA" w14:textId="77777777" w:rsidR="00096BC9" w:rsidRPr="008A7E1E" w:rsidRDefault="00096BC9">
      <w:pPr>
        <w:pStyle w:val="Textodenotaderodap"/>
        <w:rPr>
          <w:lang w:val="pt-BR"/>
        </w:rPr>
      </w:pPr>
      <w:r>
        <w:rPr>
          <w:rStyle w:val="Refdenotaderodap"/>
        </w:rPr>
        <w:footnoteRef/>
      </w:r>
      <w:r w:rsidRPr="008A7E1E">
        <w:rPr>
          <w:lang w:val="pt-BR"/>
        </w:rPr>
        <w:t xml:space="preserve"> </w:t>
      </w:r>
      <w:r>
        <w:rPr>
          <w:lang w:val="pt-BR"/>
        </w:rPr>
        <w:t>(*)</w:t>
      </w:r>
      <w:r w:rsidRPr="00591E31">
        <w:rPr>
          <w:rFonts w:ascii="Arial" w:hAnsi="Arial" w:cs="Arial"/>
          <w:lang w:val="pt-BR"/>
        </w:rPr>
        <w:t>Mantido por compatibilidade com aplicações legadas</w:t>
      </w:r>
      <w:r>
        <w:rPr>
          <w:rFonts w:ascii="Arial" w:hAnsi="Arial" w:cs="Arial"/>
          <w:lang w:val="pt-BR"/>
        </w:rPr>
        <w:t>, NÃO autorizado para novos projetos.</w:t>
      </w:r>
    </w:p>
  </w:footnote>
  <w:footnote w:id="2">
    <w:p w14:paraId="3BCB3E21" w14:textId="77777777" w:rsidR="00096BC9" w:rsidRPr="003613C0" w:rsidRDefault="00096BC9">
      <w:pPr>
        <w:pStyle w:val="Textodenotaderodap"/>
        <w:rPr>
          <w:lang w:val="pt-BR"/>
        </w:rPr>
      </w:pPr>
      <w:r>
        <w:rPr>
          <w:rStyle w:val="Refdenotaderodap"/>
        </w:rPr>
        <w:footnoteRef/>
      </w:r>
      <w:r w:rsidRPr="003613C0">
        <w:rPr>
          <w:lang w:val="pt-BR"/>
        </w:rPr>
        <w:t xml:space="preserve"> </w:t>
      </w:r>
      <w:r>
        <w:rPr>
          <w:lang w:val="pt-BR"/>
        </w:rPr>
        <w:t xml:space="preserve">(*) </w:t>
      </w:r>
      <w:r w:rsidRPr="00591E31">
        <w:rPr>
          <w:rFonts w:ascii="Arial" w:hAnsi="Arial" w:cs="Arial"/>
          <w:lang w:val="pt-BR"/>
        </w:rPr>
        <w:t>Mantido por compatibilidade com aplicações legadas</w:t>
      </w:r>
      <w:r>
        <w:rPr>
          <w:rFonts w:ascii="Arial" w:hAnsi="Arial" w:cs="Arial"/>
          <w:lang w:val="pt-BR"/>
        </w:rPr>
        <w:t>, NÃO autorizado para novos projetos.</w:t>
      </w:r>
    </w:p>
  </w:footnote>
  <w:footnote w:id="3">
    <w:p w14:paraId="7F1B3E7E" w14:textId="77777777" w:rsidR="00096BC9" w:rsidRPr="00DC5F21" w:rsidRDefault="00096BC9">
      <w:pPr>
        <w:pStyle w:val="Textodenotaderodap"/>
        <w:rPr>
          <w:lang w:val="pt-BR"/>
        </w:rPr>
      </w:pPr>
      <w:r>
        <w:rPr>
          <w:rStyle w:val="Refdenotaderodap"/>
        </w:rPr>
        <w:footnoteRef/>
      </w:r>
      <w:r w:rsidRPr="00DC5F21">
        <w:rPr>
          <w:lang w:val="pt-BR"/>
        </w:rPr>
        <w:t xml:space="preserve"> </w:t>
      </w:r>
      <w:r>
        <w:rPr>
          <w:lang w:val="pt-BR"/>
        </w:rPr>
        <w:t xml:space="preserve">(*) </w:t>
      </w:r>
      <w:r w:rsidRPr="00591E31">
        <w:rPr>
          <w:rFonts w:ascii="Arial" w:hAnsi="Arial" w:cs="Arial"/>
          <w:lang w:val="pt-BR"/>
        </w:rPr>
        <w:t>Mantido por compatibilidade com aplicações legadas</w:t>
      </w:r>
      <w:r>
        <w:rPr>
          <w:rFonts w:ascii="Arial" w:hAnsi="Arial" w:cs="Arial"/>
          <w:lang w:val="pt-BR"/>
        </w:rPr>
        <w:t>, NÃO autorizado para novos projetos.</w:t>
      </w:r>
    </w:p>
  </w:footnote>
  <w:footnote w:id="4">
    <w:p w14:paraId="5339650D" w14:textId="77777777" w:rsidR="00096BC9" w:rsidRPr="00B6576B" w:rsidRDefault="00096BC9">
      <w:pPr>
        <w:pStyle w:val="Textodenotaderodap"/>
        <w:rPr>
          <w:lang w:val="pt-BR"/>
        </w:rPr>
      </w:pPr>
      <w:r>
        <w:rPr>
          <w:rStyle w:val="Refdenotaderodap"/>
        </w:rPr>
        <w:footnoteRef/>
      </w:r>
      <w:r w:rsidRPr="00B6576B">
        <w:rPr>
          <w:lang w:val="pt-BR"/>
        </w:rPr>
        <w:t xml:space="preserve"> </w:t>
      </w:r>
      <w:r>
        <w:rPr>
          <w:lang w:val="pt-BR"/>
        </w:rPr>
        <w:t xml:space="preserve">(*) </w:t>
      </w:r>
      <w:r w:rsidRPr="00591E31">
        <w:rPr>
          <w:rFonts w:ascii="Arial" w:hAnsi="Arial" w:cs="Arial"/>
          <w:lang w:val="pt-BR"/>
        </w:rPr>
        <w:t>Mantido por compatibilidade com aplicações legadas</w:t>
      </w:r>
      <w:r>
        <w:rPr>
          <w:rFonts w:ascii="Arial" w:hAnsi="Arial" w:cs="Arial"/>
          <w:lang w:val="pt-BR"/>
        </w:rPr>
        <w:t>, NÃO autorizado para novos projetos.</w:t>
      </w:r>
    </w:p>
  </w:footnote>
  <w:footnote w:id="5">
    <w:p w14:paraId="5BE69889" w14:textId="77777777" w:rsidR="00096BC9" w:rsidRPr="00B6576B" w:rsidRDefault="00096BC9">
      <w:pPr>
        <w:pStyle w:val="Textodenotaderodap"/>
        <w:rPr>
          <w:lang w:val="pt-BR"/>
        </w:rPr>
      </w:pPr>
      <w:r>
        <w:rPr>
          <w:rStyle w:val="Refdenotaderodap"/>
        </w:rPr>
        <w:footnoteRef/>
      </w:r>
      <w:r w:rsidRPr="00B6576B">
        <w:rPr>
          <w:lang w:val="pt-BR"/>
        </w:rPr>
        <w:t xml:space="preserve"> </w:t>
      </w:r>
      <w:r>
        <w:rPr>
          <w:lang w:val="pt-BR"/>
        </w:rPr>
        <w:t xml:space="preserve">(*) </w:t>
      </w:r>
      <w:r w:rsidRPr="00591E31">
        <w:rPr>
          <w:rFonts w:ascii="Arial" w:hAnsi="Arial" w:cs="Arial"/>
          <w:lang w:val="pt-BR"/>
        </w:rPr>
        <w:t>Mantido por compatibilidade com aplicações legadas</w:t>
      </w:r>
      <w:r>
        <w:rPr>
          <w:rFonts w:ascii="Arial" w:hAnsi="Arial" w:cs="Arial"/>
          <w:lang w:val="pt-BR"/>
        </w:rPr>
        <w:t>, NÃO autorizado para novos projetos.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5717"/>
      <w:gridCol w:w="1845"/>
    </w:tblGrid>
    <w:tr w:rsidR="00096BC9" w14:paraId="68A24CF4" w14:textId="77777777">
      <w:trPr>
        <w:cantSplit/>
        <w:trHeight w:val="272"/>
      </w:trPr>
      <w:tc>
        <w:tcPr>
          <w:tcW w:w="1843" w:type="dxa"/>
          <w:vMerge w:val="restart"/>
          <w:tcBorders>
            <w:right w:val="nil"/>
          </w:tcBorders>
        </w:tcPr>
        <w:p w14:paraId="2CF1E024" w14:textId="77777777" w:rsidR="00096BC9" w:rsidRDefault="00096BC9" w:rsidP="00FB7DC3">
          <w:pPr>
            <w:rPr>
              <w:b/>
              <w:sz w:val="14"/>
            </w:rPr>
          </w:pPr>
          <w:r>
            <w:object w:dxaOrig="4320" w:dyaOrig="4320" w14:anchorId="16C71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4.5pt" o:ole="" fillcolor="window">
                <v:imagedata r:id="rId1" o:title="" gain="69719f"/>
              </v:shape>
              <o:OLEObject Type="Embed" ProgID="Word.Picture.8" ShapeID="_x0000_i1025" DrawAspect="Content" ObjectID="_1591600816" r:id="rId2"/>
            </w:object>
          </w:r>
        </w:p>
      </w:tc>
      <w:tc>
        <w:tcPr>
          <w:tcW w:w="5717" w:type="dxa"/>
          <w:vMerge w:val="restart"/>
          <w:tcBorders>
            <w:left w:val="nil"/>
          </w:tcBorders>
        </w:tcPr>
        <w:p w14:paraId="5630988C" w14:textId="77777777" w:rsidR="00096BC9" w:rsidRPr="00A9649A" w:rsidRDefault="00096BC9" w:rsidP="00FB7DC3">
          <w:pPr>
            <w:spacing w:before="40" w:after="40"/>
            <w:jc w:val="center"/>
            <w:outlineLvl w:val="0"/>
            <w:rPr>
              <w:rFonts w:ascii="Arial" w:hAnsi="Arial" w:cs="Arial"/>
              <w:b/>
              <w:bCs/>
              <w:sz w:val="22"/>
              <w:szCs w:val="22"/>
              <w:lang w:val="pt-BR"/>
            </w:rPr>
          </w:pPr>
          <w:r>
            <w:rPr>
              <w:rFonts w:ascii="Arial" w:hAnsi="Arial" w:cs="Arial"/>
              <w:b/>
              <w:bCs/>
              <w:sz w:val="22"/>
              <w:szCs w:val="22"/>
              <w:lang w:val="pt-BR"/>
            </w:rPr>
            <w:t>ESPECIFICAÇÃO SUPLEMENTAR</w:t>
          </w:r>
        </w:p>
        <w:p w14:paraId="21591A0A" w14:textId="77777777" w:rsidR="00096BC9" w:rsidRPr="00A9649A" w:rsidRDefault="00096BC9" w:rsidP="00FB7DC3">
          <w:pPr>
            <w:pStyle w:val="Ttulo"/>
            <w:rPr>
              <w:rFonts w:cs="Arial"/>
              <w:b w:val="0"/>
              <w:bCs w:val="0"/>
              <w:sz w:val="22"/>
              <w:szCs w:val="22"/>
              <w:lang w:val="pt-BR"/>
            </w:rPr>
          </w:pPr>
          <w:r w:rsidRPr="00A9649A">
            <w:rPr>
              <w:rFonts w:cs="Arial"/>
              <w:b w:val="0"/>
              <w:bCs w:val="0"/>
              <w:sz w:val="22"/>
              <w:szCs w:val="22"/>
              <w:lang w:val="pt-BR"/>
            </w:rPr>
            <w:t>SXXX – Nome do sistema</w:t>
          </w:r>
        </w:p>
      </w:tc>
      <w:tc>
        <w:tcPr>
          <w:tcW w:w="1845" w:type="dxa"/>
        </w:tcPr>
        <w:p w14:paraId="7248A9AD" w14:textId="77777777" w:rsidR="00096BC9" w:rsidRPr="00A9649A" w:rsidRDefault="00096BC9" w:rsidP="00FB7DC3">
          <w:pPr>
            <w:tabs>
              <w:tab w:val="left" w:pos="2410"/>
              <w:tab w:val="left" w:pos="2482"/>
            </w:tabs>
            <w:rPr>
              <w:rFonts w:ascii="Arial" w:hAnsi="Arial" w:cs="Arial"/>
              <w:b/>
              <w:color w:val="000000"/>
              <w:sz w:val="18"/>
            </w:rPr>
          </w:pPr>
          <w:r w:rsidRPr="00A9649A">
            <w:rPr>
              <w:rFonts w:ascii="Arial" w:hAnsi="Arial" w:cs="Arial"/>
              <w:b/>
              <w:color w:val="000000"/>
              <w:sz w:val="18"/>
            </w:rPr>
            <w:t xml:space="preserve">Página:   </w:t>
          </w:r>
          <w:r w:rsidRPr="00A9649A">
            <w:rPr>
              <w:rStyle w:val="Nmerodepgina"/>
              <w:rFonts w:ascii="Arial" w:hAnsi="Arial" w:cs="Arial"/>
              <w:b/>
              <w:color w:val="000000"/>
              <w:sz w:val="18"/>
            </w:rPr>
            <w:fldChar w:fldCharType="begin"/>
          </w:r>
          <w:r w:rsidRPr="00A9649A">
            <w:rPr>
              <w:rStyle w:val="Nmerodepgina"/>
              <w:rFonts w:ascii="Arial" w:hAnsi="Arial" w:cs="Arial"/>
              <w:b/>
              <w:color w:val="000000"/>
              <w:sz w:val="18"/>
            </w:rPr>
            <w:instrText xml:space="preserve"> PAGE </w:instrText>
          </w:r>
          <w:r w:rsidRPr="00A9649A">
            <w:rPr>
              <w:rStyle w:val="Nmerodepgina"/>
              <w:rFonts w:ascii="Arial" w:hAnsi="Arial" w:cs="Arial"/>
              <w:b/>
              <w:color w:val="000000"/>
              <w:sz w:val="18"/>
            </w:rPr>
            <w:fldChar w:fldCharType="separate"/>
          </w:r>
          <w:r>
            <w:rPr>
              <w:rStyle w:val="Nmerodepgina"/>
              <w:rFonts w:ascii="Arial" w:hAnsi="Arial" w:cs="Arial"/>
              <w:b/>
              <w:noProof/>
              <w:color w:val="000000"/>
              <w:sz w:val="18"/>
            </w:rPr>
            <w:t>2</w:t>
          </w:r>
          <w:r w:rsidRPr="00A9649A">
            <w:rPr>
              <w:rStyle w:val="Nmerodepgina"/>
              <w:rFonts w:ascii="Arial" w:hAnsi="Arial" w:cs="Arial"/>
              <w:b/>
              <w:color w:val="000000"/>
              <w:sz w:val="18"/>
            </w:rPr>
            <w:fldChar w:fldCharType="end"/>
          </w:r>
        </w:p>
      </w:tc>
    </w:tr>
    <w:tr w:rsidR="00096BC9" w14:paraId="4D309FD9" w14:textId="77777777">
      <w:trPr>
        <w:cantSplit/>
        <w:trHeight w:val="275"/>
      </w:trPr>
      <w:tc>
        <w:tcPr>
          <w:tcW w:w="1843" w:type="dxa"/>
          <w:vMerge/>
          <w:tcBorders>
            <w:right w:val="nil"/>
          </w:tcBorders>
        </w:tcPr>
        <w:p w14:paraId="356F1744" w14:textId="77777777" w:rsidR="00096BC9" w:rsidRDefault="00096BC9" w:rsidP="00FB7DC3">
          <w:pPr>
            <w:tabs>
              <w:tab w:val="left" w:pos="2410"/>
              <w:tab w:val="left" w:pos="2482"/>
            </w:tabs>
            <w:rPr>
              <w:b/>
            </w:rPr>
          </w:pPr>
        </w:p>
      </w:tc>
      <w:tc>
        <w:tcPr>
          <w:tcW w:w="5717" w:type="dxa"/>
          <w:vMerge/>
          <w:tcBorders>
            <w:left w:val="nil"/>
          </w:tcBorders>
        </w:tcPr>
        <w:p w14:paraId="01DC5164" w14:textId="77777777" w:rsidR="00096BC9" w:rsidRPr="00A9649A" w:rsidRDefault="00096BC9" w:rsidP="00FB7DC3">
          <w:pPr>
            <w:tabs>
              <w:tab w:val="left" w:pos="2410"/>
              <w:tab w:val="left" w:pos="2482"/>
            </w:tabs>
            <w:jc w:val="center"/>
            <w:rPr>
              <w:rFonts w:ascii="Arial" w:hAnsi="Arial" w:cs="Arial"/>
              <w:b/>
            </w:rPr>
          </w:pPr>
        </w:p>
      </w:tc>
      <w:tc>
        <w:tcPr>
          <w:tcW w:w="1845" w:type="dxa"/>
        </w:tcPr>
        <w:p w14:paraId="7C2B19F4" w14:textId="77777777" w:rsidR="00096BC9" w:rsidRPr="00A9649A" w:rsidRDefault="00096BC9" w:rsidP="00FB7DC3">
          <w:pPr>
            <w:tabs>
              <w:tab w:val="left" w:pos="2410"/>
              <w:tab w:val="left" w:pos="2482"/>
            </w:tabs>
            <w:rPr>
              <w:rFonts w:ascii="Arial" w:hAnsi="Arial" w:cs="Arial"/>
              <w:b/>
              <w:color w:val="000000"/>
              <w:sz w:val="18"/>
            </w:rPr>
          </w:pPr>
          <w:r w:rsidRPr="00A9649A">
            <w:rPr>
              <w:rFonts w:ascii="Arial" w:hAnsi="Arial" w:cs="Arial"/>
              <w:b/>
              <w:color w:val="000000"/>
              <w:sz w:val="18"/>
            </w:rPr>
            <w:t>Data Alteração:</w:t>
          </w:r>
        </w:p>
        <w:p w14:paraId="1C8FA16D" w14:textId="77777777" w:rsidR="00096BC9" w:rsidRPr="00A9649A" w:rsidRDefault="00096BC9" w:rsidP="00FB7DC3">
          <w:pPr>
            <w:tabs>
              <w:tab w:val="left" w:pos="2410"/>
              <w:tab w:val="left" w:pos="2482"/>
            </w:tabs>
            <w:ind w:hanging="13"/>
            <w:jc w:val="center"/>
            <w:rPr>
              <w:rFonts w:ascii="Arial" w:hAnsi="Arial" w:cs="Arial"/>
              <w:b/>
              <w:color w:val="000000"/>
              <w:sz w:val="18"/>
            </w:rPr>
          </w:pPr>
          <w:r w:rsidRPr="00A9649A">
            <w:rPr>
              <w:rFonts w:ascii="Arial" w:hAnsi="Arial" w:cs="Arial"/>
              <w:b/>
              <w:color w:val="000000"/>
              <w:sz w:val="18"/>
            </w:rPr>
            <w:fldChar w:fldCharType="begin"/>
          </w:r>
          <w:r w:rsidRPr="00A9649A">
            <w:rPr>
              <w:rFonts w:ascii="Arial" w:hAnsi="Arial" w:cs="Arial"/>
              <w:b/>
              <w:color w:val="000000"/>
              <w:sz w:val="18"/>
            </w:rPr>
            <w:instrText xml:space="preserve"> SAVEDATE </w:instrText>
          </w:r>
          <w:r w:rsidRPr="00A9649A">
            <w:rPr>
              <w:rFonts w:ascii="Arial" w:hAnsi="Arial" w:cs="Arial"/>
              <w:b/>
              <w:color w:val="000000"/>
              <w:sz w:val="18"/>
            </w:rPr>
            <w:fldChar w:fldCharType="separate"/>
          </w:r>
          <w:r w:rsidR="005C0582">
            <w:rPr>
              <w:rFonts w:ascii="Arial" w:hAnsi="Arial" w:cs="Arial"/>
              <w:b/>
              <w:noProof/>
              <w:color w:val="000000"/>
              <w:sz w:val="18"/>
            </w:rPr>
            <w:t>6/27/2018 10:17:00 AM</w:t>
          </w:r>
          <w:r w:rsidRPr="00A9649A">
            <w:rPr>
              <w:rFonts w:ascii="Arial" w:hAnsi="Arial" w:cs="Arial"/>
              <w:b/>
              <w:color w:val="000000"/>
              <w:sz w:val="18"/>
            </w:rPr>
            <w:fldChar w:fldCharType="end"/>
          </w:r>
        </w:p>
      </w:tc>
    </w:tr>
  </w:tbl>
  <w:p w14:paraId="5D712C16" w14:textId="77777777" w:rsidR="00096BC9" w:rsidRDefault="00096BC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5717"/>
      <w:gridCol w:w="1938"/>
    </w:tblGrid>
    <w:tr w:rsidR="00096BC9" w14:paraId="111EE8D4" w14:textId="77777777" w:rsidTr="000F2C00">
      <w:trPr>
        <w:cantSplit/>
        <w:trHeight w:val="272"/>
      </w:trPr>
      <w:tc>
        <w:tcPr>
          <w:tcW w:w="1843" w:type="dxa"/>
          <w:vMerge w:val="restart"/>
          <w:tcBorders>
            <w:right w:val="nil"/>
          </w:tcBorders>
        </w:tcPr>
        <w:p w14:paraId="151377BA" w14:textId="77777777" w:rsidR="00096BC9" w:rsidRDefault="00096BC9" w:rsidP="003F1222">
          <w:pPr>
            <w:spacing w:before="240"/>
            <w:rPr>
              <w:b/>
              <w:sz w:val="14"/>
            </w:rPr>
          </w:pPr>
          <w:r>
            <w:rPr>
              <w:noProof/>
              <w:snapToGrid/>
              <w:sz w:val="14"/>
              <w:lang w:val="pt-BR" w:eastAsia="pt-BR"/>
            </w:rPr>
            <w:drawing>
              <wp:inline distT="0" distB="0" distL="0" distR="0" wp14:anchorId="6F777343" wp14:editId="548DC926">
                <wp:extent cx="1078230" cy="387985"/>
                <wp:effectExtent l="19050" t="0" r="7620" b="0"/>
                <wp:docPr id="3" name="Imagem 3" descr="Marca Dominante duas lin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Dominante duas linhas"/>
                        <pic:cNvPicPr>
                          <a:picLocks noChangeAspect="1" noChangeArrowheads="1"/>
                        </pic:cNvPicPr>
                      </pic:nvPicPr>
                      <pic:blipFill>
                        <a:blip r:embed="rId1"/>
                        <a:srcRect/>
                        <a:stretch>
                          <a:fillRect/>
                        </a:stretch>
                      </pic:blipFill>
                      <pic:spPr bwMode="auto">
                        <a:xfrm>
                          <a:off x="0" y="0"/>
                          <a:ext cx="1078230" cy="387985"/>
                        </a:xfrm>
                        <a:prstGeom prst="rect">
                          <a:avLst/>
                        </a:prstGeom>
                        <a:noFill/>
                        <a:ln w="9525">
                          <a:noFill/>
                          <a:miter lim="800000"/>
                          <a:headEnd/>
                          <a:tailEnd/>
                        </a:ln>
                      </pic:spPr>
                    </pic:pic>
                  </a:graphicData>
                </a:graphic>
              </wp:inline>
            </w:drawing>
          </w:r>
        </w:p>
      </w:tc>
      <w:tc>
        <w:tcPr>
          <w:tcW w:w="5717" w:type="dxa"/>
          <w:vMerge w:val="restart"/>
          <w:tcBorders>
            <w:left w:val="nil"/>
          </w:tcBorders>
        </w:tcPr>
        <w:p w14:paraId="26E4D025" w14:textId="77777777" w:rsidR="00096BC9" w:rsidRPr="009B10ED" w:rsidRDefault="00096BC9" w:rsidP="00CF7969">
          <w:pPr>
            <w:spacing w:before="280" w:after="40"/>
            <w:jc w:val="center"/>
            <w:outlineLvl w:val="0"/>
            <w:rPr>
              <w:rFonts w:ascii="Arial" w:hAnsi="Arial" w:cs="Arial"/>
              <w:b/>
              <w:bCs/>
              <w:sz w:val="22"/>
              <w:szCs w:val="22"/>
              <w:lang w:val="pt-BR"/>
            </w:rPr>
          </w:pPr>
          <w:r w:rsidRPr="009B10ED">
            <w:rPr>
              <w:rFonts w:ascii="Arial" w:hAnsi="Arial" w:cs="Arial"/>
              <w:b/>
              <w:bCs/>
              <w:sz w:val="22"/>
              <w:szCs w:val="22"/>
              <w:lang w:val="pt-BR"/>
            </w:rPr>
            <w:t>Ambiente Computacional do Banco do Nordeste</w:t>
          </w:r>
        </w:p>
        <w:p w14:paraId="3311F069" w14:textId="77777777" w:rsidR="00096BC9" w:rsidRDefault="00096BC9" w:rsidP="009B10ED">
          <w:pPr>
            <w:pStyle w:val="Ttulo"/>
            <w:rPr>
              <w:rFonts w:cs="Arial"/>
              <w:b w:val="0"/>
              <w:bCs w:val="0"/>
              <w:sz w:val="20"/>
              <w:szCs w:val="20"/>
              <w:lang w:val="pt-BR"/>
            </w:rPr>
          </w:pPr>
          <w:r>
            <w:rPr>
              <w:rFonts w:cs="Arial"/>
              <w:b w:val="0"/>
              <w:bCs w:val="0"/>
              <w:sz w:val="20"/>
              <w:szCs w:val="20"/>
              <w:lang w:val="pt-BR"/>
            </w:rPr>
            <w:t>Infraestrutura de Hardware e Software de Produção e</w:t>
          </w:r>
        </w:p>
        <w:p w14:paraId="5240C53C" w14:textId="77777777" w:rsidR="00096BC9" w:rsidRPr="009B10ED" w:rsidRDefault="00096BC9" w:rsidP="009B10ED">
          <w:pPr>
            <w:pStyle w:val="Ttulo"/>
            <w:rPr>
              <w:rFonts w:cs="Arial"/>
              <w:b w:val="0"/>
              <w:bCs w:val="0"/>
              <w:sz w:val="20"/>
              <w:szCs w:val="20"/>
              <w:lang w:val="pt-BR"/>
            </w:rPr>
          </w:pPr>
          <w:r w:rsidRPr="009B10ED">
            <w:rPr>
              <w:rFonts w:cs="Arial"/>
              <w:b w:val="0"/>
              <w:bCs w:val="0"/>
              <w:sz w:val="20"/>
              <w:szCs w:val="20"/>
              <w:lang w:val="pt-BR"/>
            </w:rPr>
            <w:t xml:space="preserve">Configuração do Ambiente de Desenvolvimento </w:t>
          </w:r>
        </w:p>
      </w:tc>
      <w:tc>
        <w:tcPr>
          <w:tcW w:w="1938" w:type="dxa"/>
        </w:tcPr>
        <w:p w14:paraId="19DB6784" w14:textId="77777777" w:rsidR="00096BC9" w:rsidRPr="008C54EE" w:rsidRDefault="00096BC9" w:rsidP="003F1222">
          <w:pPr>
            <w:tabs>
              <w:tab w:val="left" w:pos="2410"/>
              <w:tab w:val="left" w:pos="2482"/>
            </w:tabs>
            <w:spacing w:before="40" w:after="40"/>
            <w:rPr>
              <w:rFonts w:ascii="Arial" w:hAnsi="Arial" w:cs="Arial"/>
              <w:b/>
              <w:color w:val="000000"/>
              <w:sz w:val="18"/>
              <w:szCs w:val="18"/>
            </w:rPr>
          </w:pPr>
          <w:r w:rsidRPr="008C54EE">
            <w:rPr>
              <w:rFonts w:ascii="Arial" w:hAnsi="Arial" w:cs="Arial"/>
              <w:b/>
              <w:color w:val="000000"/>
              <w:sz w:val="18"/>
              <w:szCs w:val="18"/>
            </w:rPr>
            <w:t>Página</w:t>
          </w:r>
          <w:r w:rsidRPr="008C54EE">
            <w:rPr>
              <w:rFonts w:ascii="Arial" w:hAnsi="Arial" w:cs="Arial"/>
              <w:b/>
              <w:sz w:val="18"/>
              <w:szCs w:val="18"/>
            </w:rPr>
            <w:fldChar w:fldCharType="begin"/>
          </w:r>
          <w:r w:rsidRPr="008C54EE">
            <w:rPr>
              <w:rFonts w:ascii="Arial" w:hAnsi="Arial" w:cs="Arial"/>
              <w:b/>
              <w:sz w:val="18"/>
              <w:szCs w:val="18"/>
            </w:rPr>
            <w:instrText xml:space="preserve"> PAGE </w:instrText>
          </w:r>
          <w:r w:rsidRPr="008C54EE">
            <w:rPr>
              <w:rFonts w:ascii="Arial" w:hAnsi="Arial" w:cs="Arial"/>
              <w:b/>
              <w:sz w:val="18"/>
              <w:szCs w:val="18"/>
            </w:rPr>
            <w:fldChar w:fldCharType="separate"/>
          </w:r>
          <w:r w:rsidR="005C0582">
            <w:rPr>
              <w:rFonts w:ascii="Arial" w:hAnsi="Arial" w:cs="Arial"/>
              <w:b/>
              <w:noProof/>
              <w:sz w:val="18"/>
              <w:szCs w:val="18"/>
            </w:rPr>
            <w:t>20</w:t>
          </w:r>
          <w:r w:rsidRPr="008C54EE">
            <w:rPr>
              <w:rFonts w:ascii="Arial" w:hAnsi="Arial" w:cs="Arial"/>
              <w:b/>
              <w:sz w:val="18"/>
              <w:szCs w:val="18"/>
            </w:rPr>
            <w:fldChar w:fldCharType="end"/>
          </w:r>
          <w:r w:rsidRPr="008C54EE">
            <w:rPr>
              <w:rFonts w:ascii="Arial" w:hAnsi="Arial" w:cs="Arial"/>
              <w:b/>
              <w:sz w:val="18"/>
              <w:szCs w:val="18"/>
            </w:rPr>
            <w:t xml:space="preserve"> de </w:t>
          </w:r>
          <w:r w:rsidRPr="008C54EE">
            <w:rPr>
              <w:rFonts w:ascii="Arial" w:hAnsi="Arial" w:cs="Arial"/>
              <w:b/>
              <w:color w:val="000000"/>
              <w:sz w:val="18"/>
              <w:szCs w:val="18"/>
            </w:rPr>
            <w:fldChar w:fldCharType="begin"/>
          </w:r>
          <w:r w:rsidRPr="008C54EE">
            <w:rPr>
              <w:rFonts w:ascii="Arial" w:hAnsi="Arial" w:cs="Arial"/>
              <w:b/>
              <w:color w:val="000000"/>
              <w:sz w:val="18"/>
              <w:szCs w:val="18"/>
            </w:rPr>
            <w:instrText xml:space="preserve"> NUMPAGES </w:instrText>
          </w:r>
          <w:r w:rsidRPr="008C54EE">
            <w:rPr>
              <w:rFonts w:ascii="Arial" w:hAnsi="Arial" w:cs="Arial"/>
              <w:b/>
              <w:color w:val="000000"/>
              <w:sz w:val="18"/>
              <w:szCs w:val="18"/>
            </w:rPr>
            <w:fldChar w:fldCharType="separate"/>
          </w:r>
          <w:r w:rsidR="005C0582">
            <w:rPr>
              <w:rFonts w:ascii="Arial" w:hAnsi="Arial" w:cs="Arial"/>
              <w:b/>
              <w:noProof/>
              <w:color w:val="000000"/>
              <w:sz w:val="18"/>
              <w:szCs w:val="18"/>
            </w:rPr>
            <w:t>42</w:t>
          </w:r>
          <w:r w:rsidRPr="008C54EE">
            <w:rPr>
              <w:rFonts w:ascii="Arial" w:hAnsi="Arial" w:cs="Arial"/>
              <w:b/>
              <w:color w:val="000000"/>
              <w:sz w:val="18"/>
              <w:szCs w:val="18"/>
            </w:rPr>
            <w:fldChar w:fldCharType="end"/>
          </w:r>
        </w:p>
      </w:tc>
    </w:tr>
    <w:tr w:rsidR="00096BC9" w14:paraId="01BC6DDA" w14:textId="77777777" w:rsidTr="000F2C00">
      <w:trPr>
        <w:cantSplit/>
        <w:trHeight w:val="655"/>
      </w:trPr>
      <w:tc>
        <w:tcPr>
          <w:tcW w:w="1843" w:type="dxa"/>
          <w:vMerge/>
          <w:tcBorders>
            <w:right w:val="nil"/>
          </w:tcBorders>
        </w:tcPr>
        <w:p w14:paraId="69D6D77E" w14:textId="77777777" w:rsidR="00096BC9" w:rsidRDefault="00096BC9" w:rsidP="00686576">
          <w:pPr>
            <w:tabs>
              <w:tab w:val="left" w:pos="2410"/>
              <w:tab w:val="left" w:pos="2482"/>
            </w:tabs>
            <w:rPr>
              <w:b/>
            </w:rPr>
          </w:pPr>
        </w:p>
      </w:tc>
      <w:tc>
        <w:tcPr>
          <w:tcW w:w="5717" w:type="dxa"/>
          <w:vMerge/>
          <w:tcBorders>
            <w:left w:val="nil"/>
          </w:tcBorders>
        </w:tcPr>
        <w:p w14:paraId="7215EBBD" w14:textId="77777777" w:rsidR="00096BC9" w:rsidRPr="008C54EE" w:rsidRDefault="00096BC9" w:rsidP="00686576">
          <w:pPr>
            <w:tabs>
              <w:tab w:val="left" w:pos="2410"/>
              <w:tab w:val="left" w:pos="2482"/>
            </w:tabs>
            <w:jc w:val="center"/>
            <w:rPr>
              <w:rFonts w:ascii="Arial" w:hAnsi="Arial" w:cs="Arial"/>
              <w:b/>
            </w:rPr>
          </w:pPr>
        </w:p>
      </w:tc>
      <w:tc>
        <w:tcPr>
          <w:tcW w:w="1938" w:type="dxa"/>
        </w:tcPr>
        <w:p w14:paraId="4E01B23D" w14:textId="77777777" w:rsidR="00096BC9" w:rsidRDefault="00096BC9" w:rsidP="003F1222">
          <w:pPr>
            <w:tabs>
              <w:tab w:val="left" w:pos="2410"/>
              <w:tab w:val="left" w:pos="2482"/>
            </w:tabs>
            <w:spacing w:before="40" w:after="40"/>
            <w:rPr>
              <w:rFonts w:ascii="Arial" w:hAnsi="Arial" w:cs="Arial"/>
              <w:b/>
              <w:color w:val="000000"/>
              <w:sz w:val="18"/>
            </w:rPr>
          </w:pPr>
          <w:r>
            <w:rPr>
              <w:rFonts w:ascii="Arial" w:hAnsi="Arial" w:cs="Arial"/>
              <w:b/>
              <w:color w:val="000000"/>
              <w:sz w:val="18"/>
            </w:rPr>
            <w:t>ÚltimaEdição</w:t>
          </w:r>
          <w:r w:rsidRPr="008C54EE">
            <w:rPr>
              <w:rFonts w:ascii="Arial" w:hAnsi="Arial" w:cs="Arial"/>
              <w:b/>
              <w:color w:val="000000"/>
              <w:sz w:val="18"/>
            </w:rPr>
            <w:t>:</w:t>
          </w:r>
        </w:p>
        <w:p w14:paraId="321F9C50" w14:textId="77777777" w:rsidR="00096BC9" w:rsidRPr="008C54EE" w:rsidRDefault="00096BC9" w:rsidP="00CF7969">
          <w:pPr>
            <w:tabs>
              <w:tab w:val="left" w:pos="2410"/>
              <w:tab w:val="left" w:pos="2482"/>
            </w:tabs>
            <w:spacing w:before="120"/>
            <w:ind w:hanging="11"/>
            <w:rPr>
              <w:rFonts w:ascii="Arial" w:hAnsi="Arial" w:cs="Arial"/>
              <w:b/>
              <w:color w:val="000000"/>
              <w:sz w:val="18"/>
            </w:rPr>
          </w:pPr>
          <w:r>
            <w:rPr>
              <w:rFonts w:ascii="Arial" w:hAnsi="Arial" w:cs="Arial"/>
              <w:b/>
              <w:color w:val="000000"/>
              <w:sz w:val="18"/>
            </w:rPr>
            <w:fldChar w:fldCharType="begin"/>
          </w:r>
          <w:r>
            <w:rPr>
              <w:rFonts w:ascii="Arial" w:hAnsi="Arial" w:cs="Arial"/>
              <w:b/>
              <w:color w:val="000000"/>
              <w:sz w:val="18"/>
            </w:rPr>
            <w:instrText xml:space="preserve"> SAVEDATE  \@ "dd/MM/yyyy hh:mm" </w:instrText>
          </w:r>
          <w:r>
            <w:rPr>
              <w:rFonts w:ascii="Arial" w:hAnsi="Arial" w:cs="Arial"/>
              <w:b/>
              <w:color w:val="000000"/>
              <w:sz w:val="18"/>
            </w:rPr>
            <w:fldChar w:fldCharType="separate"/>
          </w:r>
          <w:r w:rsidR="005C0582">
            <w:rPr>
              <w:rFonts w:ascii="Arial" w:hAnsi="Arial" w:cs="Arial"/>
              <w:b/>
              <w:noProof/>
              <w:color w:val="000000"/>
              <w:sz w:val="18"/>
            </w:rPr>
            <w:t>27/06/2018 10:17</w:t>
          </w:r>
          <w:r>
            <w:rPr>
              <w:rFonts w:ascii="Arial" w:hAnsi="Arial" w:cs="Arial"/>
              <w:b/>
              <w:color w:val="000000"/>
              <w:sz w:val="18"/>
            </w:rPr>
            <w:fldChar w:fldCharType="end"/>
          </w:r>
        </w:p>
      </w:tc>
    </w:tr>
  </w:tbl>
  <w:p w14:paraId="34CEEDEE" w14:textId="77777777" w:rsidR="00096BC9" w:rsidRDefault="00096BC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5294" w14:textId="77777777" w:rsidR="00096BC9" w:rsidRDefault="00096B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21ADB9C"/>
    <w:lvl w:ilvl="0">
      <w:start w:val="1"/>
      <w:numFmt w:val="decimal"/>
      <w:pStyle w:val="Ttulo1"/>
      <w:lvlText w:val="%1."/>
      <w:lvlJc w:val="left"/>
    </w:lvl>
    <w:lvl w:ilvl="1">
      <w:start w:val="1"/>
      <w:numFmt w:val="decimal"/>
      <w:pStyle w:val="Ttulo2"/>
      <w:lvlText w:val="%1.%2"/>
      <w:lvlJc w:val="left"/>
    </w:lvl>
    <w:lvl w:ilvl="2">
      <w:start w:val="1"/>
      <w:numFmt w:val="decimal"/>
      <w:pStyle w:val="Ttulo3"/>
      <w:lvlText w:val="%1.%2.%3"/>
      <w:lvlJc w:val="left"/>
    </w:lvl>
    <w:lvl w:ilvl="3">
      <w:start w:val="1"/>
      <w:numFmt w:val="decimal"/>
      <w:pStyle w:val="Ttulo4"/>
      <w:lvlText w:val="%1.%2.%3.%4"/>
      <w:lvlJc w:val="left"/>
    </w:lvl>
    <w:lvl w:ilvl="4">
      <w:start w:val="1"/>
      <w:numFmt w:val="decimal"/>
      <w:pStyle w:val="Ttulo5"/>
      <w:lvlText w:val="%1.%2.%3.%4.%5"/>
      <w:lvlJc w:val="left"/>
    </w:lvl>
    <w:lvl w:ilvl="5">
      <w:start w:val="1"/>
      <w:numFmt w:val="decimal"/>
      <w:pStyle w:val="Ttulo6"/>
      <w:lvlText w:val="%1.%2.%3.%4.%5.%6"/>
      <w:lvlJc w:val="left"/>
    </w:lvl>
    <w:lvl w:ilvl="6">
      <w:start w:val="1"/>
      <w:numFmt w:val="decimal"/>
      <w:pStyle w:val="Ttulo7"/>
      <w:lvlText w:val="%1.%2.%3.%4.%5.%6.%7"/>
      <w:lvlJc w:val="left"/>
    </w:lvl>
    <w:lvl w:ilvl="7">
      <w:start w:val="1"/>
      <w:numFmt w:val="decimal"/>
      <w:pStyle w:val="Ttulo8"/>
      <w:lvlText w:val="%1.%2.%3.%4.%5.%6.%7.%8"/>
      <w:lvlJc w:val="left"/>
    </w:lvl>
    <w:lvl w:ilvl="8">
      <w:start w:val="1"/>
      <w:numFmt w:val="decimal"/>
      <w:pStyle w:val="Ttulo9"/>
      <w:lvlText w:val="%1.%2.%3.%4.%5.%6.%7.%8.%9"/>
      <w:lvlJc w:val="left"/>
    </w:lvl>
  </w:abstractNum>
  <w:abstractNum w:abstractNumId="1">
    <w:nsid w:val="09301650"/>
    <w:multiLevelType w:val="hybridMultilevel"/>
    <w:tmpl w:val="97227064"/>
    <w:lvl w:ilvl="0" w:tplc="04160001">
      <w:start w:val="1"/>
      <w:numFmt w:val="bullet"/>
      <w:lvlText w:val=""/>
      <w:lvlJc w:val="left"/>
      <w:pPr>
        <w:ind w:left="697" w:hanging="360"/>
      </w:pPr>
      <w:rPr>
        <w:rFonts w:ascii="Symbol" w:hAnsi="Symbol" w:hint="default"/>
      </w:rPr>
    </w:lvl>
    <w:lvl w:ilvl="1" w:tplc="04160003" w:tentative="1">
      <w:start w:val="1"/>
      <w:numFmt w:val="bullet"/>
      <w:lvlText w:val="o"/>
      <w:lvlJc w:val="left"/>
      <w:pPr>
        <w:ind w:left="1417" w:hanging="360"/>
      </w:pPr>
      <w:rPr>
        <w:rFonts w:ascii="Courier New" w:hAnsi="Courier New" w:cs="Courier New" w:hint="default"/>
      </w:rPr>
    </w:lvl>
    <w:lvl w:ilvl="2" w:tplc="04160005" w:tentative="1">
      <w:start w:val="1"/>
      <w:numFmt w:val="bullet"/>
      <w:lvlText w:val=""/>
      <w:lvlJc w:val="left"/>
      <w:pPr>
        <w:ind w:left="2137" w:hanging="360"/>
      </w:pPr>
      <w:rPr>
        <w:rFonts w:ascii="Wingdings" w:hAnsi="Wingdings" w:hint="default"/>
      </w:rPr>
    </w:lvl>
    <w:lvl w:ilvl="3" w:tplc="04160001" w:tentative="1">
      <w:start w:val="1"/>
      <w:numFmt w:val="bullet"/>
      <w:lvlText w:val=""/>
      <w:lvlJc w:val="left"/>
      <w:pPr>
        <w:ind w:left="2857" w:hanging="360"/>
      </w:pPr>
      <w:rPr>
        <w:rFonts w:ascii="Symbol" w:hAnsi="Symbol" w:hint="default"/>
      </w:rPr>
    </w:lvl>
    <w:lvl w:ilvl="4" w:tplc="04160003" w:tentative="1">
      <w:start w:val="1"/>
      <w:numFmt w:val="bullet"/>
      <w:lvlText w:val="o"/>
      <w:lvlJc w:val="left"/>
      <w:pPr>
        <w:ind w:left="3577" w:hanging="360"/>
      </w:pPr>
      <w:rPr>
        <w:rFonts w:ascii="Courier New" w:hAnsi="Courier New" w:cs="Courier New" w:hint="default"/>
      </w:rPr>
    </w:lvl>
    <w:lvl w:ilvl="5" w:tplc="04160005" w:tentative="1">
      <w:start w:val="1"/>
      <w:numFmt w:val="bullet"/>
      <w:lvlText w:val=""/>
      <w:lvlJc w:val="left"/>
      <w:pPr>
        <w:ind w:left="4297" w:hanging="360"/>
      </w:pPr>
      <w:rPr>
        <w:rFonts w:ascii="Wingdings" w:hAnsi="Wingdings" w:hint="default"/>
      </w:rPr>
    </w:lvl>
    <w:lvl w:ilvl="6" w:tplc="04160001" w:tentative="1">
      <w:start w:val="1"/>
      <w:numFmt w:val="bullet"/>
      <w:lvlText w:val=""/>
      <w:lvlJc w:val="left"/>
      <w:pPr>
        <w:ind w:left="5017" w:hanging="360"/>
      </w:pPr>
      <w:rPr>
        <w:rFonts w:ascii="Symbol" w:hAnsi="Symbol" w:hint="default"/>
      </w:rPr>
    </w:lvl>
    <w:lvl w:ilvl="7" w:tplc="04160003" w:tentative="1">
      <w:start w:val="1"/>
      <w:numFmt w:val="bullet"/>
      <w:lvlText w:val="o"/>
      <w:lvlJc w:val="left"/>
      <w:pPr>
        <w:ind w:left="5737" w:hanging="360"/>
      </w:pPr>
      <w:rPr>
        <w:rFonts w:ascii="Courier New" w:hAnsi="Courier New" w:cs="Courier New" w:hint="default"/>
      </w:rPr>
    </w:lvl>
    <w:lvl w:ilvl="8" w:tplc="04160005" w:tentative="1">
      <w:start w:val="1"/>
      <w:numFmt w:val="bullet"/>
      <w:lvlText w:val=""/>
      <w:lvlJc w:val="left"/>
      <w:pPr>
        <w:ind w:left="6457" w:hanging="360"/>
      </w:pPr>
      <w:rPr>
        <w:rFonts w:ascii="Wingdings" w:hAnsi="Wingdings" w:hint="default"/>
      </w:rPr>
    </w:lvl>
  </w:abstractNum>
  <w:abstractNum w:abstractNumId="2">
    <w:nsid w:val="0BC711A4"/>
    <w:multiLevelType w:val="multilevel"/>
    <w:tmpl w:val="04090001"/>
    <w:lvl w:ilvl="0">
      <w:start w:val="1"/>
      <w:numFmt w:val="bullet"/>
      <w:pStyle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979EE"/>
    <w:multiLevelType w:val="hybridMultilevel"/>
    <w:tmpl w:val="C122D7C2"/>
    <w:lvl w:ilvl="0" w:tplc="04160001">
      <w:start w:val="1"/>
      <w:numFmt w:val="bullet"/>
      <w:lvlText w:val=""/>
      <w:lvlJc w:val="left"/>
      <w:pPr>
        <w:ind w:left="697" w:hanging="360"/>
      </w:pPr>
      <w:rPr>
        <w:rFonts w:ascii="Symbol" w:hAnsi="Symbol" w:hint="default"/>
      </w:rPr>
    </w:lvl>
    <w:lvl w:ilvl="1" w:tplc="04160003" w:tentative="1">
      <w:start w:val="1"/>
      <w:numFmt w:val="bullet"/>
      <w:lvlText w:val="o"/>
      <w:lvlJc w:val="left"/>
      <w:pPr>
        <w:ind w:left="1417" w:hanging="360"/>
      </w:pPr>
      <w:rPr>
        <w:rFonts w:ascii="Courier New" w:hAnsi="Courier New" w:cs="Courier New" w:hint="default"/>
      </w:rPr>
    </w:lvl>
    <w:lvl w:ilvl="2" w:tplc="04160005" w:tentative="1">
      <w:start w:val="1"/>
      <w:numFmt w:val="bullet"/>
      <w:lvlText w:val=""/>
      <w:lvlJc w:val="left"/>
      <w:pPr>
        <w:ind w:left="2137" w:hanging="360"/>
      </w:pPr>
      <w:rPr>
        <w:rFonts w:ascii="Wingdings" w:hAnsi="Wingdings" w:hint="default"/>
      </w:rPr>
    </w:lvl>
    <w:lvl w:ilvl="3" w:tplc="04160001" w:tentative="1">
      <w:start w:val="1"/>
      <w:numFmt w:val="bullet"/>
      <w:lvlText w:val=""/>
      <w:lvlJc w:val="left"/>
      <w:pPr>
        <w:ind w:left="2857" w:hanging="360"/>
      </w:pPr>
      <w:rPr>
        <w:rFonts w:ascii="Symbol" w:hAnsi="Symbol" w:hint="default"/>
      </w:rPr>
    </w:lvl>
    <w:lvl w:ilvl="4" w:tplc="04160003" w:tentative="1">
      <w:start w:val="1"/>
      <w:numFmt w:val="bullet"/>
      <w:lvlText w:val="o"/>
      <w:lvlJc w:val="left"/>
      <w:pPr>
        <w:ind w:left="3577" w:hanging="360"/>
      </w:pPr>
      <w:rPr>
        <w:rFonts w:ascii="Courier New" w:hAnsi="Courier New" w:cs="Courier New" w:hint="default"/>
      </w:rPr>
    </w:lvl>
    <w:lvl w:ilvl="5" w:tplc="04160005" w:tentative="1">
      <w:start w:val="1"/>
      <w:numFmt w:val="bullet"/>
      <w:lvlText w:val=""/>
      <w:lvlJc w:val="left"/>
      <w:pPr>
        <w:ind w:left="4297" w:hanging="360"/>
      </w:pPr>
      <w:rPr>
        <w:rFonts w:ascii="Wingdings" w:hAnsi="Wingdings" w:hint="default"/>
      </w:rPr>
    </w:lvl>
    <w:lvl w:ilvl="6" w:tplc="04160001" w:tentative="1">
      <w:start w:val="1"/>
      <w:numFmt w:val="bullet"/>
      <w:lvlText w:val=""/>
      <w:lvlJc w:val="left"/>
      <w:pPr>
        <w:ind w:left="5017" w:hanging="360"/>
      </w:pPr>
      <w:rPr>
        <w:rFonts w:ascii="Symbol" w:hAnsi="Symbol" w:hint="default"/>
      </w:rPr>
    </w:lvl>
    <w:lvl w:ilvl="7" w:tplc="04160003" w:tentative="1">
      <w:start w:val="1"/>
      <w:numFmt w:val="bullet"/>
      <w:lvlText w:val="o"/>
      <w:lvlJc w:val="left"/>
      <w:pPr>
        <w:ind w:left="5737" w:hanging="360"/>
      </w:pPr>
      <w:rPr>
        <w:rFonts w:ascii="Courier New" w:hAnsi="Courier New" w:cs="Courier New" w:hint="default"/>
      </w:rPr>
    </w:lvl>
    <w:lvl w:ilvl="8" w:tplc="04160005" w:tentative="1">
      <w:start w:val="1"/>
      <w:numFmt w:val="bullet"/>
      <w:lvlText w:val=""/>
      <w:lvlJc w:val="left"/>
      <w:pPr>
        <w:ind w:left="6457" w:hanging="360"/>
      </w:pPr>
      <w:rPr>
        <w:rFonts w:ascii="Wingdings" w:hAnsi="Wingdings" w:hint="default"/>
      </w:rPr>
    </w:lvl>
  </w:abstractNum>
  <w:abstractNum w:abstractNumId="4">
    <w:nsid w:val="39913327"/>
    <w:multiLevelType w:val="hybridMultilevel"/>
    <w:tmpl w:val="C6B22522"/>
    <w:lvl w:ilvl="0" w:tplc="75022EB0">
      <w:start w:val="1"/>
      <w:numFmt w:val="bullet"/>
      <w:lvlText w:val=""/>
      <w:lvlJc w:val="left"/>
      <w:pPr>
        <w:tabs>
          <w:tab w:val="num" w:pos="720"/>
        </w:tabs>
        <w:ind w:left="720" w:hanging="360"/>
      </w:pPr>
      <w:rPr>
        <w:rFonts w:ascii="Symbol" w:hAnsi="Symbol" w:hint="default"/>
      </w:rPr>
    </w:lvl>
    <w:lvl w:ilvl="1" w:tplc="8B62CE60">
      <w:start w:val="1"/>
      <w:numFmt w:val="bullet"/>
      <w:lvlText w:val="o"/>
      <w:lvlJc w:val="left"/>
      <w:pPr>
        <w:tabs>
          <w:tab w:val="num" w:pos="1440"/>
        </w:tabs>
        <w:ind w:left="1440" w:hanging="360"/>
      </w:pPr>
      <w:rPr>
        <w:rFonts w:ascii="Courier New" w:hAnsi="Courier New" w:hint="default"/>
      </w:rPr>
    </w:lvl>
    <w:lvl w:ilvl="2" w:tplc="E154D4A0">
      <w:start w:val="1"/>
      <w:numFmt w:val="bullet"/>
      <w:lvlText w:val=""/>
      <w:lvlJc w:val="left"/>
      <w:pPr>
        <w:tabs>
          <w:tab w:val="num" w:pos="2160"/>
        </w:tabs>
        <w:ind w:left="2160" w:hanging="360"/>
      </w:pPr>
      <w:rPr>
        <w:rFonts w:ascii="Symbol" w:hAnsi="Symbol" w:hint="default"/>
      </w:rPr>
    </w:lvl>
    <w:lvl w:ilvl="3" w:tplc="79CE6B20" w:tentative="1">
      <w:start w:val="1"/>
      <w:numFmt w:val="bullet"/>
      <w:lvlText w:val=""/>
      <w:lvlJc w:val="left"/>
      <w:pPr>
        <w:tabs>
          <w:tab w:val="num" w:pos="2880"/>
        </w:tabs>
        <w:ind w:left="2880" w:hanging="360"/>
      </w:pPr>
      <w:rPr>
        <w:rFonts w:ascii="Symbol" w:hAnsi="Symbol" w:hint="default"/>
      </w:rPr>
    </w:lvl>
    <w:lvl w:ilvl="4" w:tplc="175ED756" w:tentative="1">
      <w:start w:val="1"/>
      <w:numFmt w:val="bullet"/>
      <w:lvlText w:val="o"/>
      <w:lvlJc w:val="left"/>
      <w:pPr>
        <w:tabs>
          <w:tab w:val="num" w:pos="3600"/>
        </w:tabs>
        <w:ind w:left="3600" w:hanging="360"/>
      </w:pPr>
      <w:rPr>
        <w:rFonts w:ascii="Courier New" w:hAnsi="Courier New" w:hint="default"/>
      </w:rPr>
    </w:lvl>
    <w:lvl w:ilvl="5" w:tplc="B470DDEC" w:tentative="1">
      <w:start w:val="1"/>
      <w:numFmt w:val="bullet"/>
      <w:lvlText w:val=""/>
      <w:lvlJc w:val="left"/>
      <w:pPr>
        <w:tabs>
          <w:tab w:val="num" w:pos="4320"/>
        </w:tabs>
        <w:ind w:left="4320" w:hanging="360"/>
      </w:pPr>
      <w:rPr>
        <w:rFonts w:ascii="Wingdings" w:hAnsi="Wingdings" w:hint="default"/>
      </w:rPr>
    </w:lvl>
    <w:lvl w:ilvl="6" w:tplc="23B8AE70" w:tentative="1">
      <w:start w:val="1"/>
      <w:numFmt w:val="bullet"/>
      <w:lvlText w:val=""/>
      <w:lvlJc w:val="left"/>
      <w:pPr>
        <w:tabs>
          <w:tab w:val="num" w:pos="5040"/>
        </w:tabs>
        <w:ind w:left="5040" w:hanging="360"/>
      </w:pPr>
      <w:rPr>
        <w:rFonts w:ascii="Symbol" w:hAnsi="Symbol" w:hint="default"/>
      </w:rPr>
    </w:lvl>
    <w:lvl w:ilvl="7" w:tplc="93B02986" w:tentative="1">
      <w:start w:val="1"/>
      <w:numFmt w:val="bullet"/>
      <w:lvlText w:val="o"/>
      <w:lvlJc w:val="left"/>
      <w:pPr>
        <w:tabs>
          <w:tab w:val="num" w:pos="5760"/>
        </w:tabs>
        <w:ind w:left="5760" w:hanging="360"/>
      </w:pPr>
      <w:rPr>
        <w:rFonts w:ascii="Courier New" w:hAnsi="Courier New" w:hint="default"/>
      </w:rPr>
    </w:lvl>
    <w:lvl w:ilvl="8" w:tplc="82046546" w:tentative="1">
      <w:start w:val="1"/>
      <w:numFmt w:val="bullet"/>
      <w:lvlText w:val=""/>
      <w:lvlJc w:val="left"/>
      <w:pPr>
        <w:tabs>
          <w:tab w:val="num" w:pos="6480"/>
        </w:tabs>
        <w:ind w:left="6480" w:hanging="360"/>
      </w:pPr>
      <w:rPr>
        <w:rFonts w:ascii="Wingdings" w:hAnsi="Wingdings" w:hint="default"/>
      </w:rPr>
    </w:lvl>
  </w:abstractNum>
  <w:abstractNum w:abstractNumId="5">
    <w:nsid w:val="480526C5"/>
    <w:multiLevelType w:val="hybridMultilevel"/>
    <w:tmpl w:val="2060542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4908799C"/>
    <w:multiLevelType w:val="hybridMultilevel"/>
    <w:tmpl w:val="F3B2A378"/>
    <w:lvl w:ilvl="0" w:tplc="FFFFFFFF">
      <w:start w:val="1"/>
      <w:numFmt w:val="bullet"/>
      <w:lvlText w:val=""/>
      <w:legacy w:legacy="1" w:legacySpace="0" w:legacyIndent="360"/>
      <w:lvlJc w:val="left"/>
      <w:pPr>
        <w:ind w:left="1353"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52ED0F91"/>
    <w:multiLevelType w:val="multilevel"/>
    <w:tmpl w:val="140C544E"/>
    <w:lvl w:ilvl="0">
      <w:start w:val="1"/>
      <w:numFmt w:val="decimal"/>
      <w:pStyle w:val="Nvel2"/>
      <w:lvlText w:val="%1."/>
      <w:lvlJc w:val="left"/>
      <w:pPr>
        <w:tabs>
          <w:tab w:val="num" w:pos="851"/>
        </w:tabs>
        <w:ind w:left="851" w:hanging="851"/>
      </w:pPr>
      <w:rPr>
        <w:rFonts w:ascii="Arial" w:hAnsi="Arial" w:cs="Times New Roman" w:hint="default"/>
        <w:b/>
        <w:i w:val="0"/>
        <w:sz w:val="36"/>
        <w:szCs w:val="36"/>
      </w:rPr>
    </w:lvl>
    <w:lvl w:ilvl="1">
      <w:start w:val="1"/>
      <w:numFmt w:val="decimal"/>
      <w:pStyle w:val="Nvel2"/>
      <w:lvlText w:val="%1.%2."/>
      <w:lvlJc w:val="left"/>
      <w:pPr>
        <w:tabs>
          <w:tab w:val="num" w:pos="1021"/>
        </w:tabs>
        <w:ind w:left="1021" w:hanging="1021"/>
      </w:pPr>
      <w:rPr>
        <w:rFonts w:ascii="Arial" w:hAnsi="Arial" w:cs="Times New Roman" w:hint="default"/>
        <w:b/>
        <w:i/>
        <w:sz w:val="32"/>
        <w:szCs w:val="32"/>
      </w:rPr>
    </w:lvl>
    <w:lvl w:ilvl="2">
      <w:start w:val="1"/>
      <w:numFmt w:val="decimal"/>
      <w:lvlText w:val="%1.%2.%3."/>
      <w:lvlJc w:val="left"/>
      <w:pPr>
        <w:tabs>
          <w:tab w:val="num" w:pos="1134"/>
        </w:tabs>
        <w:ind w:left="1134" w:hanging="1134"/>
      </w:pPr>
      <w:rPr>
        <w:rFonts w:ascii="Arial" w:hAnsi="Arial" w:cs="Times New Roman" w:hint="default"/>
        <w:b w:val="0"/>
        <w:i w:val="0"/>
        <w:sz w:val="24"/>
        <w:szCs w:val="28"/>
      </w:rPr>
    </w:lvl>
    <w:lvl w:ilvl="3">
      <w:start w:val="1"/>
      <w:numFmt w:val="decimal"/>
      <w:lvlText w:val="%1.%2.%3.%4."/>
      <w:lvlJc w:val="left"/>
      <w:pPr>
        <w:tabs>
          <w:tab w:val="num" w:pos="1247"/>
        </w:tabs>
        <w:ind w:left="1247" w:hanging="1247"/>
      </w:pPr>
      <w:rPr>
        <w:rFonts w:ascii="Arial" w:hAnsi="Arial" w:cs="Times New Roman" w:hint="default"/>
        <w:b w:val="0"/>
        <w:i w:val="0"/>
        <w:sz w:val="24"/>
        <w:szCs w:val="24"/>
      </w:rPr>
    </w:lvl>
    <w:lvl w:ilvl="4">
      <w:start w:val="1"/>
      <w:numFmt w:val="decimal"/>
      <w:lvlText w:val="%1.%2.%3.%4.%5"/>
      <w:lvlJc w:val="left"/>
      <w:pPr>
        <w:tabs>
          <w:tab w:val="num" w:pos="1134"/>
        </w:tabs>
        <w:ind w:left="1134" w:hanging="1134"/>
      </w:pPr>
      <w:rPr>
        <w:rFonts w:ascii="Arial" w:hAnsi="Arial" w:cs="Times New Roman" w:hint="default"/>
        <w:b w:val="0"/>
        <w:i w:val="0"/>
        <w:sz w:val="24"/>
        <w:szCs w:val="36"/>
      </w:rPr>
    </w:lvl>
    <w:lvl w:ilvl="5">
      <w:start w:val="1"/>
      <w:numFmt w:val="decimal"/>
      <w:lvlText w:val="%1.%2.%3.%4.%5.%6."/>
      <w:lvlJc w:val="left"/>
      <w:pPr>
        <w:tabs>
          <w:tab w:val="num" w:pos="1134"/>
        </w:tabs>
        <w:ind w:left="1134" w:hanging="113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56DA2F34"/>
    <w:multiLevelType w:val="hybridMultilevel"/>
    <w:tmpl w:val="46E40C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7076E3C"/>
    <w:multiLevelType w:val="hybridMultilevel"/>
    <w:tmpl w:val="60BC7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36648B"/>
    <w:multiLevelType w:val="hybridMultilevel"/>
    <w:tmpl w:val="03BEF5E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7CCC67DA"/>
    <w:multiLevelType w:val="hybridMultilevel"/>
    <w:tmpl w:val="AE3A5D6A"/>
    <w:lvl w:ilvl="0" w:tplc="04160001">
      <w:start w:val="1"/>
      <w:numFmt w:val="bullet"/>
      <w:lvlText w:val=""/>
      <w:lvlJc w:val="left"/>
      <w:pPr>
        <w:ind w:left="697" w:hanging="360"/>
      </w:pPr>
      <w:rPr>
        <w:rFonts w:ascii="Symbol" w:hAnsi="Symbol" w:hint="default"/>
      </w:rPr>
    </w:lvl>
    <w:lvl w:ilvl="1" w:tplc="04160003" w:tentative="1">
      <w:start w:val="1"/>
      <w:numFmt w:val="bullet"/>
      <w:lvlText w:val="o"/>
      <w:lvlJc w:val="left"/>
      <w:pPr>
        <w:ind w:left="1417" w:hanging="360"/>
      </w:pPr>
      <w:rPr>
        <w:rFonts w:ascii="Courier New" w:hAnsi="Courier New" w:cs="Courier New" w:hint="default"/>
      </w:rPr>
    </w:lvl>
    <w:lvl w:ilvl="2" w:tplc="04160005" w:tentative="1">
      <w:start w:val="1"/>
      <w:numFmt w:val="bullet"/>
      <w:lvlText w:val=""/>
      <w:lvlJc w:val="left"/>
      <w:pPr>
        <w:ind w:left="2137" w:hanging="360"/>
      </w:pPr>
      <w:rPr>
        <w:rFonts w:ascii="Wingdings" w:hAnsi="Wingdings" w:hint="default"/>
      </w:rPr>
    </w:lvl>
    <w:lvl w:ilvl="3" w:tplc="04160001" w:tentative="1">
      <w:start w:val="1"/>
      <w:numFmt w:val="bullet"/>
      <w:lvlText w:val=""/>
      <w:lvlJc w:val="left"/>
      <w:pPr>
        <w:ind w:left="2857" w:hanging="360"/>
      </w:pPr>
      <w:rPr>
        <w:rFonts w:ascii="Symbol" w:hAnsi="Symbol" w:hint="default"/>
      </w:rPr>
    </w:lvl>
    <w:lvl w:ilvl="4" w:tplc="04160003" w:tentative="1">
      <w:start w:val="1"/>
      <w:numFmt w:val="bullet"/>
      <w:lvlText w:val="o"/>
      <w:lvlJc w:val="left"/>
      <w:pPr>
        <w:ind w:left="3577" w:hanging="360"/>
      </w:pPr>
      <w:rPr>
        <w:rFonts w:ascii="Courier New" w:hAnsi="Courier New" w:cs="Courier New" w:hint="default"/>
      </w:rPr>
    </w:lvl>
    <w:lvl w:ilvl="5" w:tplc="04160005" w:tentative="1">
      <w:start w:val="1"/>
      <w:numFmt w:val="bullet"/>
      <w:lvlText w:val=""/>
      <w:lvlJc w:val="left"/>
      <w:pPr>
        <w:ind w:left="4297" w:hanging="360"/>
      </w:pPr>
      <w:rPr>
        <w:rFonts w:ascii="Wingdings" w:hAnsi="Wingdings" w:hint="default"/>
      </w:rPr>
    </w:lvl>
    <w:lvl w:ilvl="6" w:tplc="04160001" w:tentative="1">
      <w:start w:val="1"/>
      <w:numFmt w:val="bullet"/>
      <w:lvlText w:val=""/>
      <w:lvlJc w:val="left"/>
      <w:pPr>
        <w:ind w:left="5017" w:hanging="360"/>
      </w:pPr>
      <w:rPr>
        <w:rFonts w:ascii="Symbol" w:hAnsi="Symbol" w:hint="default"/>
      </w:rPr>
    </w:lvl>
    <w:lvl w:ilvl="7" w:tplc="04160003" w:tentative="1">
      <w:start w:val="1"/>
      <w:numFmt w:val="bullet"/>
      <w:lvlText w:val="o"/>
      <w:lvlJc w:val="left"/>
      <w:pPr>
        <w:ind w:left="5737" w:hanging="360"/>
      </w:pPr>
      <w:rPr>
        <w:rFonts w:ascii="Courier New" w:hAnsi="Courier New" w:cs="Courier New" w:hint="default"/>
      </w:rPr>
    </w:lvl>
    <w:lvl w:ilvl="8" w:tplc="04160005" w:tentative="1">
      <w:start w:val="1"/>
      <w:numFmt w:val="bullet"/>
      <w:lvlText w:val=""/>
      <w:lvlJc w:val="left"/>
      <w:pPr>
        <w:ind w:left="6457" w:hanging="360"/>
      </w:pPr>
      <w:rPr>
        <w:rFonts w:ascii="Wingdings" w:hAnsi="Wingdings" w:hint="default"/>
      </w:rPr>
    </w:lvl>
  </w:abstractNum>
  <w:num w:numId="1">
    <w:abstractNumId w:val="0"/>
  </w:num>
  <w:num w:numId="2">
    <w:abstractNumId w:val="2"/>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11"/>
  </w:num>
  <w:num w:numId="18">
    <w:abstractNumId w:val="3"/>
  </w:num>
  <w:num w:numId="19">
    <w:abstractNumId w:val="0"/>
  </w:num>
  <w:num w:numId="20">
    <w:abstractNumId w:val="0"/>
  </w:num>
  <w:num w:numId="21">
    <w:abstractNumId w:val="8"/>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9"/>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0"/>
  </w:num>
  <w:num w:numId="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2E5C"/>
    <w:rsid w:val="00000E33"/>
    <w:rsid w:val="00005815"/>
    <w:rsid w:val="00006BAE"/>
    <w:rsid w:val="000115E0"/>
    <w:rsid w:val="0001401D"/>
    <w:rsid w:val="00016701"/>
    <w:rsid w:val="000215FF"/>
    <w:rsid w:val="0002175D"/>
    <w:rsid w:val="0002313A"/>
    <w:rsid w:val="000234D6"/>
    <w:rsid w:val="00023E59"/>
    <w:rsid w:val="000260A7"/>
    <w:rsid w:val="0002681C"/>
    <w:rsid w:val="000311A9"/>
    <w:rsid w:val="00033C34"/>
    <w:rsid w:val="000410EE"/>
    <w:rsid w:val="000411E6"/>
    <w:rsid w:val="000422C0"/>
    <w:rsid w:val="0004349F"/>
    <w:rsid w:val="00050FAC"/>
    <w:rsid w:val="00052ADF"/>
    <w:rsid w:val="00054EC8"/>
    <w:rsid w:val="00056969"/>
    <w:rsid w:val="000569F1"/>
    <w:rsid w:val="000579E3"/>
    <w:rsid w:val="00060447"/>
    <w:rsid w:val="00061EC8"/>
    <w:rsid w:val="000630E5"/>
    <w:rsid w:val="00063C14"/>
    <w:rsid w:val="0006440E"/>
    <w:rsid w:val="000650A8"/>
    <w:rsid w:val="00065365"/>
    <w:rsid w:val="000669E7"/>
    <w:rsid w:val="00066B7E"/>
    <w:rsid w:val="00067A6E"/>
    <w:rsid w:val="00071CE3"/>
    <w:rsid w:val="00073E7C"/>
    <w:rsid w:val="00074B14"/>
    <w:rsid w:val="00082073"/>
    <w:rsid w:val="000841D3"/>
    <w:rsid w:val="0008601D"/>
    <w:rsid w:val="000871E0"/>
    <w:rsid w:val="000874D9"/>
    <w:rsid w:val="00087BED"/>
    <w:rsid w:val="00092FBD"/>
    <w:rsid w:val="000947C4"/>
    <w:rsid w:val="00096BC9"/>
    <w:rsid w:val="00097615"/>
    <w:rsid w:val="00097E0A"/>
    <w:rsid w:val="000A54CC"/>
    <w:rsid w:val="000B1FB5"/>
    <w:rsid w:val="000B56FE"/>
    <w:rsid w:val="000B6BCC"/>
    <w:rsid w:val="000B6C14"/>
    <w:rsid w:val="000C228E"/>
    <w:rsid w:val="000C46FA"/>
    <w:rsid w:val="000D04F2"/>
    <w:rsid w:val="000D22A9"/>
    <w:rsid w:val="000D63A2"/>
    <w:rsid w:val="000E15A3"/>
    <w:rsid w:val="000E4166"/>
    <w:rsid w:val="000E5D72"/>
    <w:rsid w:val="000F2C00"/>
    <w:rsid w:val="000F5369"/>
    <w:rsid w:val="0010279E"/>
    <w:rsid w:val="00105C27"/>
    <w:rsid w:val="00112F5D"/>
    <w:rsid w:val="001167CB"/>
    <w:rsid w:val="00117EA5"/>
    <w:rsid w:val="0012348E"/>
    <w:rsid w:val="00123847"/>
    <w:rsid w:val="0012478C"/>
    <w:rsid w:val="0012620C"/>
    <w:rsid w:val="00131467"/>
    <w:rsid w:val="00132FE0"/>
    <w:rsid w:val="00142E69"/>
    <w:rsid w:val="001555ED"/>
    <w:rsid w:val="00155E94"/>
    <w:rsid w:val="00160A51"/>
    <w:rsid w:val="00162CE3"/>
    <w:rsid w:val="0016539F"/>
    <w:rsid w:val="00170295"/>
    <w:rsid w:val="00170C19"/>
    <w:rsid w:val="00171A5C"/>
    <w:rsid w:val="0017281A"/>
    <w:rsid w:val="0017390C"/>
    <w:rsid w:val="00174E52"/>
    <w:rsid w:val="0018348D"/>
    <w:rsid w:val="00197F7D"/>
    <w:rsid w:val="001A3ACF"/>
    <w:rsid w:val="001A3F8B"/>
    <w:rsid w:val="001A4598"/>
    <w:rsid w:val="001A4773"/>
    <w:rsid w:val="001B3A10"/>
    <w:rsid w:val="001B3E7C"/>
    <w:rsid w:val="001C05EF"/>
    <w:rsid w:val="001C7BFB"/>
    <w:rsid w:val="001D41C8"/>
    <w:rsid w:val="001D49AE"/>
    <w:rsid w:val="001D59F2"/>
    <w:rsid w:val="001D6DD8"/>
    <w:rsid w:val="001D7408"/>
    <w:rsid w:val="001E20AB"/>
    <w:rsid w:val="001E6ED5"/>
    <w:rsid w:val="001E7428"/>
    <w:rsid w:val="001F358E"/>
    <w:rsid w:val="001F3859"/>
    <w:rsid w:val="001F7F88"/>
    <w:rsid w:val="00206015"/>
    <w:rsid w:val="0020689C"/>
    <w:rsid w:val="002112E4"/>
    <w:rsid w:val="0021165A"/>
    <w:rsid w:val="002132E4"/>
    <w:rsid w:val="00217318"/>
    <w:rsid w:val="00217758"/>
    <w:rsid w:val="002232CB"/>
    <w:rsid w:val="00223507"/>
    <w:rsid w:val="00223879"/>
    <w:rsid w:val="0022389B"/>
    <w:rsid w:val="00223B0D"/>
    <w:rsid w:val="0022501C"/>
    <w:rsid w:val="00226491"/>
    <w:rsid w:val="00227735"/>
    <w:rsid w:val="00234D15"/>
    <w:rsid w:val="0024092D"/>
    <w:rsid w:val="002433FC"/>
    <w:rsid w:val="00245DE0"/>
    <w:rsid w:val="00251009"/>
    <w:rsid w:val="00254283"/>
    <w:rsid w:val="00256B5D"/>
    <w:rsid w:val="0025757F"/>
    <w:rsid w:val="00260883"/>
    <w:rsid w:val="00266885"/>
    <w:rsid w:val="00270361"/>
    <w:rsid w:val="00272081"/>
    <w:rsid w:val="00272D3B"/>
    <w:rsid w:val="0027397D"/>
    <w:rsid w:val="00274F8B"/>
    <w:rsid w:val="00275418"/>
    <w:rsid w:val="00275AB9"/>
    <w:rsid w:val="00276559"/>
    <w:rsid w:val="00283B85"/>
    <w:rsid w:val="00287810"/>
    <w:rsid w:val="0029352A"/>
    <w:rsid w:val="0029408C"/>
    <w:rsid w:val="002A3814"/>
    <w:rsid w:val="002A4AF6"/>
    <w:rsid w:val="002A6097"/>
    <w:rsid w:val="002A731A"/>
    <w:rsid w:val="002A7B8F"/>
    <w:rsid w:val="002B2600"/>
    <w:rsid w:val="002B6DEC"/>
    <w:rsid w:val="002B7CB1"/>
    <w:rsid w:val="002D6721"/>
    <w:rsid w:val="002D7CC0"/>
    <w:rsid w:val="002E419D"/>
    <w:rsid w:val="002E50E2"/>
    <w:rsid w:val="002E7734"/>
    <w:rsid w:val="002E7AF7"/>
    <w:rsid w:val="002F0FF2"/>
    <w:rsid w:val="002F2E5C"/>
    <w:rsid w:val="002F7840"/>
    <w:rsid w:val="00300CC4"/>
    <w:rsid w:val="00301215"/>
    <w:rsid w:val="00305C0E"/>
    <w:rsid w:val="00305D78"/>
    <w:rsid w:val="00305E1D"/>
    <w:rsid w:val="00306D93"/>
    <w:rsid w:val="00310197"/>
    <w:rsid w:val="003103AB"/>
    <w:rsid w:val="00315DB4"/>
    <w:rsid w:val="00321340"/>
    <w:rsid w:val="00322D3C"/>
    <w:rsid w:val="0032534B"/>
    <w:rsid w:val="00325EEB"/>
    <w:rsid w:val="00331204"/>
    <w:rsid w:val="003319B6"/>
    <w:rsid w:val="003326D5"/>
    <w:rsid w:val="00335BF5"/>
    <w:rsid w:val="003360F3"/>
    <w:rsid w:val="00340CC1"/>
    <w:rsid w:val="0034129C"/>
    <w:rsid w:val="00343AED"/>
    <w:rsid w:val="00344607"/>
    <w:rsid w:val="00355475"/>
    <w:rsid w:val="003558DC"/>
    <w:rsid w:val="00355D91"/>
    <w:rsid w:val="0036045A"/>
    <w:rsid w:val="003610EE"/>
    <w:rsid w:val="003613C0"/>
    <w:rsid w:val="00361BCF"/>
    <w:rsid w:val="00380E77"/>
    <w:rsid w:val="00385459"/>
    <w:rsid w:val="00385A87"/>
    <w:rsid w:val="00390F93"/>
    <w:rsid w:val="00393600"/>
    <w:rsid w:val="00394709"/>
    <w:rsid w:val="00395383"/>
    <w:rsid w:val="00395E00"/>
    <w:rsid w:val="003A3A0F"/>
    <w:rsid w:val="003A57D1"/>
    <w:rsid w:val="003B18A6"/>
    <w:rsid w:val="003B35DC"/>
    <w:rsid w:val="003B40FF"/>
    <w:rsid w:val="003C6434"/>
    <w:rsid w:val="003C7C6F"/>
    <w:rsid w:val="003D0F07"/>
    <w:rsid w:val="003D2F14"/>
    <w:rsid w:val="003D4271"/>
    <w:rsid w:val="003D5105"/>
    <w:rsid w:val="003D5386"/>
    <w:rsid w:val="003D5C9B"/>
    <w:rsid w:val="003D6522"/>
    <w:rsid w:val="003D6DC3"/>
    <w:rsid w:val="003E1106"/>
    <w:rsid w:val="003E2D4E"/>
    <w:rsid w:val="003E2EB0"/>
    <w:rsid w:val="003E2F5C"/>
    <w:rsid w:val="003E370F"/>
    <w:rsid w:val="003E5A5D"/>
    <w:rsid w:val="003E64FE"/>
    <w:rsid w:val="003F1222"/>
    <w:rsid w:val="003F59CE"/>
    <w:rsid w:val="003F6ECF"/>
    <w:rsid w:val="003F7790"/>
    <w:rsid w:val="00404FAA"/>
    <w:rsid w:val="00411373"/>
    <w:rsid w:val="00415D0A"/>
    <w:rsid w:val="00417618"/>
    <w:rsid w:val="00421298"/>
    <w:rsid w:val="00431DCB"/>
    <w:rsid w:val="00432BEA"/>
    <w:rsid w:val="00433DF4"/>
    <w:rsid w:val="004373EB"/>
    <w:rsid w:val="0044140F"/>
    <w:rsid w:val="00443350"/>
    <w:rsid w:val="0044394B"/>
    <w:rsid w:val="00445F07"/>
    <w:rsid w:val="00455136"/>
    <w:rsid w:val="0045760D"/>
    <w:rsid w:val="00461884"/>
    <w:rsid w:val="0046479E"/>
    <w:rsid w:val="0046683A"/>
    <w:rsid w:val="004676FE"/>
    <w:rsid w:val="00471960"/>
    <w:rsid w:val="00475D78"/>
    <w:rsid w:val="00476980"/>
    <w:rsid w:val="004807FE"/>
    <w:rsid w:val="00481850"/>
    <w:rsid w:val="004841C8"/>
    <w:rsid w:val="004863FB"/>
    <w:rsid w:val="004949DC"/>
    <w:rsid w:val="00496395"/>
    <w:rsid w:val="004963DB"/>
    <w:rsid w:val="004A0265"/>
    <w:rsid w:val="004A03B5"/>
    <w:rsid w:val="004A0639"/>
    <w:rsid w:val="004A0706"/>
    <w:rsid w:val="004A30DD"/>
    <w:rsid w:val="004A38A6"/>
    <w:rsid w:val="004A6F27"/>
    <w:rsid w:val="004A75C7"/>
    <w:rsid w:val="004A7CFA"/>
    <w:rsid w:val="004B03FF"/>
    <w:rsid w:val="004B12F7"/>
    <w:rsid w:val="004B1F9F"/>
    <w:rsid w:val="004B738D"/>
    <w:rsid w:val="004B7BB3"/>
    <w:rsid w:val="004C1073"/>
    <w:rsid w:val="004C1C2A"/>
    <w:rsid w:val="004C3150"/>
    <w:rsid w:val="004D14BA"/>
    <w:rsid w:val="004D1F0B"/>
    <w:rsid w:val="004D319C"/>
    <w:rsid w:val="004D60D1"/>
    <w:rsid w:val="004E64A3"/>
    <w:rsid w:val="004E6739"/>
    <w:rsid w:val="004F27D6"/>
    <w:rsid w:val="004F39CA"/>
    <w:rsid w:val="0051612E"/>
    <w:rsid w:val="00522054"/>
    <w:rsid w:val="0052349E"/>
    <w:rsid w:val="005234FA"/>
    <w:rsid w:val="00523A40"/>
    <w:rsid w:val="00525509"/>
    <w:rsid w:val="00531693"/>
    <w:rsid w:val="00533A73"/>
    <w:rsid w:val="005358BF"/>
    <w:rsid w:val="00544293"/>
    <w:rsid w:val="00545CFA"/>
    <w:rsid w:val="0055058D"/>
    <w:rsid w:val="00553490"/>
    <w:rsid w:val="00563611"/>
    <w:rsid w:val="00563B78"/>
    <w:rsid w:val="005658F7"/>
    <w:rsid w:val="00567CA6"/>
    <w:rsid w:val="00570518"/>
    <w:rsid w:val="00572E06"/>
    <w:rsid w:val="00574630"/>
    <w:rsid w:val="00577375"/>
    <w:rsid w:val="005818F5"/>
    <w:rsid w:val="005829FC"/>
    <w:rsid w:val="005850D8"/>
    <w:rsid w:val="00586118"/>
    <w:rsid w:val="005907A9"/>
    <w:rsid w:val="00591E31"/>
    <w:rsid w:val="00592E08"/>
    <w:rsid w:val="00594639"/>
    <w:rsid w:val="00594A31"/>
    <w:rsid w:val="00595186"/>
    <w:rsid w:val="005A1C71"/>
    <w:rsid w:val="005A5336"/>
    <w:rsid w:val="005A55E4"/>
    <w:rsid w:val="005B011F"/>
    <w:rsid w:val="005B28DC"/>
    <w:rsid w:val="005B3057"/>
    <w:rsid w:val="005B4E97"/>
    <w:rsid w:val="005B62EC"/>
    <w:rsid w:val="005B68FF"/>
    <w:rsid w:val="005B6B46"/>
    <w:rsid w:val="005B758D"/>
    <w:rsid w:val="005C0536"/>
    <w:rsid w:val="005C0582"/>
    <w:rsid w:val="005C1A48"/>
    <w:rsid w:val="005C2D8E"/>
    <w:rsid w:val="005C561B"/>
    <w:rsid w:val="005C65F9"/>
    <w:rsid w:val="005D0DCB"/>
    <w:rsid w:val="005D44CF"/>
    <w:rsid w:val="005D711C"/>
    <w:rsid w:val="005E38BE"/>
    <w:rsid w:val="005E566A"/>
    <w:rsid w:val="005E57C9"/>
    <w:rsid w:val="005F1730"/>
    <w:rsid w:val="005F1FB3"/>
    <w:rsid w:val="005F38B6"/>
    <w:rsid w:val="005F493B"/>
    <w:rsid w:val="005F4D26"/>
    <w:rsid w:val="005F60EB"/>
    <w:rsid w:val="0060154A"/>
    <w:rsid w:val="00601A91"/>
    <w:rsid w:val="00602E1E"/>
    <w:rsid w:val="00603B20"/>
    <w:rsid w:val="00604719"/>
    <w:rsid w:val="00605CE8"/>
    <w:rsid w:val="00612667"/>
    <w:rsid w:val="00614CE6"/>
    <w:rsid w:val="006206EE"/>
    <w:rsid w:val="00623F75"/>
    <w:rsid w:val="00624CDF"/>
    <w:rsid w:val="00627864"/>
    <w:rsid w:val="0063317C"/>
    <w:rsid w:val="0063660B"/>
    <w:rsid w:val="00636EBF"/>
    <w:rsid w:val="00636EF4"/>
    <w:rsid w:val="00636FA8"/>
    <w:rsid w:val="006406E3"/>
    <w:rsid w:val="0064300D"/>
    <w:rsid w:val="00643FF2"/>
    <w:rsid w:val="00646BBC"/>
    <w:rsid w:val="00646F29"/>
    <w:rsid w:val="0065262C"/>
    <w:rsid w:val="006542CF"/>
    <w:rsid w:val="00657439"/>
    <w:rsid w:val="00660581"/>
    <w:rsid w:val="00662957"/>
    <w:rsid w:val="00662BC6"/>
    <w:rsid w:val="00662C2F"/>
    <w:rsid w:val="00664A36"/>
    <w:rsid w:val="00664AA5"/>
    <w:rsid w:val="00672FCB"/>
    <w:rsid w:val="006747EF"/>
    <w:rsid w:val="00675C13"/>
    <w:rsid w:val="006822E0"/>
    <w:rsid w:val="00683C09"/>
    <w:rsid w:val="00686261"/>
    <w:rsid w:val="00686576"/>
    <w:rsid w:val="0069299E"/>
    <w:rsid w:val="00694500"/>
    <w:rsid w:val="006947BE"/>
    <w:rsid w:val="006A03E9"/>
    <w:rsid w:val="006A30A0"/>
    <w:rsid w:val="006B4918"/>
    <w:rsid w:val="006B4F83"/>
    <w:rsid w:val="006B703E"/>
    <w:rsid w:val="006B7ACA"/>
    <w:rsid w:val="006C160C"/>
    <w:rsid w:val="006C1E60"/>
    <w:rsid w:val="006C2FCD"/>
    <w:rsid w:val="006C5DFD"/>
    <w:rsid w:val="006D4B87"/>
    <w:rsid w:val="006D5167"/>
    <w:rsid w:val="006D5726"/>
    <w:rsid w:val="006D5C5C"/>
    <w:rsid w:val="006D5C97"/>
    <w:rsid w:val="006D6A63"/>
    <w:rsid w:val="006E13E3"/>
    <w:rsid w:val="006E50C4"/>
    <w:rsid w:val="006E5854"/>
    <w:rsid w:val="006E66C5"/>
    <w:rsid w:val="006F0B82"/>
    <w:rsid w:val="006F1153"/>
    <w:rsid w:val="006F1D1F"/>
    <w:rsid w:val="006F2080"/>
    <w:rsid w:val="006F4342"/>
    <w:rsid w:val="006F7091"/>
    <w:rsid w:val="00702022"/>
    <w:rsid w:val="007057B7"/>
    <w:rsid w:val="00707BE2"/>
    <w:rsid w:val="0071426C"/>
    <w:rsid w:val="0071545B"/>
    <w:rsid w:val="00722A5C"/>
    <w:rsid w:val="00723E66"/>
    <w:rsid w:val="00724EA8"/>
    <w:rsid w:val="0072766A"/>
    <w:rsid w:val="00730206"/>
    <w:rsid w:val="007327C6"/>
    <w:rsid w:val="007350F7"/>
    <w:rsid w:val="00741476"/>
    <w:rsid w:val="00744EAB"/>
    <w:rsid w:val="00746A44"/>
    <w:rsid w:val="00747B8E"/>
    <w:rsid w:val="00753666"/>
    <w:rsid w:val="00755167"/>
    <w:rsid w:val="007579C1"/>
    <w:rsid w:val="00767FF3"/>
    <w:rsid w:val="00771AF6"/>
    <w:rsid w:val="00774C45"/>
    <w:rsid w:val="00775DAE"/>
    <w:rsid w:val="00776E40"/>
    <w:rsid w:val="00782515"/>
    <w:rsid w:val="007954A9"/>
    <w:rsid w:val="007A1482"/>
    <w:rsid w:val="007A1499"/>
    <w:rsid w:val="007A15A0"/>
    <w:rsid w:val="007A17A1"/>
    <w:rsid w:val="007A5A98"/>
    <w:rsid w:val="007A6DAA"/>
    <w:rsid w:val="007B4177"/>
    <w:rsid w:val="007B77F9"/>
    <w:rsid w:val="007C0882"/>
    <w:rsid w:val="007C3851"/>
    <w:rsid w:val="007C40DC"/>
    <w:rsid w:val="007C5485"/>
    <w:rsid w:val="007C57E6"/>
    <w:rsid w:val="007D157E"/>
    <w:rsid w:val="007E4388"/>
    <w:rsid w:val="007E5D0C"/>
    <w:rsid w:val="007F199B"/>
    <w:rsid w:val="007F2439"/>
    <w:rsid w:val="007F3127"/>
    <w:rsid w:val="007F4CD5"/>
    <w:rsid w:val="00816590"/>
    <w:rsid w:val="00817240"/>
    <w:rsid w:val="00827195"/>
    <w:rsid w:val="00835989"/>
    <w:rsid w:val="00836FAC"/>
    <w:rsid w:val="00840164"/>
    <w:rsid w:val="00840166"/>
    <w:rsid w:val="00840DD9"/>
    <w:rsid w:val="008451DB"/>
    <w:rsid w:val="00846747"/>
    <w:rsid w:val="008619F2"/>
    <w:rsid w:val="00863596"/>
    <w:rsid w:val="008668E4"/>
    <w:rsid w:val="00867281"/>
    <w:rsid w:val="00867611"/>
    <w:rsid w:val="008749B1"/>
    <w:rsid w:val="00874D99"/>
    <w:rsid w:val="00874F8B"/>
    <w:rsid w:val="00884523"/>
    <w:rsid w:val="0088659D"/>
    <w:rsid w:val="00893331"/>
    <w:rsid w:val="00897177"/>
    <w:rsid w:val="008A3345"/>
    <w:rsid w:val="008A41DA"/>
    <w:rsid w:val="008A582D"/>
    <w:rsid w:val="008A6AB6"/>
    <w:rsid w:val="008A7E1E"/>
    <w:rsid w:val="008B0EBA"/>
    <w:rsid w:val="008B36FE"/>
    <w:rsid w:val="008C02CE"/>
    <w:rsid w:val="008C2F93"/>
    <w:rsid w:val="008C3434"/>
    <w:rsid w:val="008C54EE"/>
    <w:rsid w:val="008D0722"/>
    <w:rsid w:val="008D1DD8"/>
    <w:rsid w:val="008D484C"/>
    <w:rsid w:val="008D6B8B"/>
    <w:rsid w:val="008E03F7"/>
    <w:rsid w:val="008E44EB"/>
    <w:rsid w:val="008E6E41"/>
    <w:rsid w:val="008F13E5"/>
    <w:rsid w:val="008F1939"/>
    <w:rsid w:val="008F65A9"/>
    <w:rsid w:val="0090012C"/>
    <w:rsid w:val="00902BEB"/>
    <w:rsid w:val="00917D19"/>
    <w:rsid w:val="00921BF2"/>
    <w:rsid w:val="009222D2"/>
    <w:rsid w:val="00923D7E"/>
    <w:rsid w:val="0092471E"/>
    <w:rsid w:val="00926D53"/>
    <w:rsid w:val="0093199F"/>
    <w:rsid w:val="00937936"/>
    <w:rsid w:val="009506B6"/>
    <w:rsid w:val="009511C7"/>
    <w:rsid w:val="00951A82"/>
    <w:rsid w:val="00952B5A"/>
    <w:rsid w:val="0095589B"/>
    <w:rsid w:val="00956F68"/>
    <w:rsid w:val="00957254"/>
    <w:rsid w:val="00960BED"/>
    <w:rsid w:val="00963F5F"/>
    <w:rsid w:val="00964DFF"/>
    <w:rsid w:val="00965CC6"/>
    <w:rsid w:val="009676C8"/>
    <w:rsid w:val="009811FF"/>
    <w:rsid w:val="00983FBD"/>
    <w:rsid w:val="00992D4C"/>
    <w:rsid w:val="00993714"/>
    <w:rsid w:val="00995CF3"/>
    <w:rsid w:val="009A0C7C"/>
    <w:rsid w:val="009A46DF"/>
    <w:rsid w:val="009A4E7A"/>
    <w:rsid w:val="009B0F77"/>
    <w:rsid w:val="009B10ED"/>
    <w:rsid w:val="009C3D0A"/>
    <w:rsid w:val="009C409B"/>
    <w:rsid w:val="009C4798"/>
    <w:rsid w:val="009C7CE8"/>
    <w:rsid w:val="009D3412"/>
    <w:rsid w:val="009D57B4"/>
    <w:rsid w:val="009D6D43"/>
    <w:rsid w:val="009E2B76"/>
    <w:rsid w:val="009E32F4"/>
    <w:rsid w:val="009E4FF7"/>
    <w:rsid w:val="00A00B42"/>
    <w:rsid w:val="00A114DD"/>
    <w:rsid w:val="00A12EF6"/>
    <w:rsid w:val="00A15B58"/>
    <w:rsid w:val="00A204D4"/>
    <w:rsid w:val="00A26499"/>
    <w:rsid w:val="00A32C9C"/>
    <w:rsid w:val="00A33150"/>
    <w:rsid w:val="00A37B9F"/>
    <w:rsid w:val="00A416DA"/>
    <w:rsid w:val="00A5060F"/>
    <w:rsid w:val="00A53A8A"/>
    <w:rsid w:val="00A543D6"/>
    <w:rsid w:val="00A54467"/>
    <w:rsid w:val="00A64568"/>
    <w:rsid w:val="00A70139"/>
    <w:rsid w:val="00A70923"/>
    <w:rsid w:val="00A71580"/>
    <w:rsid w:val="00A716C3"/>
    <w:rsid w:val="00A7352B"/>
    <w:rsid w:val="00A740C3"/>
    <w:rsid w:val="00A75140"/>
    <w:rsid w:val="00A76BE5"/>
    <w:rsid w:val="00A82DB8"/>
    <w:rsid w:val="00A832E7"/>
    <w:rsid w:val="00A835DE"/>
    <w:rsid w:val="00A843EA"/>
    <w:rsid w:val="00A84439"/>
    <w:rsid w:val="00A84F31"/>
    <w:rsid w:val="00A87687"/>
    <w:rsid w:val="00A92991"/>
    <w:rsid w:val="00A94AA4"/>
    <w:rsid w:val="00AA11B0"/>
    <w:rsid w:val="00AA27E3"/>
    <w:rsid w:val="00AB0FEE"/>
    <w:rsid w:val="00AB1ADF"/>
    <w:rsid w:val="00AB3128"/>
    <w:rsid w:val="00AB4598"/>
    <w:rsid w:val="00AB5A2D"/>
    <w:rsid w:val="00AB6BA6"/>
    <w:rsid w:val="00AC1B63"/>
    <w:rsid w:val="00AC67D0"/>
    <w:rsid w:val="00AD372D"/>
    <w:rsid w:val="00AD387C"/>
    <w:rsid w:val="00AD7CF2"/>
    <w:rsid w:val="00AE2BBA"/>
    <w:rsid w:val="00AE33EB"/>
    <w:rsid w:val="00AE4962"/>
    <w:rsid w:val="00AE551B"/>
    <w:rsid w:val="00AF596A"/>
    <w:rsid w:val="00AF637C"/>
    <w:rsid w:val="00AF6BE6"/>
    <w:rsid w:val="00B0095C"/>
    <w:rsid w:val="00B0503F"/>
    <w:rsid w:val="00B0513E"/>
    <w:rsid w:val="00B05D59"/>
    <w:rsid w:val="00B0628B"/>
    <w:rsid w:val="00B10FC5"/>
    <w:rsid w:val="00B14576"/>
    <w:rsid w:val="00B148BD"/>
    <w:rsid w:val="00B14E25"/>
    <w:rsid w:val="00B1793E"/>
    <w:rsid w:val="00B248D6"/>
    <w:rsid w:val="00B25BF0"/>
    <w:rsid w:val="00B27FBB"/>
    <w:rsid w:val="00B327E8"/>
    <w:rsid w:val="00B3297B"/>
    <w:rsid w:val="00B37F0C"/>
    <w:rsid w:val="00B40865"/>
    <w:rsid w:val="00B4695F"/>
    <w:rsid w:val="00B51C04"/>
    <w:rsid w:val="00B63737"/>
    <w:rsid w:val="00B6576B"/>
    <w:rsid w:val="00B6756E"/>
    <w:rsid w:val="00B7002F"/>
    <w:rsid w:val="00B7028E"/>
    <w:rsid w:val="00B714FE"/>
    <w:rsid w:val="00B74428"/>
    <w:rsid w:val="00B81D37"/>
    <w:rsid w:val="00B82912"/>
    <w:rsid w:val="00B82AAB"/>
    <w:rsid w:val="00B843EF"/>
    <w:rsid w:val="00B901D6"/>
    <w:rsid w:val="00B9572F"/>
    <w:rsid w:val="00B97800"/>
    <w:rsid w:val="00B97836"/>
    <w:rsid w:val="00B97F33"/>
    <w:rsid w:val="00BA0C0A"/>
    <w:rsid w:val="00BA2CB6"/>
    <w:rsid w:val="00BA7BDB"/>
    <w:rsid w:val="00BB4FDC"/>
    <w:rsid w:val="00BC03A8"/>
    <w:rsid w:val="00BC2432"/>
    <w:rsid w:val="00BC4A7F"/>
    <w:rsid w:val="00BC6854"/>
    <w:rsid w:val="00BD1637"/>
    <w:rsid w:val="00BD251D"/>
    <w:rsid w:val="00BD3099"/>
    <w:rsid w:val="00BD593A"/>
    <w:rsid w:val="00BD6CD7"/>
    <w:rsid w:val="00BD77A2"/>
    <w:rsid w:val="00BD7C12"/>
    <w:rsid w:val="00BE0E2D"/>
    <w:rsid w:val="00BE3BDD"/>
    <w:rsid w:val="00BE52D1"/>
    <w:rsid w:val="00BF0396"/>
    <w:rsid w:val="00BF0963"/>
    <w:rsid w:val="00BF0BC4"/>
    <w:rsid w:val="00BF18B7"/>
    <w:rsid w:val="00BF6C3F"/>
    <w:rsid w:val="00BF7E56"/>
    <w:rsid w:val="00C00C4E"/>
    <w:rsid w:val="00C016F5"/>
    <w:rsid w:val="00C14233"/>
    <w:rsid w:val="00C16472"/>
    <w:rsid w:val="00C321F4"/>
    <w:rsid w:val="00C33648"/>
    <w:rsid w:val="00C347F8"/>
    <w:rsid w:val="00C35AB7"/>
    <w:rsid w:val="00C37ADB"/>
    <w:rsid w:val="00C428C9"/>
    <w:rsid w:val="00C4564E"/>
    <w:rsid w:val="00C459BE"/>
    <w:rsid w:val="00C5531F"/>
    <w:rsid w:val="00C55ED2"/>
    <w:rsid w:val="00C57E5C"/>
    <w:rsid w:val="00C57EEA"/>
    <w:rsid w:val="00C62434"/>
    <w:rsid w:val="00C63E4D"/>
    <w:rsid w:val="00C675F5"/>
    <w:rsid w:val="00C6782A"/>
    <w:rsid w:val="00C70F48"/>
    <w:rsid w:val="00C74BB0"/>
    <w:rsid w:val="00C756E1"/>
    <w:rsid w:val="00C75B6F"/>
    <w:rsid w:val="00C8170F"/>
    <w:rsid w:val="00C82F06"/>
    <w:rsid w:val="00C84F83"/>
    <w:rsid w:val="00C92326"/>
    <w:rsid w:val="00C94FE2"/>
    <w:rsid w:val="00C95277"/>
    <w:rsid w:val="00CA470D"/>
    <w:rsid w:val="00CA47AA"/>
    <w:rsid w:val="00CA71EF"/>
    <w:rsid w:val="00CA77D6"/>
    <w:rsid w:val="00CB03FB"/>
    <w:rsid w:val="00CB0FB0"/>
    <w:rsid w:val="00CB197B"/>
    <w:rsid w:val="00CB2166"/>
    <w:rsid w:val="00CB2A2A"/>
    <w:rsid w:val="00CC0A0B"/>
    <w:rsid w:val="00CC4BB5"/>
    <w:rsid w:val="00CC7392"/>
    <w:rsid w:val="00CC753E"/>
    <w:rsid w:val="00CD3176"/>
    <w:rsid w:val="00CD6FAD"/>
    <w:rsid w:val="00CE03EA"/>
    <w:rsid w:val="00CE47CD"/>
    <w:rsid w:val="00CF48E1"/>
    <w:rsid w:val="00CF6092"/>
    <w:rsid w:val="00CF703B"/>
    <w:rsid w:val="00CF7969"/>
    <w:rsid w:val="00CF7A72"/>
    <w:rsid w:val="00D026D2"/>
    <w:rsid w:val="00D05AA5"/>
    <w:rsid w:val="00D06219"/>
    <w:rsid w:val="00D11EBC"/>
    <w:rsid w:val="00D21AF8"/>
    <w:rsid w:val="00D23632"/>
    <w:rsid w:val="00D26DA6"/>
    <w:rsid w:val="00D308E0"/>
    <w:rsid w:val="00D32BA6"/>
    <w:rsid w:val="00D3307E"/>
    <w:rsid w:val="00D33152"/>
    <w:rsid w:val="00D36D67"/>
    <w:rsid w:val="00D4248C"/>
    <w:rsid w:val="00D4313A"/>
    <w:rsid w:val="00D53AEA"/>
    <w:rsid w:val="00D53D1D"/>
    <w:rsid w:val="00D53DFD"/>
    <w:rsid w:val="00D60D9D"/>
    <w:rsid w:val="00D628BA"/>
    <w:rsid w:val="00D643B5"/>
    <w:rsid w:val="00D64870"/>
    <w:rsid w:val="00D657D2"/>
    <w:rsid w:val="00D65AAC"/>
    <w:rsid w:val="00D66002"/>
    <w:rsid w:val="00D73222"/>
    <w:rsid w:val="00D80825"/>
    <w:rsid w:val="00D80A34"/>
    <w:rsid w:val="00D86D6B"/>
    <w:rsid w:val="00D8702C"/>
    <w:rsid w:val="00D87069"/>
    <w:rsid w:val="00D91A0D"/>
    <w:rsid w:val="00D92C84"/>
    <w:rsid w:val="00D93674"/>
    <w:rsid w:val="00D93BA3"/>
    <w:rsid w:val="00DA171F"/>
    <w:rsid w:val="00DA21D4"/>
    <w:rsid w:val="00DA5DF4"/>
    <w:rsid w:val="00DA7A7F"/>
    <w:rsid w:val="00DB07B1"/>
    <w:rsid w:val="00DB0CB4"/>
    <w:rsid w:val="00DB0E80"/>
    <w:rsid w:val="00DB1789"/>
    <w:rsid w:val="00DB32CC"/>
    <w:rsid w:val="00DB5E02"/>
    <w:rsid w:val="00DB78F2"/>
    <w:rsid w:val="00DC02A2"/>
    <w:rsid w:val="00DC0F27"/>
    <w:rsid w:val="00DC1F6A"/>
    <w:rsid w:val="00DC4E9B"/>
    <w:rsid w:val="00DC5BC8"/>
    <w:rsid w:val="00DC5F21"/>
    <w:rsid w:val="00DD747F"/>
    <w:rsid w:val="00DE2A2F"/>
    <w:rsid w:val="00DF1327"/>
    <w:rsid w:val="00DF18CC"/>
    <w:rsid w:val="00DF4350"/>
    <w:rsid w:val="00E0214A"/>
    <w:rsid w:val="00E02D8D"/>
    <w:rsid w:val="00E046DA"/>
    <w:rsid w:val="00E112C4"/>
    <w:rsid w:val="00E11F3B"/>
    <w:rsid w:val="00E15897"/>
    <w:rsid w:val="00E17884"/>
    <w:rsid w:val="00E25054"/>
    <w:rsid w:val="00E25D5C"/>
    <w:rsid w:val="00E31113"/>
    <w:rsid w:val="00E35A1B"/>
    <w:rsid w:val="00E37E53"/>
    <w:rsid w:val="00E43BAD"/>
    <w:rsid w:val="00E44A1F"/>
    <w:rsid w:val="00E452CC"/>
    <w:rsid w:val="00E45A31"/>
    <w:rsid w:val="00E45F9B"/>
    <w:rsid w:val="00E47FD4"/>
    <w:rsid w:val="00E5447A"/>
    <w:rsid w:val="00E54C13"/>
    <w:rsid w:val="00E57119"/>
    <w:rsid w:val="00E57407"/>
    <w:rsid w:val="00E62A48"/>
    <w:rsid w:val="00E730BE"/>
    <w:rsid w:val="00E77333"/>
    <w:rsid w:val="00E77868"/>
    <w:rsid w:val="00E81785"/>
    <w:rsid w:val="00E86FBE"/>
    <w:rsid w:val="00E94542"/>
    <w:rsid w:val="00EA1126"/>
    <w:rsid w:val="00EA399A"/>
    <w:rsid w:val="00EA3A7A"/>
    <w:rsid w:val="00EB2B78"/>
    <w:rsid w:val="00EB4A2C"/>
    <w:rsid w:val="00EC27DA"/>
    <w:rsid w:val="00EC36EB"/>
    <w:rsid w:val="00EC4168"/>
    <w:rsid w:val="00EC545A"/>
    <w:rsid w:val="00EC6F1C"/>
    <w:rsid w:val="00ED2E81"/>
    <w:rsid w:val="00EE1E53"/>
    <w:rsid w:val="00EE2CE6"/>
    <w:rsid w:val="00EE3A72"/>
    <w:rsid w:val="00EE3DE0"/>
    <w:rsid w:val="00EE495B"/>
    <w:rsid w:val="00EE4B1B"/>
    <w:rsid w:val="00EE574A"/>
    <w:rsid w:val="00EF04F0"/>
    <w:rsid w:val="00EF0B2B"/>
    <w:rsid w:val="00EF5366"/>
    <w:rsid w:val="00EF62FD"/>
    <w:rsid w:val="00EF638B"/>
    <w:rsid w:val="00F00BC6"/>
    <w:rsid w:val="00F0781A"/>
    <w:rsid w:val="00F11FE3"/>
    <w:rsid w:val="00F13F25"/>
    <w:rsid w:val="00F142EE"/>
    <w:rsid w:val="00F14885"/>
    <w:rsid w:val="00F15123"/>
    <w:rsid w:val="00F16DE2"/>
    <w:rsid w:val="00F21B30"/>
    <w:rsid w:val="00F35F16"/>
    <w:rsid w:val="00F36B91"/>
    <w:rsid w:val="00F40523"/>
    <w:rsid w:val="00F41235"/>
    <w:rsid w:val="00F41AA4"/>
    <w:rsid w:val="00F43530"/>
    <w:rsid w:val="00F4385C"/>
    <w:rsid w:val="00F46018"/>
    <w:rsid w:val="00F4670F"/>
    <w:rsid w:val="00F46D9A"/>
    <w:rsid w:val="00F4736D"/>
    <w:rsid w:val="00F56647"/>
    <w:rsid w:val="00F5671D"/>
    <w:rsid w:val="00F57193"/>
    <w:rsid w:val="00F61979"/>
    <w:rsid w:val="00F62C40"/>
    <w:rsid w:val="00F63859"/>
    <w:rsid w:val="00F70CE4"/>
    <w:rsid w:val="00F8021F"/>
    <w:rsid w:val="00F844C3"/>
    <w:rsid w:val="00F86B08"/>
    <w:rsid w:val="00F90735"/>
    <w:rsid w:val="00F93325"/>
    <w:rsid w:val="00F9498E"/>
    <w:rsid w:val="00F95444"/>
    <w:rsid w:val="00F967B6"/>
    <w:rsid w:val="00F970BE"/>
    <w:rsid w:val="00FA475F"/>
    <w:rsid w:val="00FA542B"/>
    <w:rsid w:val="00FA6EBC"/>
    <w:rsid w:val="00FA7E0D"/>
    <w:rsid w:val="00FB11A7"/>
    <w:rsid w:val="00FB2D80"/>
    <w:rsid w:val="00FB4831"/>
    <w:rsid w:val="00FB7305"/>
    <w:rsid w:val="00FB739F"/>
    <w:rsid w:val="00FB7DC3"/>
    <w:rsid w:val="00FC30A6"/>
    <w:rsid w:val="00FC6157"/>
    <w:rsid w:val="00FC70E2"/>
    <w:rsid w:val="00FC74DD"/>
    <w:rsid w:val="00FD145A"/>
    <w:rsid w:val="00FD1615"/>
    <w:rsid w:val="00FD2D54"/>
    <w:rsid w:val="00FD6DAC"/>
    <w:rsid w:val="00FE1BDA"/>
    <w:rsid w:val="00FE3BBE"/>
    <w:rsid w:val="00FE3C75"/>
    <w:rsid w:val="00FE4DA2"/>
    <w:rsid w:val="00FF11BC"/>
    <w:rsid w:val="00FF17AA"/>
    <w:rsid w:val="00FF3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urn:schemas-microsoft-com:office:smarttags" w:name="PersonName"/>
  <w:smartTagType w:namespaceuri="urn:schemas-microsoft-com:office:smarttags" w:name="place"/>
  <w:smartTagType w:namespaceuri="urn:schemas-microsoft-com:office:smarttags" w:name="City"/>
  <w:smartTagType w:namespaceuri="schemas-houaiss/mini" w:name="verbetes"/>
  <w:shapeDefaults>
    <o:shapedefaults v:ext="edit" spidmax="2049"/>
    <o:shapelayout v:ext="edit">
      <o:idmap v:ext="edit" data="1"/>
    </o:shapelayout>
  </w:shapeDefaults>
  <w:decimalSymbol w:val=","/>
  <w:listSeparator w:val=";"/>
  <w14:docId w14:val="14C6F869"/>
  <w15:docId w15:val="{C73FFD03-4AEB-4062-B106-036C0A0D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CE4"/>
    <w:pPr>
      <w:widowControl w:val="0"/>
      <w:autoSpaceDE w:val="0"/>
      <w:autoSpaceDN w:val="0"/>
      <w:spacing w:line="240" w:lineRule="atLeast"/>
    </w:pPr>
    <w:rPr>
      <w:snapToGrid w:val="0"/>
      <w:lang w:val="en-US" w:eastAsia="en-US"/>
    </w:rPr>
  </w:style>
  <w:style w:type="paragraph" w:styleId="Ttulo1">
    <w:name w:val="heading 1"/>
    <w:basedOn w:val="Normal"/>
    <w:next w:val="Normal"/>
    <w:qFormat/>
    <w:rsid w:val="00753666"/>
    <w:pPr>
      <w:keepNext/>
      <w:numPr>
        <w:numId w:val="1"/>
      </w:numPr>
      <w:spacing w:before="120" w:after="60"/>
      <w:outlineLvl w:val="0"/>
    </w:pPr>
    <w:rPr>
      <w:rFonts w:ascii="Arial" w:hAnsi="Arial"/>
      <w:b/>
      <w:bCs/>
      <w:sz w:val="24"/>
      <w:szCs w:val="24"/>
    </w:rPr>
  </w:style>
  <w:style w:type="paragraph" w:styleId="Ttulo2">
    <w:name w:val="heading 2"/>
    <w:basedOn w:val="Ttulo1"/>
    <w:next w:val="Normal"/>
    <w:qFormat/>
    <w:rsid w:val="00FB739F"/>
    <w:pPr>
      <w:numPr>
        <w:ilvl w:val="1"/>
      </w:numPr>
      <w:tabs>
        <w:tab w:val="left" w:pos="709"/>
      </w:tabs>
      <w:spacing w:before="240" w:after="120"/>
      <w:outlineLvl w:val="1"/>
    </w:pPr>
    <w:rPr>
      <w:rFonts w:cs="Arial"/>
      <w:sz w:val="20"/>
      <w:szCs w:val="20"/>
      <w:lang w:val="pt-BR"/>
    </w:rPr>
  </w:style>
  <w:style w:type="paragraph" w:styleId="Ttulo3">
    <w:name w:val="heading 3"/>
    <w:basedOn w:val="Ttulo1"/>
    <w:next w:val="Normal"/>
    <w:qFormat/>
    <w:rsid w:val="00FB739F"/>
    <w:pPr>
      <w:numPr>
        <w:ilvl w:val="2"/>
      </w:numPr>
      <w:ind w:left="709" w:hanging="708"/>
      <w:outlineLvl w:val="2"/>
    </w:pPr>
    <w:rPr>
      <w:bCs w:val="0"/>
      <w:i/>
      <w:iCs/>
      <w:sz w:val="20"/>
      <w:szCs w:val="20"/>
      <w:lang w:val="pt-BR"/>
    </w:rPr>
  </w:style>
  <w:style w:type="paragraph" w:styleId="Ttulo4">
    <w:name w:val="heading 4"/>
    <w:basedOn w:val="Ttulo1"/>
    <w:next w:val="Normal"/>
    <w:qFormat/>
    <w:rsid w:val="00753666"/>
    <w:pPr>
      <w:numPr>
        <w:ilvl w:val="3"/>
      </w:numPr>
      <w:outlineLvl w:val="3"/>
    </w:pPr>
    <w:rPr>
      <w:b w:val="0"/>
      <w:bCs w:val="0"/>
      <w:sz w:val="20"/>
      <w:szCs w:val="20"/>
    </w:rPr>
  </w:style>
  <w:style w:type="paragraph" w:styleId="Ttulo5">
    <w:name w:val="heading 5"/>
    <w:basedOn w:val="Normal"/>
    <w:next w:val="Normal"/>
    <w:qFormat/>
    <w:rsid w:val="00753666"/>
    <w:pPr>
      <w:numPr>
        <w:ilvl w:val="4"/>
        <w:numId w:val="1"/>
      </w:numPr>
      <w:spacing w:before="240" w:after="60"/>
      <w:ind w:left="2880"/>
      <w:outlineLvl w:val="4"/>
    </w:pPr>
    <w:rPr>
      <w:sz w:val="22"/>
      <w:szCs w:val="22"/>
    </w:rPr>
  </w:style>
  <w:style w:type="paragraph" w:styleId="Ttulo6">
    <w:name w:val="heading 6"/>
    <w:basedOn w:val="Normal"/>
    <w:next w:val="Normal"/>
    <w:qFormat/>
    <w:rsid w:val="00753666"/>
    <w:pPr>
      <w:numPr>
        <w:ilvl w:val="5"/>
        <w:numId w:val="1"/>
      </w:numPr>
      <w:spacing w:before="240" w:after="60"/>
      <w:ind w:left="2880"/>
      <w:outlineLvl w:val="5"/>
    </w:pPr>
    <w:rPr>
      <w:i/>
      <w:iCs/>
      <w:sz w:val="22"/>
      <w:szCs w:val="22"/>
    </w:rPr>
  </w:style>
  <w:style w:type="paragraph" w:styleId="Ttulo7">
    <w:name w:val="heading 7"/>
    <w:basedOn w:val="Normal"/>
    <w:next w:val="Normal"/>
    <w:qFormat/>
    <w:rsid w:val="00753666"/>
    <w:pPr>
      <w:numPr>
        <w:ilvl w:val="6"/>
        <w:numId w:val="1"/>
      </w:numPr>
      <w:spacing w:before="240" w:after="60"/>
      <w:ind w:left="2880"/>
      <w:outlineLvl w:val="6"/>
    </w:pPr>
  </w:style>
  <w:style w:type="paragraph" w:styleId="Ttulo8">
    <w:name w:val="heading 8"/>
    <w:basedOn w:val="Normal"/>
    <w:next w:val="Normal"/>
    <w:qFormat/>
    <w:rsid w:val="00753666"/>
    <w:pPr>
      <w:numPr>
        <w:ilvl w:val="7"/>
        <w:numId w:val="1"/>
      </w:numPr>
      <w:spacing w:before="240" w:after="60"/>
      <w:ind w:left="2880"/>
      <w:outlineLvl w:val="7"/>
    </w:pPr>
    <w:rPr>
      <w:i/>
      <w:iCs/>
    </w:rPr>
  </w:style>
  <w:style w:type="paragraph" w:styleId="Ttulo9">
    <w:name w:val="heading 9"/>
    <w:basedOn w:val="Normal"/>
    <w:next w:val="Normal"/>
    <w:qFormat/>
    <w:rsid w:val="00753666"/>
    <w:pPr>
      <w:numPr>
        <w:ilvl w:val="8"/>
        <w:numId w:val="1"/>
      </w:numPr>
      <w:spacing w:before="240" w:after="60"/>
      <w:ind w:left="2880"/>
      <w:outlineLvl w:val="8"/>
    </w:pPr>
    <w:rPr>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1CharChar">
    <w:name w:val="Char Char1 Char Char"/>
    <w:basedOn w:val="Normal"/>
    <w:semiHidden/>
    <w:rsid w:val="00FC70E2"/>
    <w:pPr>
      <w:widowControl/>
      <w:autoSpaceDE/>
      <w:autoSpaceDN/>
      <w:spacing w:after="160" w:line="240" w:lineRule="exact"/>
    </w:pPr>
    <w:rPr>
      <w:rFonts w:ascii="Verdana" w:hAnsi="Verdana"/>
      <w:snapToGrid/>
    </w:rPr>
  </w:style>
  <w:style w:type="paragraph" w:customStyle="1" w:styleId="Paragraph2">
    <w:name w:val="Paragraph2"/>
    <w:basedOn w:val="Normal"/>
    <w:rsid w:val="00753666"/>
    <w:pPr>
      <w:spacing w:before="80"/>
      <w:ind w:left="720"/>
      <w:jc w:val="both"/>
    </w:pPr>
    <w:rPr>
      <w:color w:val="000000"/>
      <w:lang w:val="en-AU"/>
    </w:rPr>
  </w:style>
  <w:style w:type="paragraph" w:styleId="Ttulo">
    <w:name w:val="Title"/>
    <w:basedOn w:val="Normal"/>
    <w:next w:val="Normal"/>
    <w:qFormat/>
    <w:rsid w:val="00753666"/>
    <w:pPr>
      <w:spacing w:line="240" w:lineRule="auto"/>
      <w:jc w:val="center"/>
    </w:pPr>
    <w:rPr>
      <w:rFonts w:ascii="Arial" w:hAnsi="Arial"/>
      <w:b/>
      <w:bCs/>
      <w:sz w:val="36"/>
      <w:szCs w:val="36"/>
    </w:rPr>
  </w:style>
  <w:style w:type="paragraph" w:styleId="Subttulo">
    <w:name w:val="Subtitle"/>
    <w:basedOn w:val="Normal"/>
    <w:qFormat/>
    <w:rsid w:val="00753666"/>
    <w:pPr>
      <w:spacing w:after="60"/>
      <w:jc w:val="center"/>
    </w:pPr>
    <w:rPr>
      <w:rFonts w:ascii="Arial" w:hAnsi="Arial"/>
      <w:i/>
      <w:iCs/>
      <w:sz w:val="36"/>
      <w:szCs w:val="36"/>
      <w:lang w:val="en-AU"/>
    </w:rPr>
  </w:style>
  <w:style w:type="paragraph" w:styleId="Recuonormal">
    <w:name w:val="Normal Indent"/>
    <w:basedOn w:val="Normal"/>
    <w:rsid w:val="00753666"/>
    <w:pPr>
      <w:ind w:left="900" w:hanging="900"/>
    </w:pPr>
  </w:style>
  <w:style w:type="paragraph" w:styleId="Sumrio1">
    <w:name w:val="toc 1"/>
    <w:basedOn w:val="Normal"/>
    <w:next w:val="Normal"/>
    <w:autoRedefine/>
    <w:uiPriority w:val="39"/>
    <w:rsid w:val="003F1222"/>
    <w:pPr>
      <w:tabs>
        <w:tab w:val="left" w:pos="432"/>
        <w:tab w:val="right" w:pos="9360"/>
      </w:tabs>
      <w:spacing w:before="240" w:after="60" w:line="320" w:lineRule="exact"/>
      <w:ind w:left="426" w:right="720" w:hanging="426"/>
    </w:pPr>
    <w:rPr>
      <w:rFonts w:ascii="Arial" w:hAnsi="Arial"/>
      <w:b/>
    </w:rPr>
  </w:style>
  <w:style w:type="paragraph" w:styleId="Sumrio2">
    <w:name w:val="toc 2"/>
    <w:basedOn w:val="Normal"/>
    <w:next w:val="Normal"/>
    <w:autoRedefine/>
    <w:uiPriority w:val="39"/>
    <w:rsid w:val="003F1222"/>
    <w:pPr>
      <w:tabs>
        <w:tab w:val="left" w:pos="993"/>
        <w:tab w:val="right" w:pos="9360"/>
      </w:tabs>
      <w:ind w:left="432" w:right="720"/>
    </w:pPr>
    <w:rPr>
      <w:rFonts w:ascii="Arial" w:hAnsi="Arial"/>
    </w:rPr>
  </w:style>
  <w:style w:type="paragraph" w:styleId="Sumrio3">
    <w:name w:val="toc 3"/>
    <w:basedOn w:val="Normal"/>
    <w:next w:val="Normal"/>
    <w:autoRedefine/>
    <w:uiPriority w:val="39"/>
    <w:rsid w:val="00CC7392"/>
    <w:pPr>
      <w:tabs>
        <w:tab w:val="left" w:pos="1701"/>
        <w:tab w:val="right" w:pos="9360"/>
      </w:tabs>
      <w:ind w:left="993" w:firstLine="13"/>
    </w:pPr>
  </w:style>
  <w:style w:type="paragraph" w:styleId="Cabealho">
    <w:name w:val="header"/>
    <w:basedOn w:val="Normal"/>
    <w:rsid w:val="00753666"/>
    <w:pPr>
      <w:tabs>
        <w:tab w:val="center" w:pos="4320"/>
        <w:tab w:val="right" w:pos="8640"/>
      </w:tabs>
    </w:pPr>
  </w:style>
  <w:style w:type="paragraph" w:styleId="Rodap">
    <w:name w:val="footer"/>
    <w:basedOn w:val="Normal"/>
    <w:rsid w:val="00753666"/>
    <w:pPr>
      <w:tabs>
        <w:tab w:val="center" w:pos="4320"/>
        <w:tab w:val="right" w:pos="8640"/>
      </w:tabs>
    </w:pPr>
  </w:style>
  <w:style w:type="character" w:styleId="Nmerodepgina">
    <w:name w:val="page number"/>
    <w:basedOn w:val="Fontepargpadro"/>
    <w:rsid w:val="00753666"/>
  </w:style>
  <w:style w:type="paragraph" w:customStyle="1" w:styleId="Bullet1">
    <w:name w:val="Bullet1"/>
    <w:basedOn w:val="Normal"/>
    <w:rsid w:val="00753666"/>
    <w:pPr>
      <w:ind w:left="720" w:hanging="432"/>
    </w:pPr>
  </w:style>
  <w:style w:type="paragraph" w:customStyle="1" w:styleId="Bullet2">
    <w:name w:val="Bullet2"/>
    <w:basedOn w:val="Normal"/>
    <w:rsid w:val="00753666"/>
    <w:pPr>
      <w:ind w:left="1440" w:hanging="360"/>
    </w:pPr>
    <w:rPr>
      <w:color w:val="000080"/>
    </w:rPr>
  </w:style>
  <w:style w:type="paragraph" w:customStyle="1" w:styleId="Tabletext">
    <w:name w:val="Tabletext"/>
    <w:basedOn w:val="Normal"/>
    <w:rsid w:val="00753666"/>
    <w:pPr>
      <w:keepLines/>
      <w:spacing w:after="120"/>
    </w:pPr>
  </w:style>
  <w:style w:type="paragraph" w:styleId="Corpodetexto">
    <w:name w:val="Body Text"/>
    <w:basedOn w:val="Normal"/>
    <w:link w:val="CorpodetextoChar"/>
    <w:rsid w:val="00753666"/>
    <w:pPr>
      <w:keepLines/>
      <w:spacing w:after="120"/>
      <w:ind w:left="720"/>
    </w:pPr>
  </w:style>
  <w:style w:type="paragraph" w:styleId="MapadoDocumento">
    <w:name w:val="Document Map"/>
    <w:basedOn w:val="Normal"/>
    <w:semiHidden/>
    <w:rsid w:val="00753666"/>
    <w:pPr>
      <w:shd w:val="clear" w:color="auto" w:fill="000080"/>
    </w:pPr>
  </w:style>
  <w:style w:type="character" w:styleId="Refdenotaderodap">
    <w:name w:val="footnote reference"/>
    <w:semiHidden/>
    <w:rsid w:val="00753666"/>
    <w:rPr>
      <w:sz w:val="20"/>
      <w:szCs w:val="20"/>
      <w:vertAlign w:val="superscript"/>
    </w:rPr>
  </w:style>
  <w:style w:type="paragraph" w:styleId="Textodenotaderodap">
    <w:name w:val="footnote text"/>
    <w:basedOn w:val="Normal"/>
    <w:semiHidden/>
    <w:rsid w:val="00753666"/>
    <w:pPr>
      <w:keepNext/>
      <w:keepLines/>
      <w:pBdr>
        <w:bottom w:val="single" w:sz="6" w:space="0" w:color="000000"/>
      </w:pBdr>
      <w:spacing w:before="40" w:after="40"/>
      <w:ind w:left="360" w:hanging="360"/>
    </w:pPr>
    <w:rPr>
      <w:sz w:val="16"/>
      <w:szCs w:val="16"/>
    </w:rPr>
  </w:style>
  <w:style w:type="paragraph" w:customStyle="1" w:styleId="MainTitle">
    <w:name w:val="Main Title"/>
    <w:basedOn w:val="Normal"/>
    <w:rsid w:val="00753666"/>
    <w:pPr>
      <w:spacing w:before="480" w:after="60" w:line="240" w:lineRule="auto"/>
      <w:jc w:val="center"/>
    </w:pPr>
    <w:rPr>
      <w:rFonts w:ascii="Arial" w:hAnsi="Arial"/>
      <w:b/>
      <w:bCs/>
      <w:kern w:val="28"/>
      <w:sz w:val="32"/>
      <w:szCs w:val="32"/>
    </w:rPr>
  </w:style>
  <w:style w:type="paragraph" w:customStyle="1" w:styleId="Paragraph1">
    <w:name w:val="Paragraph1"/>
    <w:basedOn w:val="Normal"/>
    <w:rsid w:val="00753666"/>
    <w:pPr>
      <w:spacing w:before="80" w:line="240" w:lineRule="auto"/>
      <w:jc w:val="both"/>
    </w:pPr>
  </w:style>
  <w:style w:type="paragraph" w:customStyle="1" w:styleId="Paragraph3">
    <w:name w:val="Paragraph3"/>
    <w:basedOn w:val="Normal"/>
    <w:rsid w:val="00753666"/>
    <w:pPr>
      <w:spacing w:before="80" w:line="240" w:lineRule="auto"/>
      <w:ind w:left="1530"/>
      <w:jc w:val="both"/>
    </w:pPr>
  </w:style>
  <w:style w:type="paragraph" w:customStyle="1" w:styleId="Paragraph4">
    <w:name w:val="Paragraph4"/>
    <w:basedOn w:val="Normal"/>
    <w:rsid w:val="00753666"/>
    <w:pPr>
      <w:spacing w:before="80" w:line="240" w:lineRule="auto"/>
      <w:ind w:left="2250"/>
      <w:jc w:val="both"/>
    </w:pPr>
  </w:style>
  <w:style w:type="paragraph" w:styleId="Sumrio4">
    <w:name w:val="toc 4"/>
    <w:basedOn w:val="Normal"/>
    <w:next w:val="Normal"/>
    <w:autoRedefine/>
    <w:semiHidden/>
    <w:rsid w:val="00753666"/>
    <w:pPr>
      <w:ind w:left="600"/>
    </w:pPr>
  </w:style>
  <w:style w:type="paragraph" w:styleId="Sumrio5">
    <w:name w:val="toc 5"/>
    <w:basedOn w:val="Normal"/>
    <w:next w:val="Normal"/>
    <w:autoRedefine/>
    <w:semiHidden/>
    <w:rsid w:val="00753666"/>
    <w:pPr>
      <w:ind w:left="800"/>
    </w:pPr>
  </w:style>
  <w:style w:type="paragraph" w:styleId="Sumrio6">
    <w:name w:val="toc 6"/>
    <w:basedOn w:val="Normal"/>
    <w:next w:val="Normal"/>
    <w:autoRedefine/>
    <w:semiHidden/>
    <w:rsid w:val="00753666"/>
    <w:pPr>
      <w:ind w:left="1000"/>
    </w:pPr>
  </w:style>
  <w:style w:type="paragraph" w:styleId="Sumrio7">
    <w:name w:val="toc 7"/>
    <w:basedOn w:val="Normal"/>
    <w:next w:val="Normal"/>
    <w:autoRedefine/>
    <w:semiHidden/>
    <w:rsid w:val="00753666"/>
    <w:pPr>
      <w:ind w:left="1200"/>
    </w:pPr>
  </w:style>
  <w:style w:type="paragraph" w:styleId="Sumrio8">
    <w:name w:val="toc 8"/>
    <w:basedOn w:val="Normal"/>
    <w:next w:val="Normal"/>
    <w:autoRedefine/>
    <w:semiHidden/>
    <w:rsid w:val="00753666"/>
    <w:pPr>
      <w:ind w:left="1400"/>
    </w:pPr>
  </w:style>
  <w:style w:type="paragraph" w:styleId="Sumrio9">
    <w:name w:val="toc 9"/>
    <w:basedOn w:val="Normal"/>
    <w:next w:val="Normal"/>
    <w:autoRedefine/>
    <w:semiHidden/>
    <w:rsid w:val="00753666"/>
    <w:pPr>
      <w:ind w:left="1600"/>
    </w:pPr>
  </w:style>
  <w:style w:type="paragraph" w:customStyle="1" w:styleId="Body">
    <w:name w:val="Body"/>
    <w:basedOn w:val="Normal"/>
    <w:rsid w:val="00753666"/>
    <w:pPr>
      <w:widowControl/>
      <w:spacing w:before="120" w:line="240" w:lineRule="auto"/>
      <w:jc w:val="both"/>
    </w:pPr>
  </w:style>
  <w:style w:type="paragraph" w:customStyle="1" w:styleId="Bullet">
    <w:name w:val="Bullet"/>
    <w:basedOn w:val="Normal"/>
    <w:rsid w:val="00753666"/>
    <w:pPr>
      <w:widowControl/>
      <w:numPr>
        <w:numId w:val="2"/>
      </w:numPr>
      <w:tabs>
        <w:tab w:val="left" w:pos="720"/>
      </w:tabs>
      <w:spacing w:before="120" w:line="240" w:lineRule="auto"/>
      <w:ind w:left="720" w:right="360"/>
      <w:jc w:val="both"/>
    </w:pPr>
  </w:style>
  <w:style w:type="paragraph" w:styleId="Recuodecorpodetexto">
    <w:name w:val="Body Text Indent"/>
    <w:basedOn w:val="Normal"/>
    <w:rsid w:val="00753666"/>
    <w:pPr>
      <w:ind w:left="720"/>
    </w:pPr>
    <w:rPr>
      <w:i/>
      <w:iCs/>
      <w:color w:val="0000FF"/>
      <w:u w:val="single"/>
    </w:rPr>
  </w:style>
  <w:style w:type="paragraph" w:customStyle="1" w:styleId="InfoBlue">
    <w:name w:val="InfoBlue"/>
    <w:basedOn w:val="Normal"/>
    <w:next w:val="Corpodetexto"/>
    <w:autoRedefine/>
    <w:rsid w:val="00A114DD"/>
    <w:pPr>
      <w:spacing w:after="120"/>
      <w:ind w:left="567"/>
      <w:jc w:val="both"/>
    </w:pPr>
    <w:rPr>
      <w:i/>
      <w:iCs/>
      <w:color w:val="0000FF"/>
    </w:rPr>
  </w:style>
  <w:style w:type="character" w:styleId="Hyperlink">
    <w:name w:val="Hyperlink"/>
    <w:rsid w:val="00753666"/>
    <w:rPr>
      <w:color w:val="0000FF"/>
      <w:u w:val="single"/>
    </w:rPr>
  </w:style>
  <w:style w:type="character" w:styleId="HiperlinkVisitado">
    <w:name w:val="FollowedHyperlink"/>
    <w:rsid w:val="00753666"/>
    <w:rPr>
      <w:color w:val="800080"/>
      <w:u w:val="single"/>
    </w:rPr>
  </w:style>
  <w:style w:type="character" w:customStyle="1" w:styleId="tw4winNone">
    <w:name w:val="tw4winNone"/>
    <w:basedOn w:val="Fontepargpadro"/>
    <w:rsid w:val="00753666"/>
  </w:style>
  <w:style w:type="character" w:customStyle="1" w:styleId="tw4winExternal">
    <w:name w:val="tw4winExternal"/>
    <w:rsid w:val="00753666"/>
    <w:rPr>
      <w:rFonts w:ascii="Courier New" w:hAnsi="Courier New"/>
      <w:noProof/>
      <w:color w:val="808080"/>
    </w:rPr>
  </w:style>
  <w:style w:type="character" w:customStyle="1" w:styleId="tw4winInternal">
    <w:name w:val="tw4winInternal"/>
    <w:rsid w:val="00753666"/>
    <w:rPr>
      <w:rFonts w:ascii="Courier New" w:hAnsi="Courier New"/>
      <w:noProof/>
      <w:color w:val="FF0000"/>
    </w:rPr>
  </w:style>
  <w:style w:type="character" w:customStyle="1" w:styleId="tw4winMark">
    <w:name w:val="tw4winMark"/>
    <w:rsid w:val="00753666"/>
    <w:rPr>
      <w:rFonts w:ascii="Courier New" w:hAnsi="Courier New"/>
      <w:vanish/>
      <w:color w:val="800080"/>
      <w:sz w:val="24"/>
      <w:szCs w:val="24"/>
      <w:vertAlign w:val="subscript"/>
    </w:rPr>
  </w:style>
  <w:style w:type="character" w:customStyle="1" w:styleId="tw4winError">
    <w:name w:val="tw4winError"/>
    <w:rsid w:val="00753666"/>
    <w:rPr>
      <w:rFonts w:ascii="Courier New" w:hAnsi="Courier New"/>
      <w:color w:val="00FF00"/>
      <w:sz w:val="40"/>
      <w:szCs w:val="40"/>
    </w:rPr>
  </w:style>
  <w:style w:type="character" w:customStyle="1" w:styleId="tw4winTerm">
    <w:name w:val="tw4winTerm"/>
    <w:rsid w:val="00753666"/>
    <w:rPr>
      <w:color w:val="0000FF"/>
    </w:rPr>
  </w:style>
  <w:style w:type="character" w:customStyle="1" w:styleId="tw4winPopup">
    <w:name w:val="tw4winPopup"/>
    <w:rsid w:val="00753666"/>
    <w:rPr>
      <w:rFonts w:ascii="Courier New" w:hAnsi="Courier New"/>
      <w:noProof/>
      <w:color w:val="008000"/>
    </w:rPr>
  </w:style>
  <w:style w:type="character" w:customStyle="1" w:styleId="tw4winJump">
    <w:name w:val="tw4winJump"/>
    <w:rsid w:val="00753666"/>
    <w:rPr>
      <w:rFonts w:ascii="Courier New" w:hAnsi="Courier New"/>
      <w:noProof/>
      <w:color w:val="008080"/>
    </w:rPr>
  </w:style>
  <w:style w:type="character" w:customStyle="1" w:styleId="DONOTTRANSLATE">
    <w:name w:val="DO_NOT_TRANSLATE"/>
    <w:rsid w:val="00753666"/>
    <w:rPr>
      <w:rFonts w:ascii="Courier New" w:hAnsi="Courier New"/>
      <w:noProof/>
      <w:color w:val="800000"/>
    </w:rPr>
  </w:style>
  <w:style w:type="paragraph" w:customStyle="1" w:styleId="ByLine">
    <w:name w:val="ByLine"/>
    <w:basedOn w:val="Ttulo"/>
    <w:rsid w:val="00F11FE3"/>
    <w:pPr>
      <w:widowControl/>
      <w:autoSpaceDE/>
      <w:autoSpaceDN/>
      <w:spacing w:before="240" w:after="720"/>
      <w:jc w:val="right"/>
    </w:pPr>
    <w:rPr>
      <w:bCs w:val="0"/>
      <w:snapToGrid/>
      <w:kern w:val="28"/>
      <w:sz w:val="28"/>
      <w:szCs w:val="20"/>
      <w:lang w:eastAsia="pt-BR"/>
    </w:rPr>
  </w:style>
  <w:style w:type="paragraph" w:customStyle="1" w:styleId="EstiloTextoMDS">
    <w:name w:val="EstiloTextoMDS"/>
    <w:basedOn w:val="Normal"/>
    <w:rsid w:val="00F11FE3"/>
    <w:pPr>
      <w:widowControl/>
      <w:autoSpaceDE/>
      <w:autoSpaceDN/>
      <w:spacing w:line="360" w:lineRule="auto"/>
      <w:ind w:firstLine="709"/>
      <w:jc w:val="both"/>
    </w:pPr>
    <w:rPr>
      <w:rFonts w:ascii="Arial" w:hAnsi="Arial" w:cs="Arial"/>
      <w:snapToGrid/>
      <w:sz w:val="22"/>
      <w:szCs w:val="24"/>
      <w:lang w:val="pt-BR" w:eastAsia="pt-BR"/>
    </w:rPr>
  </w:style>
  <w:style w:type="table" w:styleId="Tabelacomgrade">
    <w:name w:val="Table Grid"/>
    <w:basedOn w:val="Tabelanormal"/>
    <w:rsid w:val="00287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blue0">
    <w:name w:val="infoblue"/>
    <w:basedOn w:val="Normal"/>
    <w:rsid w:val="00C57EEA"/>
    <w:pPr>
      <w:widowControl/>
      <w:autoSpaceDE/>
      <w:autoSpaceDN/>
      <w:spacing w:after="120"/>
      <w:ind w:left="720"/>
    </w:pPr>
    <w:rPr>
      <w:i/>
      <w:iCs/>
      <w:snapToGrid/>
      <w:color w:val="0000FF"/>
      <w:lang w:val="pt-BR" w:eastAsia="pt-BR"/>
    </w:rPr>
  </w:style>
  <w:style w:type="paragraph" w:styleId="Legenda">
    <w:name w:val="caption"/>
    <w:basedOn w:val="Normal"/>
    <w:next w:val="Normal"/>
    <w:qFormat/>
    <w:rsid w:val="00612667"/>
    <w:pPr>
      <w:spacing w:before="120" w:after="120"/>
    </w:pPr>
    <w:rPr>
      <w:b/>
      <w:bCs/>
    </w:rPr>
  </w:style>
  <w:style w:type="paragraph" w:customStyle="1" w:styleId="Subttulo1">
    <w:name w:val="Subtítulo1"/>
    <w:basedOn w:val="Ttulo"/>
    <w:rsid w:val="008D6B8B"/>
    <w:pPr>
      <w:widowControl/>
    </w:pPr>
    <w:rPr>
      <w:rFonts w:ascii="Times New Roman" w:hAnsi="Times New Roman"/>
      <w:sz w:val="20"/>
      <w:szCs w:val="20"/>
    </w:rPr>
  </w:style>
  <w:style w:type="paragraph" w:customStyle="1" w:styleId="RevisionHist">
    <w:name w:val="RevisionHist"/>
    <w:basedOn w:val="Normal"/>
    <w:rsid w:val="008D6B8B"/>
    <w:pPr>
      <w:widowControl/>
      <w:spacing w:line="240" w:lineRule="auto"/>
    </w:pPr>
  </w:style>
  <w:style w:type="paragraph" w:styleId="Data">
    <w:name w:val="Date"/>
    <w:basedOn w:val="Normal"/>
    <w:rsid w:val="008D6B8B"/>
    <w:pPr>
      <w:widowControl/>
      <w:spacing w:line="240" w:lineRule="auto"/>
    </w:pPr>
  </w:style>
  <w:style w:type="paragraph" w:customStyle="1" w:styleId="Hierarchy">
    <w:name w:val="Hierarchy"/>
    <w:basedOn w:val="Normal"/>
    <w:rsid w:val="008D6B8B"/>
    <w:pPr>
      <w:widowControl/>
      <w:tabs>
        <w:tab w:val="left" w:pos="720"/>
        <w:tab w:val="left" w:pos="1440"/>
        <w:tab w:val="left" w:pos="2160"/>
        <w:tab w:val="left" w:pos="3600"/>
        <w:tab w:val="left" w:pos="5040"/>
      </w:tabs>
      <w:spacing w:after="120" w:line="240" w:lineRule="auto"/>
      <w:ind w:right="-3456"/>
    </w:pPr>
  </w:style>
  <w:style w:type="paragraph" w:customStyle="1" w:styleId="Corpodetexto1">
    <w:name w:val="Corpo de texto1"/>
    <w:rsid w:val="008D6B8B"/>
    <w:pPr>
      <w:keepLines/>
      <w:autoSpaceDE w:val="0"/>
      <w:autoSpaceDN w:val="0"/>
      <w:spacing w:after="120" w:line="220" w:lineRule="atLeast"/>
    </w:pPr>
    <w:rPr>
      <w:snapToGrid w:val="0"/>
      <w:lang w:val="en-GB" w:eastAsia="en-US"/>
    </w:rPr>
  </w:style>
  <w:style w:type="paragraph" w:styleId="Textodecomentrio">
    <w:name w:val="annotation text"/>
    <w:basedOn w:val="Normal"/>
    <w:link w:val="TextodecomentrioChar"/>
    <w:semiHidden/>
    <w:rsid w:val="008D6B8B"/>
    <w:pPr>
      <w:widowControl/>
      <w:spacing w:line="240" w:lineRule="auto"/>
    </w:pPr>
  </w:style>
  <w:style w:type="character" w:customStyle="1" w:styleId="TextodecomentrioChar">
    <w:name w:val="Texto de comentário Char"/>
    <w:link w:val="Textodecomentrio"/>
    <w:semiHidden/>
    <w:rsid w:val="00DF1327"/>
    <w:rPr>
      <w:snapToGrid w:val="0"/>
      <w:lang w:val="en-US" w:eastAsia="en-US"/>
    </w:rPr>
  </w:style>
  <w:style w:type="paragraph" w:styleId="TextosemFormatao">
    <w:name w:val="Plain Text"/>
    <w:basedOn w:val="Normal"/>
    <w:link w:val="TextosemFormataoChar"/>
    <w:uiPriority w:val="99"/>
    <w:rsid w:val="008D6B8B"/>
    <w:pPr>
      <w:widowControl/>
      <w:spacing w:line="240" w:lineRule="auto"/>
    </w:pPr>
    <w:rPr>
      <w:rFonts w:ascii="Courier New" w:hAnsi="Courier New"/>
    </w:rPr>
  </w:style>
  <w:style w:type="paragraph" w:customStyle="1" w:styleId="Project">
    <w:name w:val="Project"/>
    <w:basedOn w:val="Normal"/>
    <w:rsid w:val="008D6B8B"/>
    <w:pPr>
      <w:widowControl/>
      <w:spacing w:line="240" w:lineRule="auto"/>
      <w:jc w:val="right"/>
    </w:pPr>
    <w:rPr>
      <w:rFonts w:ascii="Arial" w:hAnsi="Arial"/>
      <w:b/>
      <w:bCs/>
      <w:sz w:val="36"/>
      <w:szCs w:val="36"/>
    </w:rPr>
  </w:style>
  <w:style w:type="paragraph" w:customStyle="1" w:styleId="CompanyName">
    <w:name w:val="CompanyName"/>
    <w:basedOn w:val="Normal"/>
    <w:rsid w:val="008D6B8B"/>
    <w:pPr>
      <w:widowControl/>
      <w:spacing w:line="240" w:lineRule="auto"/>
      <w:jc w:val="right"/>
    </w:pPr>
    <w:rPr>
      <w:rFonts w:ascii="Arial" w:hAnsi="Arial"/>
      <w:b/>
      <w:bCs/>
      <w:sz w:val="36"/>
      <w:szCs w:val="36"/>
    </w:rPr>
  </w:style>
  <w:style w:type="paragraph" w:styleId="NormalWeb">
    <w:name w:val="Normal (Web)"/>
    <w:basedOn w:val="Normal"/>
    <w:uiPriority w:val="99"/>
    <w:rsid w:val="002E419D"/>
    <w:pPr>
      <w:widowControl/>
      <w:autoSpaceDE/>
      <w:autoSpaceDN/>
      <w:spacing w:before="100" w:beforeAutospacing="1" w:after="100" w:afterAutospacing="1" w:line="240" w:lineRule="auto"/>
    </w:pPr>
    <w:rPr>
      <w:snapToGrid/>
      <w:sz w:val="24"/>
      <w:szCs w:val="24"/>
      <w:lang w:val="pt-BR" w:eastAsia="pt-BR"/>
    </w:rPr>
  </w:style>
  <w:style w:type="paragraph" w:customStyle="1" w:styleId="EstiloinfoblueArialEsquerda095cm">
    <w:name w:val="Estilo infoblue + Arial Esquerda:  095 cm"/>
    <w:basedOn w:val="infoblue0"/>
    <w:autoRedefine/>
    <w:rsid w:val="00B37F0C"/>
    <w:pPr>
      <w:ind w:left="540"/>
      <w:jc w:val="both"/>
    </w:pPr>
    <w:rPr>
      <w:rFonts w:ascii="Arial" w:hAnsi="Arial"/>
      <w:color w:val="FF0000"/>
      <w:spacing w:val="-6"/>
    </w:rPr>
  </w:style>
  <w:style w:type="paragraph" w:styleId="Textodebalo">
    <w:name w:val="Balloon Text"/>
    <w:basedOn w:val="Normal"/>
    <w:semiHidden/>
    <w:rsid w:val="004C3150"/>
    <w:rPr>
      <w:rFonts w:ascii="Tahoma" w:hAnsi="Tahoma" w:cs="Tahoma"/>
      <w:sz w:val="16"/>
      <w:szCs w:val="16"/>
    </w:rPr>
  </w:style>
  <w:style w:type="paragraph" w:customStyle="1" w:styleId="N010171">
    <w:name w:val="_N010171"/>
    <w:rsid w:val="00BD3099"/>
    <w:pPr>
      <w:ind w:right="144"/>
    </w:pPr>
    <w:rPr>
      <w:color w:val="000000"/>
      <w:sz w:val="24"/>
    </w:rPr>
  </w:style>
  <w:style w:type="paragraph" w:customStyle="1" w:styleId="A040972">
    <w:name w:val="_A040972"/>
    <w:rsid w:val="00BD3099"/>
    <w:pPr>
      <w:ind w:left="880" w:hanging="448"/>
      <w:jc w:val="both"/>
    </w:pPr>
    <w:rPr>
      <w:color w:val="000000"/>
      <w:sz w:val="24"/>
    </w:rPr>
  </w:style>
  <w:style w:type="paragraph" w:customStyle="1" w:styleId="A091672">
    <w:name w:val="_A091672"/>
    <w:rsid w:val="00BD3099"/>
    <w:pPr>
      <w:ind w:left="2160" w:hanging="1008"/>
      <w:jc w:val="both"/>
    </w:pPr>
    <w:rPr>
      <w:color w:val="000000"/>
      <w:sz w:val="24"/>
    </w:rPr>
  </w:style>
  <w:style w:type="paragraph" w:customStyle="1" w:styleId="A162572">
    <w:name w:val="_A162572"/>
    <w:rsid w:val="00BD3099"/>
    <w:pPr>
      <w:ind w:left="3456" w:hanging="1296"/>
      <w:jc w:val="both"/>
    </w:pPr>
    <w:rPr>
      <w:color w:val="000000"/>
      <w:sz w:val="24"/>
    </w:rPr>
  </w:style>
  <w:style w:type="paragraph" w:customStyle="1" w:styleId="A212172">
    <w:name w:val="_A212172"/>
    <w:rsid w:val="00BD3099"/>
    <w:pPr>
      <w:ind w:left="2880"/>
      <w:jc w:val="both"/>
    </w:pPr>
    <w:rPr>
      <w:color w:val="000000"/>
      <w:sz w:val="24"/>
    </w:rPr>
  </w:style>
  <w:style w:type="paragraph" w:customStyle="1" w:styleId="A162272">
    <w:name w:val="_A162272"/>
    <w:rsid w:val="00BD3099"/>
    <w:pPr>
      <w:ind w:left="3024" w:hanging="864"/>
      <w:jc w:val="both"/>
    </w:pPr>
    <w:rPr>
      <w:color w:val="000000"/>
      <w:sz w:val="24"/>
    </w:rPr>
  </w:style>
  <w:style w:type="paragraph" w:customStyle="1" w:styleId="A092572">
    <w:name w:val="_A092572"/>
    <w:rsid w:val="00BD3099"/>
    <w:pPr>
      <w:ind w:left="3456" w:hanging="2304"/>
      <w:jc w:val="both"/>
    </w:pPr>
    <w:rPr>
      <w:color w:val="000000"/>
      <w:sz w:val="24"/>
    </w:rPr>
  </w:style>
  <w:style w:type="paragraph" w:styleId="Recuodecorpodetexto2">
    <w:name w:val="Body Text Indent 2"/>
    <w:basedOn w:val="Normal"/>
    <w:rsid w:val="00BD3099"/>
    <w:pPr>
      <w:widowControl/>
      <w:autoSpaceDE/>
      <w:autoSpaceDN/>
      <w:spacing w:line="240" w:lineRule="auto"/>
      <w:ind w:left="2013" w:hanging="737"/>
      <w:jc w:val="both"/>
    </w:pPr>
    <w:rPr>
      <w:rFonts w:ascii="Arial" w:hAnsi="Arial"/>
      <w:snapToGrid/>
      <w:color w:val="000000"/>
      <w:lang w:val="pt-BR" w:eastAsia="pt-BR"/>
    </w:rPr>
  </w:style>
  <w:style w:type="paragraph" w:styleId="Recuodecorpodetexto3">
    <w:name w:val="Body Text Indent 3"/>
    <w:basedOn w:val="Normal"/>
    <w:rsid w:val="00BD3099"/>
    <w:pPr>
      <w:widowControl/>
      <w:autoSpaceDE/>
      <w:autoSpaceDN/>
      <w:spacing w:line="240" w:lineRule="auto"/>
      <w:ind w:left="709" w:hanging="425"/>
      <w:jc w:val="both"/>
    </w:pPr>
    <w:rPr>
      <w:rFonts w:ascii="Arial" w:hAnsi="Arial"/>
      <w:snapToGrid/>
      <w:color w:val="000000"/>
      <w:lang w:val="pt-BR" w:eastAsia="pt-BR"/>
    </w:rPr>
  </w:style>
  <w:style w:type="paragraph" w:customStyle="1" w:styleId="A010670">
    <w:name w:val="_A010670"/>
    <w:rsid w:val="00BD3099"/>
    <w:pPr>
      <w:ind w:left="720" w:right="288" w:hanging="720"/>
      <w:jc w:val="both"/>
    </w:pPr>
    <w:rPr>
      <w:color w:val="000000"/>
      <w:sz w:val="24"/>
    </w:rPr>
  </w:style>
  <w:style w:type="paragraph" w:customStyle="1" w:styleId="A010172">
    <w:name w:val="_A010172"/>
    <w:rsid w:val="00BD3099"/>
    <w:pPr>
      <w:jc w:val="both"/>
    </w:pPr>
    <w:rPr>
      <w:color w:val="000000"/>
      <w:sz w:val="24"/>
    </w:rPr>
  </w:style>
  <w:style w:type="paragraph" w:customStyle="1" w:styleId="A010954">
    <w:name w:val="_A010954"/>
    <w:rsid w:val="00BD3099"/>
    <w:pPr>
      <w:ind w:left="1152" w:right="2592" w:hanging="1152"/>
      <w:jc w:val="both"/>
    </w:pPr>
    <w:rPr>
      <w:color w:val="000000"/>
      <w:sz w:val="24"/>
    </w:rPr>
  </w:style>
  <w:style w:type="paragraph" w:customStyle="1" w:styleId="A090970">
    <w:name w:val="_A090970"/>
    <w:rsid w:val="00BD3099"/>
    <w:pPr>
      <w:ind w:left="1152" w:right="288"/>
      <w:jc w:val="both"/>
    </w:pPr>
    <w:rPr>
      <w:color w:val="000000"/>
      <w:sz w:val="24"/>
    </w:rPr>
  </w:style>
  <w:style w:type="paragraph" w:customStyle="1" w:styleId="C">
    <w:name w:val="C"/>
    <w:rsid w:val="00BD3099"/>
    <w:pPr>
      <w:ind w:left="576" w:hanging="576"/>
      <w:jc w:val="both"/>
    </w:pPr>
    <w:rPr>
      <w:color w:val="000000"/>
      <w:sz w:val="24"/>
    </w:rPr>
  </w:style>
  <w:style w:type="paragraph" w:customStyle="1" w:styleId="A162172">
    <w:name w:val="_A162172"/>
    <w:rsid w:val="00BD3099"/>
    <w:pPr>
      <w:ind w:left="2880" w:hanging="720"/>
      <w:jc w:val="both"/>
    </w:pPr>
    <w:rPr>
      <w:color w:val="000000"/>
      <w:sz w:val="24"/>
    </w:rPr>
  </w:style>
  <w:style w:type="paragraph" w:customStyle="1" w:styleId="A091671">
    <w:name w:val="_A091671"/>
    <w:rsid w:val="00BD3099"/>
    <w:pPr>
      <w:ind w:left="2160" w:right="144" w:hanging="1008"/>
      <w:jc w:val="both"/>
    </w:pPr>
    <w:rPr>
      <w:color w:val="000000"/>
      <w:sz w:val="24"/>
    </w:rPr>
  </w:style>
  <w:style w:type="paragraph" w:customStyle="1" w:styleId="A051172">
    <w:name w:val="_A051172"/>
    <w:rsid w:val="00BD3099"/>
    <w:pPr>
      <w:ind w:left="1440" w:hanging="864"/>
      <w:jc w:val="both"/>
    </w:pPr>
    <w:rPr>
      <w:color w:val="000000"/>
      <w:sz w:val="24"/>
    </w:rPr>
  </w:style>
  <w:style w:type="paragraph" w:customStyle="1" w:styleId="a0916720">
    <w:name w:val="a091672"/>
    <w:basedOn w:val="Normal"/>
    <w:rsid w:val="00BD3099"/>
    <w:pPr>
      <w:widowControl/>
      <w:autoSpaceDE/>
      <w:autoSpaceDN/>
      <w:spacing w:line="240" w:lineRule="auto"/>
      <w:ind w:left="2160" w:hanging="1008"/>
      <w:jc w:val="both"/>
    </w:pPr>
    <w:rPr>
      <w:snapToGrid/>
      <w:color w:val="000000"/>
      <w:sz w:val="24"/>
      <w:szCs w:val="24"/>
      <w:lang w:val="pt-BR" w:eastAsia="pt-BR"/>
    </w:rPr>
  </w:style>
  <w:style w:type="paragraph" w:customStyle="1" w:styleId="A011171">
    <w:name w:val="_A011171"/>
    <w:rsid w:val="00BD3099"/>
    <w:pPr>
      <w:ind w:left="1440" w:right="144" w:hanging="1440"/>
      <w:jc w:val="both"/>
    </w:pPr>
    <w:rPr>
      <w:color w:val="000000"/>
      <w:sz w:val="24"/>
    </w:rPr>
  </w:style>
  <w:style w:type="paragraph" w:customStyle="1" w:styleId="A011672">
    <w:name w:val="_A011672"/>
    <w:rsid w:val="00BD3099"/>
    <w:pPr>
      <w:ind w:left="2160" w:hanging="2160"/>
      <w:jc w:val="both"/>
    </w:pPr>
    <w:rPr>
      <w:color w:val="000000"/>
      <w:sz w:val="24"/>
    </w:rPr>
  </w:style>
  <w:style w:type="paragraph" w:customStyle="1" w:styleId="A010970">
    <w:name w:val="_A010970"/>
    <w:rsid w:val="00BD3099"/>
    <w:pPr>
      <w:ind w:left="1152" w:right="288" w:hanging="1152"/>
      <w:jc w:val="both"/>
    </w:pPr>
    <w:rPr>
      <w:color w:val="000000"/>
      <w:sz w:val="24"/>
    </w:rPr>
  </w:style>
  <w:style w:type="paragraph" w:customStyle="1" w:styleId="Recuodecorpodetexto21">
    <w:name w:val="Recuo de corpo de texto 21"/>
    <w:basedOn w:val="Normal"/>
    <w:rsid w:val="00BD3099"/>
    <w:pPr>
      <w:autoSpaceDE/>
      <w:autoSpaceDN/>
      <w:spacing w:line="240" w:lineRule="auto"/>
      <w:ind w:left="709" w:hanging="425"/>
      <w:jc w:val="both"/>
    </w:pPr>
    <w:rPr>
      <w:rFonts w:ascii="Arial" w:hAnsi="Arial"/>
      <w:snapToGrid/>
      <w:lang w:val="pt-BR" w:eastAsia="pt-BR"/>
    </w:rPr>
  </w:style>
  <w:style w:type="paragraph" w:customStyle="1" w:styleId="A012770">
    <w:name w:val="_A012770"/>
    <w:rsid w:val="00BD3099"/>
    <w:pPr>
      <w:ind w:left="3744" w:right="288" w:hanging="3744"/>
      <w:jc w:val="both"/>
    </w:pPr>
    <w:rPr>
      <w:color w:val="000000"/>
      <w:sz w:val="24"/>
    </w:rPr>
  </w:style>
  <w:style w:type="paragraph" w:customStyle="1" w:styleId="A121272">
    <w:name w:val="_A121272"/>
    <w:rsid w:val="00BD3099"/>
    <w:pPr>
      <w:ind w:left="1584"/>
      <w:jc w:val="both"/>
    </w:pPr>
    <w:rPr>
      <w:color w:val="000000"/>
      <w:sz w:val="24"/>
    </w:rPr>
  </w:style>
  <w:style w:type="paragraph" w:customStyle="1" w:styleId="N011672">
    <w:name w:val="_N011672"/>
    <w:rsid w:val="00BD3099"/>
    <w:pPr>
      <w:ind w:left="2160" w:hanging="2160"/>
    </w:pPr>
    <w:rPr>
      <w:color w:val="000000"/>
      <w:sz w:val="24"/>
    </w:rPr>
  </w:style>
  <w:style w:type="paragraph" w:styleId="Lista">
    <w:name w:val="List"/>
    <w:basedOn w:val="Normal"/>
    <w:rsid w:val="00BD3099"/>
    <w:pPr>
      <w:widowControl/>
      <w:autoSpaceDE/>
      <w:autoSpaceDN/>
      <w:spacing w:line="240" w:lineRule="auto"/>
      <w:ind w:left="283" w:hanging="283"/>
    </w:pPr>
    <w:rPr>
      <w:snapToGrid/>
      <w:lang w:val="pt-BR" w:eastAsia="pt-BR"/>
    </w:rPr>
  </w:style>
  <w:style w:type="paragraph" w:customStyle="1" w:styleId="N010172">
    <w:name w:val="_N010172"/>
    <w:rsid w:val="00BD3099"/>
    <w:pPr>
      <w:tabs>
        <w:tab w:val="left" w:pos="8064"/>
      </w:tabs>
    </w:pPr>
    <w:rPr>
      <w:color w:val="000000"/>
      <w:sz w:val="24"/>
    </w:rPr>
  </w:style>
  <w:style w:type="paragraph" w:customStyle="1" w:styleId="A010472">
    <w:name w:val="_A010472"/>
    <w:rsid w:val="00BD3099"/>
    <w:pPr>
      <w:ind w:left="432" w:hanging="432"/>
      <w:jc w:val="both"/>
    </w:pPr>
    <w:rPr>
      <w:color w:val="000000"/>
      <w:sz w:val="24"/>
    </w:rPr>
  </w:style>
  <w:style w:type="paragraph" w:styleId="Textoembloco">
    <w:name w:val="Block Text"/>
    <w:basedOn w:val="Normal"/>
    <w:rsid w:val="00BD3099"/>
    <w:pPr>
      <w:widowControl/>
      <w:autoSpaceDE/>
      <w:autoSpaceDN/>
      <w:spacing w:line="240" w:lineRule="auto"/>
      <w:ind w:left="1560" w:right="-1" w:hanging="709"/>
      <w:jc w:val="both"/>
    </w:pPr>
    <w:rPr>
      <w:rFonts w:ascii="Arial" w:hAnsi="Arial"/>
      <w:snapToGrid/>
      <w:sz w:val="18"/>
      <w:lang w:val="pt-BR" w:eastAsia="pt-BR"/>
    </w:rPr>
  </w:style>
  <w:style w:type="paragraph" w:customStyle="1" w:styleId="A120172">
    <w:name w:val="_A120172"/>
    <w:rsid w:val="00BD3099"/>
    <w:pPr>
      <w:ind w:firstLine="1584"/>
      <w:jc w:val="both"/>
    </w:pPr>
    <w:rPr>
      <w:color w:val="000000"/>
      <w:sz w:val="24"/>
    </w:rPr>
  </w:style>
  <w:style w:type="paragraph" w:customStyle="1" w:styleId="A300170">
    <w:name w:val="_A300170"/>
    <w:rsid w:val="00BD3099"/>
    <w:pPr>
      <w:ind w:right="288" w:firstLine="4176"/>
      <w:jc w:val="both"/>
    </w:pPr>
    <w:rPr>
      <w:color w:val="000000"/>
      <w:sz w:val="24"/>
    </w:rPr>
  </w:style>
  <w:style w:type="paragraph" w:customStyle="1" w:styleId="C010172">
    <w:name w:val="_C010172"/>
    <w:rsid w:val="00BD3099"/>
    <w:pPr>
      <w:jc w:val="center"/>
    </w:pPr>
    <w:rPr>
      <w:color w:val="000000"/>
      <w:sz w:val="24"/>
    </w:rPr>
  </w:style>
  <w:style w:type="character" w:customStyle="1" w:styleId="msocomspan21">
    <w:name w:val="msocomspan21"/>
    <w:basedOn w:val="Fontepargpadro"/>
    <w:rsid w:val="00BD3099"/>
  </w:style>
  <w:style w:type="character" w:styleId="Refdecomentrio">
    <w:name w:val="annotation reference"/>
    <w:semiHidden/>
    <w:rsid w:val="00DF1327"/>
    <w:rPr>
      <w:sz w:val="16"/>
    </w:rPr>
  </w:style>
  <w:style w:type="character" w:customStyle="1" w:styleId="BancodoNordesteSA">
    <w:name w:val="Banco do Nordeste S.A"/>
    <w:semiHidden/>
    <w:rsid w:val="00DF1327"/>
    <w:rPr>
      <w:rFonts w:ascii="Arial" w:hAnsi="Arial" w:cs="Arial"/>
      <w:b/>
      <w:bCs/>
      <w:i/>
      <w:iCs/>
      <w:strike w:val="0"/>
      <w:color w:val="auto"/>
      <w:sz w:val="20"/>
      <w:szCs w:val="20"/>
      <w:u w:val="none"/>
    </w:rPr>
  </w:style>
  <w:style w:type="paragraph" w:customStyle="1" w:styleId="Default">
    <w:name w:val="Default"/>
    <w:rsid w:val="00DF1327"/>
    <w:pPr>
      <w:autoSpaceDE w:val="0"/>
      <w:autoSpaceDN w:val="0"/>
      <w:adjustRightInd w:val="0"/>
    </w:pPr>
    <w:rPr>
      <w:rFonts w:ascii="Arial" w:hAnsi="Arial" w:cs="Arial"/>
      <w:color w:val="000000"/>
      <w:sz w:val="24"/>
      <w:szCs w:val="24"/>
    </w:rPr>
  </w:style>
  <w:style w:type="paragraph" w:customStyle="1" w:styleId="Nvel2">
    <w:name w:val="Nível 2"/>
    <w:rsid w:val="00DF1327"/>
    <w:pPr>
      <w:numPr>
        <w:ilvl w:val="1"/>
        <w:numId w:val="4"/>
      </w:numPr>
      <w:tabs>
        <w:tab w:val="left" w:pos="1134"/>
      </w:tabs>
      <w:spacing w:before="240" w:after="60"/>
    </w:pPr>
    <w:rPr>
      <w:rFonts w:ascii="Arial" w:hAnsi="Arial" w:cs="Arial"/>
      <w:b/>
      <w:bCs/>
      <w:i/>
      <w:iCs/>
      <w:sz w:val="32"/>
      <w:szCs w:val="28"/>
    </w:rPr>
  </w:style>
  <w:style w:type="paragraph" w:customStyle="1" w:styleId="Nvel1">
    <w:name w:val="Nível 1"/>
    <w:next w:val="Nvel2"/>
    <w:autoRedefine/>
    <w:rsid w:val="00DF1327"/>
    <w:pPr>
      <w:tabs>
        <w:tab w:val="num" w:pos="851"/>
        <w:tab w:val="left" w:pos="1134"/>
      </w:tabs>
      <w:spacing w:before="120" w:after="120"/>
      <w:ind w:left="851" w:hanging="851"/>
      <w:jc w:val="both"/>
    </w:pPr>
    <w:rPr>
      <w:rFonts w:ascii="Arial" w:hAnsi="Arial" w:cs="Arial"/>
      <w:b/>
      <w:bCs/>
      <w:kern w:val="32"/>
      <w:sz w:val="36"/>
      <w:szCs w:val="36"/>
    </w:rPr>
  </w:style>
  <w:style w:type="paragraph" w:customStyle="1" w:styleId="Nvel4">
    <w:name w:val="Nível 4"/>
    <w:rsid w:val="00DF1327"/>
    <w:pPr>
      <w:tabs>
        <w:tab w:val="left" w:pos="1080"/>
        <w:tab w:val="num" w:pos="1247"/>
      </w:tabs>
      <w:spacing w:before="120"/>
      <w:ind w:left="1080" w:hanging="1080"/>
      <w:jc w:val="both"/>
    </w:pPr>
    <w:rPr>
      <w:rFonts w:ascii="Arial" w:hAnsi="Arial"/>
      <w:bCs/>
      <w:iCs/>
      <w:sz w:val="24"/>
    </w:rPr>
  </w:style>
  <w:style w:type="paragraph" w:customStyle="1" w:styleId="Nvel3">
    <w:name w:val="Nível 3"/>
    <w:basedOn w:val="Ttulo3"/>
    <w:next w:val="Nvel4"/>
    <w:rsid w:val="00DF1327"/>
    <w:pPr>
      <w:keepNext w:val="0"/>
      <w:widowControl/>
      <w:numPr>
        <w:ilvl w:val="0"/>
        <w:numId w:val="0"/>
      </w:numPr>
      <w:tabs>
        <w:tab w:val="num" w:pos="1080"/>
        <w:tab w:val="num" w:pos="1134"/>
      </w:tabs>
      <w:autoSpaceDE/>
      <w:autoSpaceDN/>
      <w:spacing w:before="240" w:line="240" w:lineRule="auto"/>
      <w:ind w:left="1077" w:hanging="1077"/>
      <w:jc w:val="both"/>
    </w:pPr>
    <w:rPr>
      <w:rFonts w:eastAsia="MS Mincho" w:cs="Arial"/>
      <w:bCs/>
      <w:i w:val="0"/>
      <w:iCs w:val="0"/>
      <w:snapToGrid/>
      <w:sz w:val="24"/>
      <w:szCs w:val="28"/>
      <w:lang w:eastAsia="pt-BR"/>
    </w:rPr>
  </w:style>
  <w:style w:type="paragraph" w:customStyle="1" w:styleId="Nvel5">
    <w:name w:val="Nível 5"/>
    <w:rsid w:val="00DF1327"/>
    <w:pPr>
      <w:tabs>
        <w:tab w:val="left" w:pos="1080"/>
        <w:tab w:val="num" w:pos="1134"/>
      </w:tabs>
      <w:spacing w:before="60"/>
      <w:ind w:left="1080" w:hanging="1080"/>
      <w:jc w:val="both"/>
    </w:pPr>
    <w:rPr>
      <w:rFonts w:ascii="Arial" w:hAnsi="Arial"/>
      <w:bCs/>
      <w:iCs/>
      <w:sz w:val="24"/>
    </w:rPr>
  </w:style>
  <w:style w:type="paragraph" w:customStyle="1" w:styleId="Nvel6">
    <w:name w:val="Nível 6"/>
    <w:basedOn w:val="Nvel5"/>
    <w:rsid w:val="00DF1327"/>
    <w:pPr>
      <w:numPr>
        <w:ilvl w:val="5"/>
      </w:numPr>
      <w:tabs>
        <w:tab w:val="num" w:pos="1134"/>
      </w:tabs>
      <w:ind w:left="1080" w:hanging="1080"/>
    </w:pPr>
  </w:style>
  <w:style w:type="paragraph" w:styleId="Corpodetexto3">
    <w:name w:val="Body Text 3"/>
    <w:basedOn w:val="Normal"/>
    <w:link w:val="Corpodetexto3Char"/>
    <w:rsid w:val="00DF1327"/>
    <w:pPr>
      <w:widowControl/>
      <w:autoSpaceDE/>
      <w:autoSpaceDN/>
      <w:spacing w:after="120" w:line="240" w:lineRule="auto"/>
    </w:pPr>
    <w:rPr>
      <w:snapToGrid/>
      <w:sz w:val="16"/>
      <w:szCs w:val="16"/>
      <w:lang w:val="pt-BR" w:eastAsia="pt-BR"/>
    </w:rPr>
  </w:style>
  <w:style w:type="character" w:customStyle="1" w:styleId="Corpodetexto3Char">
    <w:name w:val="Corpo de texto 3 Char"/>
    <w:link w:val="Corpodetexto3"/>
    <w:rsid w:val="00DF1327"/>
    <w:rPr>
      <w:sz w:val="16"/>
      <w:szCs w:val="16"/>
    </w:rPr>
  </w:style>
  <w:style w:type="paragraph" w:customStyle="1" w:styleId="CharChar1CharCharCharCharCharCharChar">
    <w:name w:val="Char Char1 Char Char Char Char Char Char Char"/>
    <w:basedOn w:val="Normal"/>
    <w:semiHidden/>
    <w:rsid w:val="00DF1327"/>
    <w:pPr>
      <w:widowControl/>
      <w:autoSpaceDE/>
      <w:autoSpaceDN/>
      <w:spacing w:after="160" w:line="240" w:lineRule="exact"/>
    </w:pPr>
    <w:rPr>
      <w:rFonts w:ascii="Verdana" w:hAnsi="Verdana"/>
      <w:snapToGrid/>
    </w:rPr>
  </w:style>
  <w:style w:type="character" w:customStyle="1" w:styleId="resultoftext">
    <w:name w:val="resultoftext"/>
    <w:basedOn w:val="Fontepargpadro"/>
    <w:rsid w:val="00DF1327"/>
  </w:style>
  <w:style w:type="paragraph" w:styleId="Assuntodocomentrio">
    <w:name w:val="annotation subject"/>
    <w:basedOn w:val="Textodecomentrio"/>
    <w:next w:val="Textodecomentrio"/>
    <w:link w:val="AssuntodocomentrioChar"/>
    <w:semiHidden/>
    <w:rsid w:val="00DF1327"/>
    <w:pPr>
      <w:autoSpaceDE/>
      <w:autoSpaceDN/>
    </w:pPr>
    <w:rPr>
      <w:b/>
      <w:bCs/>
      <w:snapToGrid/>
      <w:lang w:val="pt-BR" w:eastAsia="pt-BR"/>
    </w:rPr>
  </w:style>
  <w:style w:type="character" w:customStyle="1" w:styleId="AssuntodocomentrioChar">
    <w:name w:val="Assunto do comentário Char"/>
    <w:basedOn w:val="TextodecomentrioChar"/>
    <w:link w:val="Assuntodocomentrio"/>
    <w:rsid w:val="00DF1327"/>
    <w:rPr>
      <w:snapToGrid w:val="0"/>
      <w:lang w:val="en-US" w:eastAsia="en-US"/>
    </w:rPr>
  </w:style>
  <w:style w:type="character" w:customStyle="1" w:styleId="TextosemFormataoChar">
    <w:name w:val="Texto sem Formatação Char"/>
    <w:link w:val="TextosemFormatao"/>
    <w:uiPriority w:val="99"/>
    <w:rsid w:val="00E47FD4"/>
    <w:rPr>
      <w:rFonts w:ascii="Courier New" w:hAnsi="Courier New"/>
      <w:snapToGrid w:val="0"/>
      <w:lang w:val="en-US" w:eastAsia="en-US"/>
    </w:rPr>
  </w:style>
  <w:style w:type="paragraph" w:styleId="Pr-formataoHTML">
    <w:name w:val="HTML Preformatted"/>
    <w:basedOn w:val="Normal"/>
    <w:link w:val="Pr-formataoHTMLChar"/>
    <w:uiPriority w:val="99"/>
    <w:semiHidden/>
    <w:unhideWhenUsed/>
    <w:rsid w:val="005658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pPr>
    <w:rPr>
      <w:rFonts w:ascii="Courier New" w:hAnsi="Courier New" w:cs="Courier New"/>
      <w:snapToGrid/>
      <w:lang w:val="pt-BR" w:eastAsia="pt-BR"/>
    </w:rPr>
  </w:style>
  <w:style w:type="character" w:customStyle="1" w:styleId="Pr-formataoHTMLChar">
    <w:name w:val="Pré-formatação HTML Char"/>
    <w:link w:val="Pr-formataoHTML"/>
    <w:uiPriority w:val="99"/>
    <w:semiHidden/>
    <w:rsid w:val="005658F7"/>
    <w:rPr>
      <w:rFonts w:ascii="Courier New" w:hAnsi="Courier New" w:cs="Courier New"/>
    </w:rPr>
  </w:style>
  <w:style w:type="character" w:customStyle="1" w:styleId="CorpodetextoChar">
    <w:name w:val="Corpo de texto Char"/>
    <w:link w:val="Corpodetexto"/>
    <w:rsid w:val="003360F3"/>
    <w:rPr>
      <w:snapToGrid w:val="0"/>
      <w:lang w:val="en-US" w:eastAsia="en-US"/>
    </w:rPr>
  </w:style>
  <w:style w:type="paragraph" w:styleId="PargrafodaLista">
    <w:name w:val="List Paragraph"/>
    <w:basedOn w:val="Normal"/>
    <w:uiPriority w:val="34"/>
    <w:qFormat/>
    <w:rsid w:val="00595186"/>
    <w:pPr>
      <w:ind w:left="720"/>
      <w:contextualSpacing/>
    </w:pPr>
  </w:style>
  <w:style w:type="character" w:customStyle="1" w:styleId="apple-converted-space">
    <w:name w:val="apple-converted-space"/>
    <w:basedOn w:val="Fontepargpadro"/>
    <w:rsid w:val="002A4AF6"/>
  </w:style>
  <w:style w:type="character" w:customStyle="1" w:styleId="st">
    <w:name w:val="st"/>
    <w:basedOn w:val="Fontepargpadro"/>
    <w:rsid w:val="007E5D0C"/>
  </w:style>
  <w:style w:type="character" w:styleId="nfase">
    <w:name w:val="Emphasis"/>
    <w:basedOn w:val="Fontepargpadro"/>
    <w:uiPriority w:val="20"/>
    <w:qFormat/>
    <w:rsid w:val="007E5D0C"/>
    <w:rPr>
      <w:i/>
      <w:iCs/>
    </w:rPr>
  </w:style>
  <w:style w:type="character" w:customStyle="1" w:styleId="tgc">
    <w:name w:val="_tgc"/>
    <w:basedOn w:val="Fontepargpadro"/>
    <w:rsid w:val="007E5D0C"/>
  </w:style>
  <w:style w:type="character" w:customStyle="1" w:styleId="titletext">
    <w:name w:val="titletext"/>
    <w:basedOn w:val="Fontepargpadro"/>
    <w:rsid w:val="000D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4184">
      <w:bodyDiv w:val="1"/>
      <w:marLeft w:val="0"/>
      <w:marRight w:val="0"/>
      <w:marTop w:val="0"/>
      <w:marBottom w:val="0"/>
      <w:divBdr>
        <w:top w:val="none" w:sz="0" w:space="0" w:color="auto"/>
        <w:left w:val="none" w:sz="0" w:space="0" w:color="auto"/>
        <w:bottom w:val="none" w:sz="0" w:space="0" w:color="auto"/>
        <w:right w:val="none" w:sz="0" w:space="0" w:color="auto"/>
      </w:divBdr>
      <w:divsChild>
        <w:div w:id="1777094571">
          <w:marLeft w:val="0"/>
          <w:marRight w:val="0"/>
          <w:marTop w:val="0"/>
          <w:marBottom w:val="0"/>
          <w:divBdr>
            <w:top w:val="none" w:sz="0" w:space="0" w:color="auto"/>
            <w:left w:val="none" w:sz="0" w:space="0" w:color="auto"/>
            <w:bottom w:val="none" w:sz="0" w:space="0" w:color="auto"/>
            <w:right w:val="none" w:sz="0" w:space="0" w:color="auto"/>
          </w:divBdr>
        </w:div>
      </w:divsChild>
    </w:div>
    <w:div w:id="93091100">
      <w:bodyDiv w:val="1"/>
      <w:marLeft w:val="0"/>
      <w:marRight w:val="0"/>
      <w:marTop w:val="0"/>
      <w:marBottom w:val="0"/>
      <w:divBdr>
        <w:top w:val="none" w:sz="0" w:space="0" w:color="auto"/>
        <w:left w:val="none" w:sz="0" w:space="0" w:color="auto"/>
        <w:bottom w:val="none" w:sz="0" w:space="0" w:color="auto"/>
        <w:right w:val="none" w:sz="0" w:space="0" w:color="auto"/>
      </w:divBdr>
    </w:div>
    <w:div w:id="186330388">
      <w:bodyDiv w:val="1"/>
      <w:marLeft w:val="0"/>
      <w:marRight w:val="0"/>
      <w:marTop w:val="0"/>
      <w:marBottom w:val="0"/>
      <w:divBdr>
        <w:top w:val="none" w:sz="0" w:space="0" w:color="auto"/>
        <w:left w:val="none" w:sz="0" w:space="0" w:color="auto"/>
        <w:bottom w:val="none" w:sz="0" w:space="0" w:color="auto"/>
        <w:right w:val="none" w:sz="0" w:space="0" w:color="auto"/>
      </w:divBdr>
    </w:div>
    <w:div w:id="201136326">
      <w:bodyDiv w:val="1"/>
      <w:marLeft w:val="0"/>
      <w:marRight w:val="0"/>
      <w:marTop w:val="0"/>
      <w:marBottom w:val="0"/>
      <w:divBdr>
        <w:top w:val="none" w:sz="0" w:space="0" w:color="auto"/>
        <w:left w:val="none" w:sz="0" w:space="0" w:color="auto"/>
        <w:bottom w:val="none" w:sz="0" w:space="0" w:color="auto"/>
        <w:right w:val="none" w:sz="0" w:space="0" w:color="auto"/>
      </w:divBdr>
    </w:div>
    <w:div w:id="314143994">
      <w:bodyDiv w:val="1"/>
      <w:marLeft w:val="0"/>
      <w:marRight w:val="0"/>
      <w:marTop w:val="0"/>
      <w:marBottom w:val="0"/>
      <w:divBdr>
        <w:top w:val="none" w:sz="0" w:space="0" w:color="auto"/>
        <w:left w:val="none" w:sz="0" w:space="0" w:color="auto"/>
        <w:bottom w:val="none" w:sz="0" w:space="0" w:color="auto"/>
        <w:right w:val="none" w:sz="0" w:space="0" w:color="auto"/>
      </w:divBdr>
    </w:div>
    <w:div w:id="339897536">
      <w:bodyDiv w:val="1"/>
      <w:marLeft w:val="0"/>
      <w:marRight w:val="0"/>
      <w:marTop w:val="0"/>
      <w:marBottom w:val="0"/>
      <w:divBdr>
        <w:top w:val="none" w:sz="0" w:space="0" w:color="auto"/>
        <w:left w:val="none" w:sz="0" w:space="0" w:color="auto"/>
        <w:bottom w:val="none" w:sz="0" w:space="0" w:color="auto"/>
        <w:right w:val="none" w:sz="0" w:space="0" w:color="auto"/>
      </w:divBdr>
    </w:div>
    <w:div w:id="528880028">
      <w:bodyDiv w:val="1"/>
      <w:marLeft w:val="0"/>
      <w:marRight w:val="0"/>
      <w:marTop w:val="0"/>
      <w:marBottom w:val="0"/>
      <w:divBdr>
        <w:top w:val="none" w:sz="0" w:space="0" w:color="auto"/>
        <w:left w:val="none" w:sz="0" w:space="0" w:color="auto"/>
        <w:bottom w:val="none" w:sz="0" w:space="0" w:color="auto"/>
        <w:right w:val="none" w:sz="0" w:space="0" w:color="auto"/>
      </w:divBdr>
    </w:div>
    <w:div w:id="537934550">
      <w:bodyDiv w:val="1"/>
      <w:marLeft w:val="0"/>
      <w:marRight w:val="0"/>
      <w:marTop w:val="0"/>
      <w:marBottom w:val="0"/>
      <w:divBdr>
        <w:top w:val="none" w:sz="0" w:space="0" w:color="auto"/>
        <w:left w:val="none" w:sz="0" w:space="0" w:color="auto"/>
        <w:bottom w:val="none" w:sz="0" w:space="0" w:color="auto"/>
        <w:right w:val="none" w:sz="0" w:space="0" w:color="auto"/>
      </w:divBdr>
    </w:div>
    <w:div w:id="603729818">
      <w:bodyDiv w:val="1"/>
      <w:marLeft w:val="0"/>
      <w:marRight w:val="0"/>
      <w:marTop w:val="0"/>
      <w:marBottom w:val="0"/>
      <w:divBdr>
        <w:top w:val="none" w:sz="0" w:space="0" w:color="auto"/>
        <w:left w:val="none" w:sz="0" w:space="0" w:color="auto"/>
        <w:bottom w:val="none" w:sz="0" w:space="0" w:color="auto"/>
        <w:right w:val="none" w:sz="0" w:space="0" w:color="auto"/>
      </w:divBdr>
    </w:div>
    <w:div w:id="658584418">
      <w:bodyDiv w:val="1"/>
      <w:marLeft w:val="0"/>
      <w:marRight w:val="0"/>
      <w:marTop w:val="0"/>
      <w:marBottom w:val="0"/>
      <w:divBdr>
        <w:top w:val="none" w:sz="0" w:space="0" w:color="auto"/>
        <w:left w:val="none" w:sz="0" w:space="0" w:color="auto"/>
        <w:bottom w:val="none" w:sz="0" w:space="0" w:color="auto"/>
        <w:right w:val="none" w:sz="0" w:space="0" w:color="auto"/>
      </w:divBdr>
    </w:div>
    <w:div w:id="749814409">
      <w:bodyDiv w:val="1"/>
      <w:marLeft w:val="0"/>
      <w:marRight w:val="0"/>
      <w:marTop w:val="0"/>
      <w:marBottom w:val="0"/>
      <w:divBdr>
        <w:top w:val="none" w:sz="0" w:space="0" w:color="auto"/>
        <w:left w:val="none" w:sz="0" w:space="0" w:color="auto"/>
        <w:bottom w:val="none" w:sz="0" w:space="0" w:color="auto"/>
        <w:right w:val="none" w:sz="0" w:space="0" w:color="auto"/>
      </w:divBdr>
    </w:div>
    <w:div w:id="791244828">
      <w:bodyDiv w:val="1"/>
      <w:marLeft w:val="0"/>
      <w:marRight w:val="0"/>
      <w:marTop w:val="0"/>
      <w:marBottom w:val="0"/>
      <w:divBdr>
        <w:top w:val="none" w:sz="0" w:space="0" w:color="auto"/>
        <w:left w:val="none" w:sz="0" w:space="0" w:color="auto"/>
        <w:bottom w:val="none" w:sz="0" w:space="0" w:color="auto"/>
        <w:right w:val="none" w:sz="0" w:space="0" w:color="auto"/>
      </w:divBdr>
      <w:divsChild>
        <w:div w:id="741607566">
          <w:marLeft w:val="0"/>
          <w:marRight w:val="0"/>
          <w:marTop w:val="0"/>
          <w:marBottom w:val="0"/>
          <w:divBdr>
            <w:top w:val="none" w:sz="0" w:space="0" w:color="auto"/>
            <w:left w:val="none" w:sz="0" w:space="0" w:color="auto"/>
            <w:bottom w:val="none" w:sz="0" w:space="0" w:color="auto"/>
            <w:right w:val="none" w:sz="0" w:space="0" w:color="auto"/>
          </w:divBdr>
        </w:div>
      </w:divsChild>
    </w:div>
    <w:div w:id="840390481">
      <w:bodyDiv w:val="1"/>
      <w:marLeft w:val="0"/>
      <w:marRight w:val="0"/>
      <w:marTop w:val="0"/>
      <w:marBottom w:val="0"/>
      <w:divBdr>
        <w:top w:val="none" w:sz="0" w:space="0" w:color="auto"/>
        <w:left w:val="none" w:sz="0" w:space="0" w:color="auto"/>
        <w:bottom w:val="none" w:sz="0" w:space="0" w:color="auto"/>
        <w:right w:val="none" w:sz="0" w:space="0" w:color="auto"/>
      </w:divBdr>
    </w:div>
    <w:div w:id="943729908">
      <w:bodyDiv w:val="1"/>
      <w:marLeft w:val="0"/>
      <w:marRight w:val="0"/>
      <w:marTop w:val="0"/>
      <w:marBottom w:val="0"/>
      <w:divBdr>
        <w:top w:val="none" w:sz="0" w:space="0" w:color="auto"/>
        <w:left w:val="none" w:sz="0" w:space="0" w:color="auto"/>
        <w:bottom w:val="none" w:sz="0" w:space="0" w:color="auto"/>
        <w:right w:val="none" w:sz="0" w:space="0" w:color="auto"/>
      </w:divBdr>
    </w:div>
    <w:div w:id="985738767">
      <w:bodyDiv w:val="1"/>
      <w:marLeft w:val="0"/>
      <w:marRight w:val="0"/>
      <w:marTop w:val="0"/>
      <w:marBottom w:val="0"/>
      <w:divBdr>
        <w:top w:val="none" w:sz="0" w:space="0" w:color="auto"/>
        <w:left w:val="none" w:sz="0" w:space="0" w:color="auto"/>
        <w:bottom w:val="none" w:sz="0" w:space="0" w:color="auto"/>
        <w:right w:val="none" w:sz="0" w:space="0" w:color="auto"/>
      </w:divBdr>
    </w:div>
    <w:div w:id="1001664118">
      <w:bodyDiv w:val="1"/>
      <w:marLeft w:val="0"/>
      <w:marRight w:val="0"/>
      <w:marTop w:val="0"/>
      <w:marBottom w:val="0"/>
      <w:divBdr>
        <w:top w:val="none" w:sz="0" w:space="0" w:color="auto"/>
        <w:left w:val="none" w:sz="0" w:space="0" w:color="auto"/>
        <w:bottom w:val="none" w:sz="0" w:space="0" w:color="auto"/>
        <w:right w:val="none" w:sz="0" w:space="0" w:color="auto"/>
      </w:divBdr>
    </w:div>
    <w:div w:id="1005017295">
      <w:bodyDiv w:val="1"/>
      <w:marLeft w:val="0"/>
      <w:marRight w:val="0"/>
      <w:marTop w:val="0"/>
      <w:marBottom w:val="0"/>
      <w:divBdr>
        <w:top w:val="none" w:sz="0" w:space="0" w:color="auto"/>
        <w:left w:val="none" w:sz="0" w:space="0" w:color="auto"/>
        <w:bottom w:val="none" w:sz="0" w:space="0" w:color="auto"/>
        <w:right w:val="none" w:sz="0" w:space="0" w:color="auto"/>
      </w:divBdr>
    </w:div>
    <w:div w:id="1031342780">
      <w:bodyDiv w:val="1"/>
      <w:marLeft w:val="0"/>
      <w:marRight w:val="0"/>
      <w:marTop w:val="0"/>
      <w:marBottom w:val="0"/>
      <w:divBdr>
        <w:top w:val="none" w:sz="0" w:space="0" w:color="auto"/>
        <w:left w:val="none" w:sz="0" w:space="0" w:color="auto"/>
        <w:bottom w:val="none" w:sz="0" w:space="0" w:color="auto"/>
        <w:right w:val="none" w:sz="0" w:space="0" w:color="auto"/>
      </w:divBdr>
    </w:div>
    <w:div w:id="1049842943">
      <w:bodyDiv w:val="1"/>
      <w:marLeft w:val="0"/>
      <w:marRight w:val="0"/>
      <w:marTop w:val="0"/>
      <w:marBottom w:val="0"/>
      <w:divBdr>
        <w:top w:val="none" w:sz="0" w:space="0" w:color="auto"/>
        <w:left w:val="none" w:sz="0" w:space="0" w:color="auto"/>
        <w:bottom w:val="none" w:sz="0" w:space="0" w:color="auto"/>
        <w:right w:val="none" w:sz="0" w:space="0" w:color="auto"/>
      </w:divBdr>
    </w:div>
    <w:div w:id="1454211001">
      <w:bodyDiv w:val="1"/>
      <w:marLeft w:val="0"/>
      <w:marRight w:val="0"/>
      <w:marTop w:val="0"/>
      <w:marBottom w:val="0"/>
      <w:divBdr>
        <w:top w:val="none" w:sz="0" w:space="0" w:color="auto"/>
        <w:left w:val="none" w:sz="0" w:space="0" w:color="auto"/>
        <w:bottom w:val="none" w:sz="0" w:space="0" w:color="auto"/>
        <w:right w:val="none" w:sz="0" w:space="0" w:color="auto"/>
      </w:divBdr>
    </w:div>
    <w:div w:id="1479957743">
      <w:bodyDiv w:val="1"/>
      <w:marLeft w:val="0"/>
      <w:marRight w:val="0"/>
      <w:marTop w:val="0"/>
      <w:marBottom w:val="0"/>
      <w:divBdr>
        <w:top w:val="none" w:sz="0" w:space="0" w:color="auto"/>
        <w:left w:val="none" w:sz="0" w:space="0" w:color="auto"/>
        <w:bottom w:val="none" w:sz="0" w:space="0" w:color="auto"/>
        <w:right w:val="none" w:sz="0" w:space="0" w:color="auto"/>
      </w:divBdr>
    </w:div>
    <w:div w:id="1495295992">
      <w:bodyDiv w:val="1"/>
      <w:marLeft w:val="0"/>
      <w:marRight w:val="0"/>
      <w:marTop w:val="0"/>
      <w:marBottom w:val="0"/>
      <w:divBdr>
        <w:top w:val="none" w:sz="0" w:space="0" w:color="auto"/>
        <w:left w:val="none" w:sz="0" w:space="0" w:color="auto"/>
        <w:bottom w:val="none" w:sz="0" w:space="0" w:color="auto"/>
        <w:right w:val="none" w:sz="0" w:space="0" w:color="auto"/>
      </w:divBdr>
    </w:div>
    <w:div w:id="1548642835">
      <w:bodyDiv w:val="1"/>
      <w:marLeft w:val="0"/>
      <w:marRight w:val="0"/>
      <w:marTop w:val="0"/>
      <w:marBottom w:val="0"/>
      <w:divBdr>
        <w:top w:val="none" w:sz="0" w:space="0" w:color="auto"/>
        <w:left w:val="none" w:sz="0" w:space="0" w:color="auto"/>
        <w:bottom w:val="none" w:sz="0" w:space="0" w:color="auto"/>
        <w:right w:val="none" w:sz="0" w:space="0" w:color="auto"/>
      </w:divBdr>
    </w:div>
    <w:div w:id="1570850107">
      <w:bodyDiv w:val="1"/>
      <w:marLeft w:val="0"/>
      <w:marRight w:val="0"/>
      <w:marTop w:val="0"/>
      <w:marBottom w:val="0"/>
      <w:divBdr>
        <w:top w:val="none" w:sz="0" w:space="0" w:color="auto"/>
        <w:left w:val="none" w:sz="0" w:space="0" w:color="auto"/>
        <w:bottom w:val="none" w:sz="0" w:space="0" w:color="auto"/>
        <w:right w:val="none" w:sz="0" w:space="0" w:color="auto"/>
      </w:divBdr>
    </w:div>
    <w:div w:id="1572227168">
      <w:bodyDiv w:val="1"/>
      <w:marLeft w:val="0"/>
      <w:marRight w:val="0"/>
      <w:marTop w:val="0"/>
      <w:marBottom w:val="0"/>
      <w:divBdr>
        <w:top w:val="none" w:sz="0" w:space="0" w:color="auto"/>
        <w:left w:val="none" w:sz="0" w:space="0" w:color="auto"/>
        <w:bottom w:val="none" w:sz="0" w:space="0" w:color="auto"/>
        <w:right w:val="none" w:sz="0" w:space="0" w:color="auto"/>
      </w:divBdr>
    </w:div>
    <w:div w:id="1778910985">
      <w:bodyDiv w:val="1"/>
      <w:marLeft w:val="0"/>
      <w:marRight w:val="0"/>
      <w:marTop w:val="0"/>
      <w:marBottom w:val="0"/>
      <w:divBdr>
        <w:top w:val="none" w:sz="0" w:space="0" w:color="auto"/>
        <w:left w:val="none" w:sz="0" w:space="0" w:color="auto"/>
        <w:bottom w:val="none" w:sz="0" w:space="0" w:color="auto"/>
        <w:right w:val="none" w:sz="0" w:space="0" w:color="auto"/>
      </w:divBdr>
    </w:div>
    <w:div w:id="1795756400">
      <w:bodyDiv w:val="1"/>
      <w:marLeft w:val="0"/>
      <w:marRight w:val="0"/>
      <w:marTop w:val="0"/>
      <w:marBottom w:val="0"/>
      <w:divBdr>
        <w:top w:val="none" w:sz="0" w:space="0" w:color="auto"/>
        <w:left w:val="none" w:sz="0" w:space="0" w:color="auto"/>
        <w:bottom w:val="none" w:sz="0" w:space="0" w:color="auto"/>
        <w:right w:val="none" w:sz="0" w:space="0" w:color="auto"/>
      </w:divBdr>
    </w:div>
    <w:div w:id="1911572537">
      <w:bodyDiv w:val="1"/>
      <w:marLeft w:val="0"/>
      <w:marRight w:val="0"/>
      <w:marTop w:val="0"/>
      <w:marBottom w:val="0"/>
      <w:divBdr>
        <w:top w:val="none" w:sz="0" w:space="0" w:color="auto"/>
        <w:left w:val="none" w:sz="0" w:space="0" w:color="auto"/>
        <w:bottom w:val="none" w:sz="0" w:space="0" w:color="auto"/>
        <w:right w:val="none" w:sz="0" w:space="0" w:color="auto"/>
      </w:divBdr>
    </w:div>
    <w:div w:id="1917283352">
      <w:bodyDiv w:val="1"/>
      <w:marLeft w:val="0"/>
      <w:marRight w:val="0"/>
      <w:marTop w:val="0"/>
      <w:marBottom w:val="0"/>
      <w:divBdr>
        <w:top w:val="none" w:sz="0" w:space="0" w:color="auto"/>
        <w:left w:val="none" w:sz="0" w:space="0" w:color="auto"/>
        <w:bottom w:val="none" w:sz="0" w:space="0" w:color="auto"/>
        <w:right w:val="none" w:sz="0" w:space="0" w:color="auto"/>
      </w:divBdr>
    </w:div>
    <w:div w:id="1951207893">
      <w:bodyDiv w:val="1"/>
      <w:marLeft w:val="0"/>
      <w:marRight w:val="0"/>
      <w:marTop w:val="0"/>
      <w:marBottom w:val="0"/>
      <w:divBdr>
        <w:top w:val="none" w:sz="0" w:space="0" w:color="auto"/>
        <w:left w:val="none" w:sz="0" w:space="0" w:color="auto"/>
        <w:bottom w:val="none" w:sz="0" w:space="0" w:color="auto"/>
        <w:right w:val="none" w:sz="0" w:space="0" w:color="auto"/>
      </w:divBdr>
    </w:div>
    <w:div w:id="1974552479">
      <w:bodyDiv w:val="1"/>
      <w:marLeft w:val="0"/>
      <w:marRight w:val="0"/>
      <w:marTop w:val="0"/>
      <w:marBottom w:val="0"/>
      <w:divBdr>
        <w:top w:val="none" w:sz="0" w:space="0" w:color="auto"/>
        <w:left w:val="none" w:sz="0" w:space="0" w:color="auto"/>
        <w:bottom w:val="none" w:sz="0" w:space="0" w:color="auto"/>
        <w:right w:val="none" w:sz="0" w:space="0" w:color="auto"/>
      </w:divBdr>
    </w:div>
    <w:div w:id="2022970240">
      <w:bodyDiv w:val="1"/>
      <w:marLeft w:val="0"/>
      <w:marRight w:val="0"/>
      <w:marTop w:val="0"/>
      <w:marBottom w:val="0"/>
      <w:divBdr>
        <w:top w:val="none" w:sz="0" w:space="0" w:color="auto"/>
        <w:left w:val="none" w:sz="0" w:space="0" w:color="auto"/>
        <w:bottom w:val="none" w:sz="0" w:space="0" w:color="auto"/>
        <w:right w:val="none" w:sz="0" w:space="0" w:color="auto"/>
      </w:divBdr>
    </w:div>
    <w:div w:id="2050063812">
      <w:bodyDiv w:val="1"/>
      <w:marLeft w:val="0"/>
      <w:marRight w:val="0"/>
      <w:marTop w:val="0"/>
      <w:marBottom w:val="0"/>
      <w:divBdr>
        <w:top w:val="none" w:sz="0" w:space="0" w:color="auto"/>
        <w:left w:val="none" w:sz="0" w:space="0" w:color="auto"/>
        <w:bottom w:val="none" w:sz="0" w:space="0" w:color="auto"/>
        <w:right w:val="none" w:sz="0" w:space="0" w:color="auto"/>
      </w:divBdr>
    </w:div>
    <w:div w:id="2072345916">
      <w:bodyDiv w:val="1"/>
      <w:marLeft w:val="0"/>
      <w:marRight w:val="0"/>
      <w:marTop w:val="0"/>
      <w:marBottom w:val="0"/>
      <w:divBdr>
        <w:top w:val="none" w:sz="0" w:space="0" w:color="auto"/>
        <w:left w:val="none" w:sz="0" w:space="0" w:color="auto"/>
        <w:bottom w:val="none" w:sz="0" w:space="0" w:color="auto"/>
        <w:right w:val="none" w:sz="0" w:space="0" w:color="auto"/>
      </w:divBdr>
    </w:div>
    <w:div w:id="20987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sdl" TargetMode="External"/><Relationship Id="rId21" Type="http://schemas.openxmlformats.org/officeDocument/2006/relationships/hyperlink" Target="http://docs.oasis-open.org/ws-tx/wstx-wsat-1.1-spec-os/wstx-wsat-1.1-spec-os.html" TargetMode="External"/><Relationship Id="rId42" Type="http://schemas.openxmlformats.org/officeDocument/2006/relationships/hyperlink" Target="http://java.sun.com/j2ee/connector/download.html" TargetMode="External"/><Relationship Id="rId47" Type="http://schemas.openxmlformats.org/officeDocument/2006/relationships/hyperlink" Target="http://java.sun.com/javase/6/docs/technotes/guides/security/index.html" TargetMode="External"/><Relationship Id="rId63" Type="http://schemas.openxmlformats.org/officeDocument/2006/relationships/hyperlink" Target="http://java.sun.com/products/jndi/1.2/javadoc/" TargetMode="External"/><Relationship Id="rId68" Type="http://schemas.openxmlformats.org/officeDocument/2006/relationships/hyperlink" Target="http://java.sun.com/j2se/1.5.0/docs/guide/idl/compliance.html" TargetMode="External"/><Relationship Id="rId84" Type="http://schemas.openxmlformats.org/officeDocument/2006/relationships/hyperlink" Target="http://java.sun.com/j2ee/tools/deployment/reference/docs/index.html" TargetMode="External"/><Relationship Id="rId89" Type="http://schemas.openxmlformats.org/officeDocument/2006/relationships/hyperlink" Target="http://jcp.org/aboutJava/communityprocess/final/jsr160/index.html"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blib.boulder.ibm.com/infocenter/wasinfo/v6r1/topic/com.ibm.websphere.express.doc/info/exp/ae/rsip_refstandard.html" TargetMode="External"/><Relationship Id="rId29" Type="http://schemas.openxmlformats.org/officeDocument/2006/relationships/hyperlink" Target="http://docs.oasis-open.org/wsn/wsn-ws_base_notification-1.3-spec-os.pdf" TargetMode="External"/><Relationship Id="rId107" Type="http://schemas.openxmlformats.org/officeDocument/2006/relationships/header" Target="header2.xml"/><Relationship Id="rId11" Type="http://schemas.openxmlformats.org/officeDocument/2006/relationships/hyperlink" Target="https://msdn.microsoft.com/en-us/library/bb882520(v=vs.90).aspx" TargetMode="External"/><Relationship Id="rId24" Type="http://schemas.openxmlformats.org/officeDocument/2006/relationships/hyperlink" Target="http://www.ibm.com/developerworks/library/specification/ws-tx/" TargetMode="External"/><Relationship Id="rId32" Type="http://schemas.openxmlformats.org/officeDocument/2006/relationships/hyperlink" Target="http://www.w3.org/TR/ws-addr-metadata/" TargetMode="External"/><Relationship Id="rId37" Type="http://schemas.openxmlformats.org/officeDocument/2006/relationships/hyperlink" Target="http://docs.oasis-open.org/ws-sx/ws-securitypolicy/200512" TargetMode="External"/><Relationship Id="rId40" Type="http://schemas.openxmlformats.org/officeDocument/2006/relationships/hyperlink" Target="https://jcp.org/en/jsr/detail?id=317" TargetMode="External"/><Relationship Id="rId45" Type="http://schemas.openxmlformats.org/officeDocument/2006/relationships/hyperlink" Target="http://www.ibm.com/developerworks/java/jdk/security/" TargetMode="External"/><Relationship Id="rId53" Type="http://schemas.openxmlformats.org/officeDocument/2006/relationships/hyperlink" Target="http://www.w3.org/TR/xml-exc-c14n/" TargetMode="External"/><Relationship Id="rId58" Type="http://schemas.openxmlformats.org/officeDocument/2006/relationships/hyperlink" Target="http://www.oasis-open.org/committees/download.php/16782/wss-v1.1-spec-os-UsernameTokenProfile.pdf" TargetMode="External"/><Relationship Id="rId66" Type="http://schemas.openxmlformats.org/officeDocument/2006/relationships/hyperlink" Target="http://www.omg.org/cgi-bin/doc?ptc/00-08-07" TargetMode="External"/><Relationship Id="rId74" Type="http://schemas.openxmlformats.org/officeDocument/2006/relationships/hyperlink" Target="http://www.omg.org/cgi-bin/doc?ptc/00-08-07" TargetMode="External"/><Relationship Id="rId79" Type="http://schemas.openxmlformats.org/officeDocument/2006/relationships/hyperlink" Target="http://www.omg.org/cgi-bin/doc?formal/01-05-02" TargetMode="External"/><Relationship Id="rId87" Type="http://schemas.openxmlformats.org/officeDocument/2006/relationships/hyperlink" Target="http://publib.boulder.ibm.com/infocenter/wasinfo/v6r1/topic/com.ibm.websphere.express.doc/info/exp/ae/ccws_installoptpkg.html" TargetMode="External"/><Relationship Id="rId102" Type="http://schemas.openxmlformats.org/officeDocument/2006/relationships/hyperlink" Target="https://pspdfkit.com" TargetMode="External"/><Relationship Id="rId110"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ws-i.org/Profiles/BasicSecurityProfile-1.0.html" TargetMode="External"/><Relationship Id="rId82" Type="http://schemas.openxmlformats.org/officeDocument/2006/relationships/hyperlink" Target="http://java.sun.com/j2ee/connector/download.html" TargetMode="External"/><Relationship Id="rId90" Type="http://schemas.openxmlformats.org/officeDocument/2006/relationships/hyperlink" Target="http://publib.boulder.ibm.com/infocenter/wasinfo/v7r0/index.jsp?topic=/com.ibm.websphere.wsfep.multiplatform.doc/info/ae/ae/rovr_specs.html" TargetMode="External"/><Relationship Id="rId95" Type="http://schemas.openxmlformats.org/officeDocument/2006/relationships/hyperlink" Target="https://developer.xamarin.com/api/" TargetMode="External"/><Relationship Id="rId19" Type="http://schemas.openxmlformats.org/officeDocument/2006/relationships/hyperlink" Target="http://www.w3.org/TR/2005/CR-ws-addr-soap-20050817/" TargetMode="External"/><Relationship Id="rId14" Type="http://schemas.openxmlformats.org/officeDocument/2006/relationships/hyperlink" Target="https://jcp.org/en/jsr/detail?id=314" TargetMode="External"/><Relationship Id="rId22" Type="http://schemas.openxmlformats.org/officeDocument/2006/relationships/hyperlink" Target="http://www.ibm.com/developerworks/library/specification/ws-tx/" TargetMode="External"/><Relationship Id="rId27" Type="http://schemas.openxmlformats.org/officeDocument/2006/relationships/hyperlink" Target="http://jcp.org/en/jsr/detail?id=109" TargetMode="External"/><Relationship Id="rId30" Type="http://schemas.openxmlformats.org/officeDocument/2006/relationships/hyperlink" Target="http://docs.oasis-open.org/wsn/wsn-ws_brokered_notification-1.3-spec-os.pdf" TargetMode="External"/><Relationship Id="rId35" Type="http://schemas.openxmlformats.org/officeDocument/2006/relationships/hyperlink" Target="http://schemas.xmlsoap.org/ws/2005/02/rm/policy/" TargetMode="External"/><Relationship Id="rId43" Type="http://schemas.openxmlformats.org/officeDocument/2006/relationships/hyperlink" Target="http://www.w3.org/Addressing/" TargetMode="External"/><Relationship Id="rId48" Type="http://schemas.openxmlformats.org/officeDocument/2006/relationships/hyperlink" Target="http://www.ietf.org/rfc/rfc1510.txt" TargetMode="External"/><Relationship Id="rId56" Type="http://schemas.openxmlformats.org/officeDocument/2006/relationships/hyperlink" Target="http://www.oasis-open.org/committees/download.php/16788/wss-v1.1-spec-os-KerberosTokenProfile.pdf" TargetMode="External"/><Relationship Id="rId64" Type="http://schemas.openxmlformats.org/officeDocument/2006/relationships/hyperlink" Target="http://publib.boulder.ibm.com/infocenter/wasinfo/v6r1/topic/com.ibm.websphere.express.doc/info/exp/ae/rnam_naming_support.html" TargetMode="External"/><Relationship Id="rId69" Type="http://schemas.openxmlformats.org/officeDocument/2006/relationships/hyperlink" Target="http://java.sun.com/j2se/1.4.2/docs/api/org/omg/CORBA/doc-files/compliance.html" TargetMode="External"/><Relationship Id="rId77" Type="http://schemas.openxmlformats.org/officeDocument/2006/relationships/hyperlink" Target="http://java.sun.com/products/jts/" TargetMode="External"/><Relationship Id="rId100" Type="http://schemas.openxmlformats.org/officeDocument/2006/relationships/hyperlink" Target="https://github.com/ZBar/ZBar/tree/master/android" TargetMode="External"/><Relationship Id="rId105" Type="http://schemas.openxmlformats.org/officeDocument/2006/relationships/hyperlink" Target="http://docs.oasis-open.org/wsrp/v2/wsrp-2.0-spec-os-01.html" TargetMode="External"/><Relationship Id="rId113"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ibm.com/developerworks/java/jdk/security/142/secguides/certpathDocs/API_users_guide.html" TargetMode="External"/><Relationship Id="rId72" Type="http://schemas.openxmlformats.org/officeDocument/2006/relationships/hyperlink" Target="http://www.omg.org/cgi-bin/doc?ptc/00-11-03" TargetMode="External"/><Relationship Id="rId80" Type="http://schemas.openxmlformats.org/officeDocument/2006/relationships/hyperlink" Target="file:///C:\Views\S368_PROJ_2013_00112_2\Documents%20and%20Settings\F132357\Meus%20documentos\c062152\Configura&#231;&#245;es%20locais\Temporary%20Internet%20Files\Content.Outlook\LOHM85CG\1.0" TargetMode="External"/><Relationship Id="rId85" Type="http://schemas.openxmlformats.org/officeDocument/2006/relationships/hyperlink" Target="http://publib.boulder.ibm.com/infocenter/wasinfo/v6r1/topic/com.ibm.websphere.express.doc/info/exp/ae/trun_app_jsr88.html" TargetMode="External"/><Relationship Id="rId93" Type="http://schemas.openxmlformats.org/officeDocument/2006/relationships/hyperlink" Target="http://developer.android.com/guide/index.html" TargetMode="External"/><Relationship Id="rId98" Type="http://schemas.openxmlformats.org/officeDocument/2006/relationships/hyperlink" Target="http://sourceforge.net/projects/zbar/" TargetMode="External"/><Relationship Id="rId3" Type="http://schemas.openxmlformats.org/officeDocument/2006/relationships/styles" Target="styles.xml"/><Relationship Id="rId12" Type="http://schemas.openxmlformats.org/officeDocument/2006/relationships/hyperlink" Target="https://msdn.microsoft.com/en-us/library/8z6watww(v=vs.110).aspx" TargetMode="External"/><Relationship Id="rId17" Type="http://schemas.openxmlformats.org/officeDocument/2006/relationships/hyperlink" Target="http://java.sun.com/j2se/1.4.2/docs/guide/jws/index.html" TargetMode="External"/><Relationship Id="rId25" Type="http://schemas.openxmlformats.org/officeDocument/2006/relationships/hyperlink" Target="http://docs.oasis-open.org/ws-tx/wstx-wscoor-1.1-spec-os/wstx-wscoor-1.1-spec-os.html" TargetMode="External"/><Relationship Id="rId33" Type="http://schemas.openxmlformats.org/officeDocument/2006/relationships/hyperlink" Target="http://schemas.xmlsoap.org/ws/2004/10/wsat/" TargetMode="External"/><Relationship Id="rId38" Type="http://schemas.openxmlformats.org/officeDocument/2006/relationships/hyperlink" Target="http://specs.xmlsoap.org/ws/2005/02/rm/ws-reliablemessaging.pdf" TargetMode="External"/><Relationship Id="rId46" Type="http://schemas.openxmlformats.org/officeDocument/2006/relationships/hyperlink" Target="http://www.omg.org/technology/documents/corba_spec_catalog.htm" TargetMode="External"/><Relationship Id="rId59" Type="http://schemas.openxmlformats.org/officeDocument/2006/relationships/hyperlink" Target="http://docs.oasis-open.org/wss/2004/01/oasis-200401-wss-x509-token-profile-1.0.pdf" TargetMode="External"/><Relationship Id="rId67" Type="http://schemas.openxmlformats.org/officeDocument/2006/relationships/hyperlink" Target="http://www.omg.org/cgi-bin/doc?formal/2001-02-65" TargetMode="External"/><Relationship Id="rId103" Type="http://schemas.openxmlformats.org/officeDocument/2006/relationships/hyperlink" Target="http://jcp.org/aboutJava/communityprocess/final/jsr168/index.html" TargetMode="External"/><Relationship Id="rId108" Type="http://schemas.openxmlformats.org/officeDocument/2006/relationships/footer" Target="footer1.xml"/><Relationship Id="rId20" Type="http://schemas.openxmlformats.org/officeDocument/2006/relationships/hyperlink" Target="http://www.ibm.com/developerworks/library/specification/ws-tx/" TargetMode="External"/><Relationship Id="rId41" Type="http://schemas.openxmlformats.org/officeDocument/2006/relationships/hyperlink" Target="http://java.sun.com/products/jms/docs.html." TargetMode="External"/><Relationship Id="rId54" Type="http://schemas.openxmlformats.org/officeDocument/2006/relationships/hyperlink" Target="http://jcp.org/en/jsr/detail?id=55" TargetMode="External"/><Relationship Id="rId62" Type="http://schemas.openxmlformats.org/officeDocument/2006/relationships/hyperlink" Target="http://docs.oasis-open.org/ws-sx/ws-secureconversation/200512/ws-secureconversation-1.3-os.html" TargetMode="External"/><Relationship Id="rId70" Type="http://schemas.openxmlformats.org/officeDocument/2006/relationships/hyperlink" Target="http://www.omg.org/cgi-bin/doc?formal/99-10-07" TargetMode="External"/><Relationship Id="rId75" Type="http://schemas.openxmlformats.org/officeDocument/2006/relationships/hyperlink" Target="http://www.omg.org/cgi-bin/doc?ptc/2001-08-31" TargetMode="External"/><Relationship Id="rId83" Type="http://schemas.openxmlformats.org/officeDocument/2006/relationships/hyperlink" Target="http://www.jcp.org/en/jsr/detail?id=95" TargetMode="External"/><Relationship Id="rId88" Type="http://schemas.openxmlformats.org/officeDocument/2006/relationships/hyperlink" Target="http://jcp.org/aboutJava/communityprocess/final/jsr003/index3.html" TargetMode="External"/><Relationship Id="rId91" Type="http://schemas.openxmlformats.org/officeDocument/2006/relationships/hyperlink" Target="http://java.sun.com/j2ee/tools/management/" TargetMode="External"/><Relationship Id="rId96" Type="http://schemas.openxmlformats.org/officeDocument/2006/relationships/hyperlink" Target="http://sourceforge.net/projects/zbar/"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jcp.org/aboutJava/communityprocess/final/jsr116/" TargetMode="External"/><Relationship Id="rId23" Type="http://schemas.openxmlformats.org/officeDocument/2006/relationships/hyperlink" Target="http://docs.oasis-open.org/ws-tx/wstx-wsba-1.1-spec-os/wstx-wsba-1.1-spec-os.html" TargetMode="External"/><Relationship Id="rId28" Type="http://schemas.openxmlformats.org/officeDocument/2006/relationships/hyperlink" Target="http://www.ws-i.org/Profiles/BasicProfile-1.1.html" TargetMode="External"/><Relationship Id="rId36" Type="http://schemas.openxmlformats.org/officeDocument/2006/relationships/hyperlink" Target="http://docs.oasis-open.org/ws-rx/wsrmp/200702/wsrmp-1.1-spec-os-01.html" TargetMode="External"/><Relationship Id="rId49" Type="http://schemas.openxmlformats.org/officeDocument/2006/relationships/hyperlink" Target="http://www.ietf.org/rfc/rfc2478.txt" TargetMode="External"/><Relationship Id="rId57" Type="http://schemas.openxmlformats.org/officeDocument/2006/relationships/hyperlink" Target="http://docs.oasis-open.org/wss/2004/01/oasis-200401-wss-username-token-profile-1.0.pdf" TargetMode="External"/><Relationship Id="rId106" Type="http://schemas.openxmlformats.org/officeDocument/2006/relationships/header" Target="header1.xml"/><Relationship Id="rId10" Type="http://schemas.openxmlformats.org/officeDocument/2006/relationships/hyperlink" Target="https://msdn.microsoft.com/en-us/library/ms229070(v=vs.90).aspx" TargetMode="External"/><Relationship Id="rId31" Type="http://schemas.openxmlformats.org/officeDocument/2006/relationships/hyperlink" Target="http://www.w3.org/TR/ws-policy/" TargetMode="External"/><Relationship Id="rId44" Type="http://schemas.openxmlformats.org/officeDocument/2006/relationships/hyperlink" Target="http://www.ibm.com/developerworks/java/jdk/security/" TargetMode="External"/><Relationship Id="rId52" Type="http://schemas.openxmlformats.org/officeDocument/2006/relationships/hyperlink" Target="http://www.w3.org/TR/xml-c14n" TargetMode="External"/><Relationship Id="rId60" Type="http://schemas.openxmlformats.org/officeDocument/2006/relationships/hyperlink" Target="http://www.oasis-open.org/committees/download.php/16785/wss-v1.1-spec-os-x509TokenProfile.pdf" TargetMode="External"/><Relationship Id="rId65" Type="http://schemas.openxmlformats.org/officeDocument/2006/relationships/hyperlink" Target="http://www.omg.org/cgi-bin/doc?formal/00-10-33" TargetMode="External"/><Relationship Id="rId73" Type="http://schemas.openxmlformats.org/officeDocument/2006/relationships/hyperlink" Target="http://www.omg.org/cgi-bin/doc?ptc/00-01-06" TargetMode="External"/><Relationship Id="rId78" Type="http://schemas.openxmlformats.org/officeDocument/2006/relationships/hyperlink" Target="http://www.omg.org/cgi-bin/doc?formal/2003-09-02" TargetMode="External"/><Relationship Id="rId81" Type="http://schemas.openxmlformats.org/officeDocument/2006/relationships/hyperlink" Target="http://www.ibm.com/developerworks/library/specification/ws-tx/" TargetMode="External"/><Relationship Id="rId86" Type="http://schemas.openxmlformats.org/officeDocument/2006/relationships/hyperlink" Target="http://java.sun.com/j2se/1.4.2/docs/guide/extensions/spec.html" TargetMode="External"/><Relationship Id="rId94" Type="http://schemas.openxmlformats.org/officeDocument/2006/relationships/hyperlink" Target="https://dev.windows.com/pt-br/home" TargetMode="External"/><Relationship Id="rId99" Type="http://schemas.openxmlformats.org/officeDocument/2006/relationships/hyperlink" Target="http://sourceforge.net/projects/zbar/files/AndroidSDK/" TargetMode="External"/><Relationship Id="rId101" Type="http://schemas.openxmlformats.org/officeDocument/2006/relationships/hyperlink" Target="http://www.gastecnologia.com.br/" TargetMode="External"/><Relationship Id="rId4" Type="http://schemas.openxmlformats.org/officeDocument/2006/relationships/settings" Target="settings.xml"/><Relationship Id="rId9" Type="http://schemas.openxmlformats.org/officeDocument/2006/relationships/hyperlink" Target="https://msdn.microsoft.com/en-us/library/ms229068(v=vs.90).aspx" TargetMode="External"/><Relationship Id="rId13" Type="http://schemas.openxmlformats.org/officeDocument/2006/relationships/hyperlink" Target="http://www.iso.org/iso/en/CatalogueListPage.CatalogueList" TargetMode="External"/><Relationship Id="rId18" Type="http://schemas.openxmlformats.org/officeDocument/2006/relationships/hyperlink" Target="http://java.sun.com/javase/6/docs/api/" TargetMode="External"/><Relationship Id="rId39" Type="http://schemas.openxmlformats.org/officeDocument/2006/relationships/hyperlink" Target="http://docs.oasis-open.org/ws-rx/wsrm/200702" TargetMode="External"/><Relationship Id="rId109" Type="http://schemas.openxmlformats.org/officeDocument/2006/relationships/footer" Target="footer2.xml"/><Relationship Id="rId34" Type="http://schemas.openxmlformats.org/officeDocument/2006/relationships/hyperlink" Target="http://docs.oasis-open.org/ws-tx/wsat/2006/06" TargetMode="External"/><Relationship Id="rId50" Type="http://schemas.openxmlformats.org/officeDocument/2006/relationships/hyperlink" Target="http://www.ibm.com/developerworks/java/jdk/security/142/secguides/jceDocs/api_users_guide.html" TargetMode="External"/><Relationship Id="rId55" Type="http://schemas.openxmlformats.org/officeDocument/2006/relationships/hyperlink" Target="http://docs.oasis-open.org/wss/2004/01/oasis-200401-wss-soap-message-security-1.0.pdf" TargetMode="External"/><Relationship Id="rId76" Type="http://schemas.openxmlformats.org/officeDocument/2006/relationships/hyperlink" Target="http://www.omg.org/cgi-bin/doc?ptc/2001-03-04" TargetMode="External"/><Relationship Id="rId97" Type="http://schemas.openxmlformats.org/officeDocument/2006/relationships/hyperlink" Target="http://sourceforge.net/projects/zbar/files/iPhoneSDK/" TargetMode="External"/><Relationship Id="rId104" Type="http://schemas.openxmlformats.org/officeDocument/2006/relationships/hyperlink" Target="https://www.oasis-open.org/committees/download.php/3343/oasis-200304-wsrp-specification-1.0.pdf" TargetMode="External"/><Relationship Id="rId7" Type="http://schemas.openxmlformats.org/officeDocument/2006/relationships/endnotes" Target="endnotes.xml"/><Relationship Id="rId71" Type="http://schemas.openxmlformats.org/officeDocument/2006/relationships/hyperlink" Target="http://www.omg.org/cgi-bin/doc?ptc/00-01-08" TargetMode="External"/><Relationship Id="rId92" Type="http://schemas.openxmlformats.org/officeDocument/2006/relationships/hyperlink" Target="http://jcp.org/en/jsr/detail?id=47"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DA5C-9F4D-48B2-978A-55F3C4C1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42</Pages>
  <Words>11228</Words>
  <Characters>60634</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AMBIENTE COMPUTACIONAL DO BNB</vt:lpstr>
    </vt:vector>
  </TitlesOfParts>
  <Company>Banco do Nordeste</Company>
  <LinksUpToDate>false</LinksUpToDate>
  <CharactersWithSpaces>71719</CharactersWithSpaces>
  <SharedDoc>false</SharedDoc>
  <HLinks>
    <vt:vector size="552" baseType="variant">
      <vt:variant>
        <vt:i4>2359417</vt:i4>
      </vt:variant>
      <vt:variant>
        <vt:i4>381</vt:i4>
      </vt:variant>
      <vt:variant>
        <vt:i4>0</vt:i4>
      </vt:variant>
      <vt:variant>
        <vt:i4>5</vt:i4>
      </vt:variant>
      <vt:variant>
        <vt:lpwstr>http://jcp.org/en/jsr/detail?id=47</vt:lpwstr>
      </vt:variant>
      <vt:variant>
        <vt:lpwstr/>
      </vt:variant>
      <vt:variant>
        <vt:i4>7667810</vt:i4>
      </vt:variant>
      <vt:variant>
        <vt:i4>378</vt:i4>
      </vt:variant>
      <vt:variant>
        <vt:i4>0</vt:i4>
      </vt:variant>
      <vt:variant>
        <vt:i4>5</vt:i4>
      </vt:variant>
      <vt:variant>
        <vt:lpwstr>http://java.sun.com/j2ee/tools/management/</vt:lpwstr>
      </vt:variant>
      <vt:variant>
        <vt:lpwstr/>
      </vt:variant>
      <vt:variant>
        <vt:i4>2686997</vt:i4>
      </vt:variant>
      <vt:variant>
        <vt:i4>375</vt:i4>
      </vt:variant>
      <vt:variant>
        <vt:i4>0</vt:i4>
      </vt:variant>
      <vt:variant>
        <vt:i4>5</vt:i4>
      </vt:variant>
      <vt:variant>
        <vt:lpwstr>http://publib.boulder.ibm.com/infocenter/wasinfo/v7r0/index.jsp?topic=/com.ibm.websphere.wsfep.multiplatform.doc/info/ae/ae/rovr_specs.html</vt:lpwstr>
      </vt:variant>
      <vt:variant>
        <vt:lpwstr/>
      </vt:variant>
      <vt:variant>
        <vt:i4>4194328</vt:i4>
      </vt:variant>
      <vt:variant>
        <vt:i4>372</vt:i4>
      </vt:variant>
      <vt:variant>
        <vt:i4>0</vt:i4>
      </vt:variant>
      <vt:variant>
        <vt:i4>5</vt:i4>
      </vt:variant>
      <vt:variant>
        <vt:lpwstr>http://jcp.org/aboutJava/communityprocess/final/jsr160/index.html</vt:lpwstr>
      </vt:variant>
      <vt:variant>
        <vt:lpwstr/>
      </vt:variant>
      <vt:variant>
        <vt:i4>7405682</vt:i4>
      </vt:variant>
      <vt:variant>
        <vt:i4>369</vt:i4>
      </vt:variant>
      <vt:variant>
        <vt:i4>0</vt:i4>
      </vt:variant>
      <vt:variant>
        <vt:i4>5</vt:i4>
      </vt:variant>
      <vt:variant>
        <vt:lpwstr>http://jcp.org/aboutJava/communityprocess/final/jsr003/index3.html</vt:lpwstr>
      </vt:variant>
      <vt:variant>
        <vt:lpwstr/>
      </vt:variant>
      <vt:variant>
        <vt:i4>5767294</vt:i4>
      </vt:variant>
      <vt:variant>
        <vt:i4>366</vt:i4>
      </vt:variant>
      <vt:variant>
        <vt:i4>0</vt:i4>
      </vt:variant>
      <vt:variant>
        <vt:i4>5</vt:i4>
      </vt:variant>
      <vt:variant>
        <vt:lpwstr>http://publib.boulder.ibm.com/infocenter/wasinfo/v6r1/topic/com.ibm.websphere.express.doc/info/exp/ae/ccws_installoptpkg.html</vt:lpwstr>
      </vt:variant>
      <vt:variant>
        <vt:lpwstr/>
      </vt:variant>
      <vt:variant>
        <vt:i4>2490421</vt:i4>
      </vt:variant>
      <vt:variant>
        <vt:i4>363</vt:i4>
      </vt:variant>
      <vt:variant>
        <vt:i4>0</vt:i4>
      </vt:variant>
      <vt:variant>
        <vt:i4>5</vt:i4>
      </vt:variant>
      <vt:variant>
        <vt:lpwstr>http://java.sun.com/j2se/1.4.2/docs/guide/extensions/spec.html</vt:lpwstr>
      </vt:variant>
      <vt:variant>
        <vt:lpwstr/>
      </vt:variant>
      <vt:variant>
        <vt:i4>1376265</vt:i4>
      </vt:variant>
      <vt:variant>
        <vt:i4>360</vt:i4>
      </vt:variant>
      <vt:variant>
        <vt:i4>0</vt:i4>
      </vt:variant>
      <vt:variant>
        <vt:i4>5</vt:i4>
      </vt:variant>
      <vt:variant>
        <vt:lpwstr>http://publib.boulder.ibm.com/infocenter/wasinfo/v6r1/topic/com.ibm.websphere.express.doc/info/exp/ae/trun_app_jsr88.html</vt:lpwstr>
      </vt:variant>
      <vt:variant>
        <vt:lpwstr/>
      </vt:variant>
      <vt:variant>
        <vt:i4>3080291</vt:i4>
      </vt:variant>
      <vt:variant>
        <vt:i4>357</vt:i4>
      </vt:variant>
      <vt:variant>
        <vt:i4>0</vt:i4>
      </vt:variant>
      <vt:variant>
        <vt:i4>5</vt:i4>
      </vt:variant>
      <vt:variant>
        <vt:lpwstr>http://java.sun.com/j2ee/tools/deployment/reference/docs/index.html</vt:lpwstr>
      </vt:variant>
      <vt:variant>
        <vt:lpwstr/>
      </vt:variant>
      <vt:variant>
        <vt:i4>2490413</vt:i4>
      </vt:variant>
      <vt:variant>
        <vt:i4>354</vt:i4>
      </vt:variant>
      <vt:variant>
        <vt:i4>0</vt:i4>
      </vt:variant>
      <vt:variant>
        <vt:i4>5</vt:i4>
      </vt:variant>
      <vt:variant>
        <vt:lpwstr>http://www.jcp.org/en/jsr/detail?id=95</vt:lpwstr>
      </vt:variant>
      <vt:variant>
        <vt:lpwstr/>
      </vt:variant>
      <vt:variant>
        <vt:i4>1245207</vt:i4>
      </vt:variant>
      <vt:variant>
        <vt:i4>351</vt:i4>
      </vt:variant>
      <vt:variant>
        <vt:i4>0</vt:i4>
      </vt:variant>
      <vt:variant>
        <vt:i4>5</vt:i4>
      </vt:variant>
      <vt:variant>
        <vt:lpwstr>http://java.sun.com/j2ee/connector/download.html</vt:lpwstr>
      </vt:variant>
      <vt:variant>
        <vt:lpwstr/>
      </vt:variant>
      <vt:variant>
        <vt:i4>3801188</vt:i4>
      </vt:variant>
      <vt:variant>
        <vt:i4>348</vt:i4>
      </vt:variant>
      <vt:variant>
        <vt:i4>0</vt:i4>
      </vt:variant>
      <vt:variant>
        <vt:i4>5</vt:i4>
      </vt:variant>
      <vt:variant>
        <vt:lpwstr>http://www.ibm.com/developerworks/library/specification/ws-tx/</vt:lpwstr>
      </vt:variant>
      <vt:variant>
        <vt:lpwstr/>
      </vt:variant>
      <vt:variant>
        <vt:i4>14549136</vt:i4>
      </vt:variant>
      <vt:variant>
        <vt:i4>345</vt:i4>
      </vt:variant>
      <vt:variant>
        <vt:i4>0</vt:i4>
      </vt:variant>
      <vt:variant>
        <vt:i4>5</vt:i4>
      </vt:variant>
      <vt:variant>
        <vt:lpwstr>../../../../../Documents and Settings/F132357/Meus documentos/c062152/Configurações locais/Temporary Internet Files/Content.Outlook/LOHM85CG/1.0</vt:lpwstr>
      </vt:variant>
      <vt:variant>
        <vt:lpwstr/>
      </vt:variant>
      <vt:variant>
        <vt:i4>7209060</vt:i4>
      </vt:variant>
      <vt:variant>
        <vt:i4>342</vt:i4>
      </vt:variant>
      <vt:variant>
        <vt:i4>0</vt:i4>
      </vt:variant>
      <vt:variant>
        <vt:i4>5</vt:i4>
      </vt:variant>
      <vt:variant>
        <vt:lpwstr>http://www.omg.org/cgi-bin/doc?formal/01-05-02</vt:lpwstr>
      </vt:variant>
      <vt:variant>
        <vt:lpwstr/>
      </vt:variant>
      <vt:variant>
        <vt:i4>6029402</vt:i4>
      </vt:variant>
      <vt:variant>
        <vt:i4>339</vt:i4>
      </vt:variant>
      <vt:variant>
        <vt:i4>0</vt:i4>
      </vt:variant>
      <vt:variant>
        <vt:i4>5</vt:i4>
      </vt:variant>
      <vt:variant>
        <vt:lpwstr>http://www.omg.org/cgi-bin/doc?formal/2003-09-02</vt:lpwstr>
      </vt:variant>
      <vt:variant>
        <vt:lpwstr/>
      </vt:variant>
      <vt:variant>
        <vt:i4>1900639</vt:i4>
      </vt:variant>
      <vt:variant>
        <vt:i4>336</vt:i4>
      </vt:variant>
      <vt:variant>
        <vt:i4>0</vt:i4>
      </vt:variant>
      <vt:variant>
        <vt:i4>5</vt:i4>
      </vt:variant>
      <vt:variant>
        <vt:lpwstr>http://java.sun.com/products/jts/</vt:lpwstr>
      </vt:variant>
      <vt:variant>
        <vt:lpwstr/>
      </vt:variant>
      <vt:variant>
        <vt:i4>1376341</vt:i4>
      </vt:variant>
      <vt:variant>
        <vt:i4>333</vt:i4>
      </vt:variant>
      <vt:variant>
        <vt:i4>0</vt:i4>
      </vt:variant>
      <vt:variant>
        <vt:i4>5</vt:i4>
      </vt:variant>
      <vt:variant>
        <vt:lpwstr>http://www.omg.org/cgi-bin/doc?ptc/2001-03-04</vt:lpwstr>
      </vt:variant>
      <vt:variant>
        <vt:lpwstr/>
      </vt:variant>
      <vt:variant>
        <vt:i4>1900629</vt:i4>
      </vt:variant>
      <vt:variant>
        <vt:i4>330</vt:i4>
      </vt:variant>
      <vt:variant>
        <vt:i4>0</vt:i4>
      </vt:variant>
      <vt:variant>
        <vt:i4>5</vt:i4>
      </vt:variant>
      <vt:variant>
        <vt:lpwstr>http://www.omg.org/cgi-bin/doc?ptc/2001-08-31</vt:lpwstr>
      </vt:variant>
      <vt:variant>
        <vt:lpwstr/>
      </vt:variant>
      <vt:variant>
        <vt:i4>2883684</vt:i4>
      </vt:variant>
      <vt:variant>
        <vt:i4>327</vt:i4>
      </vt:variant>
      <vt:variant>
        <vt:i4>0</vt:i4>
      </vt:variant>
      <vt:variant>
        <vt:i4>5</vt:i4>
      </vt:variant>
      <vt:variant>
        <vt:lpwstr>http://www.omg.org/cgi-bin/doc?ptc/00-08-07</vt:lpwstr>
      </vt:variant>
      <vt:variant>
        <vt:lpwstr/>
      </vt:variant>
      <vt:variant>
        <vt:i4>2424932</vt:i4>
      </vt:variant>
      <vt:variant>
        <vt:i4>324</vt:i4>
      </vt:variant>
      <vt:variant>
        <vt:i4>0</vt:i4>
      </vt:variant>
      <vt:variant>
        <vt:i4>5</vt:i4>
      </vt:variant>
      <vt:variant>
        <vt:lpwstr>http://www.omg.org/cgi-bin/doc?ptc/00-01-06</vt:lpwstr>
      </vt:variant>
      <vt:variant>
        <vt:lpwstr/>
      </vt:variant>
      <vt:variant>
        <vt:i4>2424933</vt:i4>
      </vt:variant>
      <vt:variant>
        <vt:i4>321</vt:i4>
      </vt:variant>
      <vt:variant>
        <vt:i4>0</vt:i4>
      </vt:variant>
      <vt:variant>
        <vt:i4>5</vt:i4>
      </vt:variant>
      <vt:variant>
        <vt:lpwstr>http://www.omg.org/cgi-bin/doc?ptc/00-11-03</vt:lpwstr>
      </vt:variant>
      <vt:variant>
        <vt:lpwstr/>
      </vt:variant>
      <vt:variant>
        <vt:i4>2424932</vt:i4>
      </vt:variant>
      <vt:variant>
        <vt:i4>318</vt:i4>
      </vt:variant>
      <vt:variant>
        <vt:i4>0</vt:i4>
      </vt:variant>
      <vt:variant>
        <vt:i4>5</vt:i4>
      </vt:variant>
      <vt:variant>
        <vt:lpwstr>http://www.omg.org/cgi-bin/doc?ptc/00-01-08</vt:lpwstr>
      </vt:variant>
      <vt:variant>
        <vt:lpwstr/>
      </vt:variant>
      <vt:variant>
        <vt:i4>6422632</vt:i4>
      </vt:variant>
      <vt:variant>
        <vt:i4>315</vt:i4>
      </vt:variant>
      <vt:variant>
        <vt:i4>0</vt:i4>
      </vt:variant>
      <vt:variant>
        <vt:i4>5</vt:i4>
      </vt:variant>
      <vt:variant>
        <vt:lpwstr>http://www.omg.org/cgi-bin/doc?formal/99-10-07</vt:lpwstr>
      </vt:variant>
      <vt:variant>
        <vt:lpwstr/>
      </vt:variant>
      <vt:variant>
        <vt:i4>3211299</vt:i4>
      </vt:variant>
      <vt:variant>
        <vt:i4>312</vt:i4>
      </vt:variant>
      <vt:variant>
        <vt:i4>0</vt:i4>
      </vt:variant>
      <vt:variant>
        <vt:i4>5</vt:i4>
      </vt:variant>
      <vt:variant>
        <vt:lpwstr>http://java.sun.com/j2se/1.4.2/docs/api/org/omg/CORBA/doc-files/compliance.html</vt:lpwstr>
      </vt:variant>
      <vt:variant>
        <vt:lpwstr/>
      </vt:variant>
      <vt:variant>
        <vt:i4>4456523</vt:i4>
      </vt:variant>
      <vt:variant>
        <vt:i4>309</vt:i4>
      </vt:variant>
      <vt:variant>
        <vt:i4>0</vt:i4>
      </vt:variant>
      <vt:variant>
        <vt:i4>5</vt:i4>
      </vt:variant>
      <vt:variant>
        <vt:lpwstr>http://java.sun.com/j2se/1.5.0/docs/guide/idl/compliance.html</vt:lpwstr>
      </vt:variant>
      <vt:variant>
        <vt:lpwstr/>
      </vt:variant>
      <vt:variant>
        <vt:i4>5832791</vt:i4>
      </vt:variant>
      <vt:variant>
        <vt:i4>306</vt:i4>
      </vt:variant>
      <vt:variant>
        <vt:i4>0</vt:i4>
      </vt:variant>
      <vt:variant>
        <vt:i4>5</vt:i4>
      </vt:variant>
      <vt:variant>
        <vt:lpwstr>http://www.omg.org/cgi-bin/doc?formal/2001-02-65</vt:lpwstr>
      </vt:variant>
      <vt:variant>
        <vt:lpwstr/>
      </vt:variant>
      <vt:variant>
        <vt:i4>2883684</vt:i4>
      </vt:variant>
      <vt:variant>
        <vt:i4>303</vt:i4>
      </vt:variant>
      <vt:variant>
        <vt:i4>0</vt:i4>
      </vt:variant>
      <vt:variant>
        <vt:i4>5</vt:i4>
      </vt:variant>
      <vt:variant>
        <vt:lpwstr>http://www.omg.org/cgi-bin/doc?ptc/00-08-07</vt:lpwstr>
      </vt:variant>
      <vt:variant>
        <vt:lpwstr/>
      </vt:variant>
      <vt:variant>
        <vt:i4>7274594</vt:i4>
      </vt:variant>
      <vt:variant>
        <vt:i4>300</vt:i4>
      </vt:variant>
      <vt:variant>
        <vt:i4>0</vt:i4>
      </vt:variant>
      <vt:variant>
        <vt:i4>5</vt:i4>
      </vt:variant>
      <vt:variant>
        <vt:lpwstr>http://www.omg.org/cgi-bin/doc?formal/00-10-33</vt:lpwstr>
      </vt:variant>
      <vt:variant>
        <vt:lpwstr/>
      </vt:variant>
      <vt:variant>
        <vt:i4>5046359</vt:i4>
      </vt:variant>
      <vt:variant>
        <vt:i4>297</vt:i4>
      </vt:variant>
      <vt:variant>
        <vt:i4>0</vt:i4>
      </vt:variant>
      <vt:variant>
        <vt:i4>5</vt:i4>
      </vt:variant>
      <vt:variant>
        <vt:lpwstr>http://publib.boulder.ibm.com/infocenter/wasinfo/v6r1/topic/com.ibm.websphere.express.doc/info/exp/ae/rnam_naming_support.html</vt:lpwstr>
      </vt:variant>
      <vt:variant>
        <vt:lpwstr/>
      </vt:variant>
      <vt:variant>
        <vt:i4>6553652</vt:i4>
      </vt:variant>
      <vt:variant>
        <vt:i4>294</vt:i4>
      </vt:variant>
      <vt:variant>
        <vt:i4>0</vt:i4>
      </vt:variant>
      <vt:variant>
        <vt:i4>5</vt:i4>
      </vt:variant>
      <vt:variant>
        <vt:lpwstr>http://java.sun.com/products/jndi/1.2/javadoc/</vt:lpwstr>
      </vt:variant>
      <vt:variant>
        <vt:lpwstr/>
      </vt:variant>
      <vt:variant>
        <vt:i4>6553648</vt:i4>
      </vt:variant>
      <vt:variant>
        <vt:i4>291</vt:i4>
      </vt:variant>
      <vt:variant>
        <vt:i4>0</vt:i4>
      </vt:variant>
      <vt:variant>
        <vt:i4>5</vt:i4>
      </vt:variant>
      <vt:variant>
        <vt:lpwstr>http://docs.oasis-open.org/ws-sx/ws-secureconversation/200512/ws-secureconversation-1.3-os.html</vt:lpwstr>
      </vt:variant>
      <vt:variant>
        <vt:lpwstr/>
      </vt:variant>
      <vt:variant>
        <vt:i4>3539063</vt:i4>
      </vt:variant>
      <vt:variant>
        <vt:i4>288</vt:i4>
      </vt:variant>
      <vt:variant>
        <vt:i4>0</vt:i4>
      </vt:variant>
      <vt:variant>
        <vt:i4>5</vt:i4>
      </vt:variant>
      <vt:variant>
        <vt:lpwstr>http://www.ws-i.org/Profiles/BasicSecurityProfile-1.0.html</vt:lpwstr>
      </vt:variant>
      <vt:variant>
        <vt:lpwstr/>
      </vt:variant>
      <vt:variant>
        <vt:i4>1441862</vt:i4>
      </vt:variant>
      <vt:variant>
        <vt:i4>285</vt:i4>
      </vt:variant>
      <vt:variant>
        <vt:i4>0</vt:i4>
      </vt:variant>
      <vt:variant>
        <vt:i4>5</vt:i4>
      </vt:variant>
      <vt:variant>
        <vt:lpwstr>http://www.oasis-open.org/committees/download.php/16785/wss-v1.1-spec-os-x509TokenProfile.pdf</vt:lpwstr>
      </vt:variant>
      <vt:variant>
        <vt:lpwstr/>
      </vt:variant>
      <vt:variant>
        <vt:i4>8257571</vt:i4>
      </vt:variant>
      <vt:variant>
        <vt:i4>282</vt:i4>
      </vt:variant>
      <vt:variant>
        <vt:i4>0</vt:i4>
      </vt:variant>
      <vt:variant>
        <vt:i4>5</vt:i4>
      </vt:variant>
      <vt:variant>
        <vt:lpwstr>http://docs.oasis-open.org/wss/2004/01/oasis-200401-wss-x509-token-profile-1.0.pdf</vt:lpwstr>
      </vt:variant>
      <vt:variant>
        <vt:lpwstr/>
      </vt:variant>
      <vt:variant>
        <vt:i4>5046344</vt:i4>
      </vt:variant>
      <vt:variant>
        <vt:i4>279</vt:i4>
      </vt:variant>
      <vt:variant>
        <vt:i4>0</vt:i4>
      </vt:variant>
      <vt:variant>
        <vt:i4>5</vt:i4>
      </vt:variant>
      <vt:variant>
        <vt:lpwstr>http://www.oasis-open.org/committees/download.php/16782/wss-v1.1-spec-os-UsernameTokenProfile.pdf</vt:lpwstr>
      </vt:variant>
      <vt:variant>
        <vt:lpwstr/>
      </vt:variant>
      <vt:variant>
        <vt:i4>7798904</vt:i4>
      </vt:variant>
      <vt:variant>
        <vt:i4>276</vt:i4>
      </vt:variant>
      <vt:variant>
        <vt:i4>0</vt:i4>
      </vt:variant>
      <vt:variant>
        <vt:i4>5</vt:i4>
      </vt:variant>
      <vt:variant>
        <vt:lpwstr>http://docs.oasis-open.org/wss/2004/01/oasis-200401-wss-username-token-profile-1.0.pdf</vt:lpwstr>
      </vt:variant>
      <vt:variant>
        <vt:lpwstr/>
      </vt:variant>
      <vt:variant>
        <vt:i4>5046337</vt:i4>
      </vt:variant>
      <vt:variant>
        <vt:i4>273</vt:i4>
      </vt:variant>
      <vt:variant>
        <vt:i4>0</vt:i4>
      </vt:variant>
      <vt:variant>
        <vt:i4>5</vt:i4>
      </vt:variant>
      <vt:variant>
        <vt:lpwstr>http://www.oasis-open.org/committees/download.php/16788/wss-v1.1-spec-os-KerberosTokenProfile.pdf</vt:lpwstr>
      </vt:variant>
      <vt:variant>
        <vt:lpwstr/>
      </vt:variant>
      <vt:variant>
        <vt:i4>6094914</vt:i4>
      </vt:variant>
      <vt:variant>
        <vt:i4>270</vt:i4>
      </vt:variant>
      <vt:variant>
        <vt:i4>0</vt:i4>
      </vt:variant>
      <vt:variant>
        <vt:i4>5</vt:i4>
      </vt:variant>
      <vt:variant>
        <vt:lpwstr>http://docs.oasis-open.org/wss/2004/01/oasis-200401-wss-soap-message-security-1.0.pdf</vt:lpwstr>
      </vt:variant>
      <vt:variant>
        <vt:lpwstr/>
      </vt:variant>
      <vt:variant>
        <vt:i4>2490488</vt:i4>
      </vt:variant>
      <vt:variant>
        <vt:i4>267</vt:i4>
      </vt:variant>
      <vt:variant>
        <vt:i4>0</vt:i4>
      </vt:variant>
      <vt:variant>
        <vt:i4>5</vt:i4>
      </vt:variant>
      <vt:variant>
        <vt:lpwstr>http://jcp.org/en/jsr/detail?id=55</vt:lpwstr>
      </vt:variant>
      <vt:variant>
        <vt:lpwstr/>
      </vt:variant>
      <vt:variant>
        <vt:i4>3604602</vt:i4>
      </vt:variant>
      <vt:variant>
        <vt:i4>264</vt:i4>
      </vt:variant>
      <vt:variant>
        <vt:i4>0</vt:i4>
      </vt:variant>
      <vt:variant>
        <vt:i4>5</vt:i4>
      </vt:variant>
      <vt:variant>
        <vt:lpwstr>http://www.w3.org/TR/xml-exc-c14n/</vt:lpwstr>
      </vt:variant>
      <vt:variant>
        <vt:lpwstr/>
      </vt:variant>
      <vt:variant>
        <vt:i4>1966145</vt:i4>
      </vt:variant>
      <vt:variant>
        <vt:i4>261</vt:i4>
      </vt:variant>
      <vt:variant>
        <vt:i4>0</vt:i4>
      </vt:variant>
      <vt:variant>
        <vt:i4>5</vt:i4>
      </vt:variant>
      <vt:variant>
        <vt:lpwstr>http://www.w3.org/TR/xml-c14n</vt:lpwstr>
      </vt:variant>
      <vt:variant>
        <vt:lpwstr/>
      </vt:variant>
      <vt:variant>
        <vt:i4>7667758</vt:i4>
      </vt:variant>
      <vt:variant>
        <vt:i4>258</vt:i4>
      </vt:variant>
      <vt:variant>
        <vt:i4>0</vt:i4>
      </vt:variant>
      <vt:variant>
        <vt:i4>5</vt:i4>
      </vt:variant>
      <vt:variant>
        <vt:lpwstr>http://www.ibm.com/developerworks/java/jdk/security/142/secguides/certpathDocs/API_users_guide.html</vt:lpwstr>
      </vt:variant>
      <vt:variant>
        <vt:lpwstr/>
      </vt:variant>
      <vt:variant>
        <vt:i4>6881343</vt:i4>
      </vt:variant>
      <vt:variant>
        <vt:i4>255</vt:i4>
      </vt:variant>
      <vt:variant>
        <vt:i4>0</vt:i4>
      </vt:variant>
      <vt:variant>
        <vt:i4>5</vt:i4>
      </vt:variant>
      <vt:variant>
        <vt:lpwstr>http://www.ibm.com/developerworks/java/jdk/security/142/secguides/jceDocs/api_users_guide.html</vt:lpwstr>
      </vt:variant>
      <vt:variant>
        <vt:lpwstr/>
      </vt:variant>
      <vt:variant>
        <vt:i4>3735587</vt:i4>
      </vt:variant>
      <vt:variant>
        <vt:i4>252</vt:i4>
      </vt:variant>
      <vt:variant>
        <vt:i4>0</vt:i4>
      </vt:variant>
      <vt:variant>
        <vt:i4>5</vt:i4>
      </vt:variant>
      <vt:variant>
        <vt:lpwstr>http://www.ietf.org/rfc/rfc2478.txt</vt:lpwstr>
      </vt:variant>
      <vt:variant>
        <vt:lpwstr/>
      </vt:variant>
      <vt:variant>
        <vt:i4>3932202</vt:i4>
      </vt:variant>
      <vt:variant>
        <vt:i4>249</vt:i4>
      </vt:variant>
      <vt:variant>
        <vt:i4>0</vt:i4>
      </vt:variant>
      <vt:variant>
        <vt:i4>5</vt:i4>
      </vt:variant>
      <vt:variant>
        <vt:lpwstr>http://www.ietf.org/rfc/rfc1510.txt</vt:lpwstr>
      </vt:variant>
      <vt:variant>
        <vt:lpwstr/>
      </vt:variant>
      <vt:variant>
        <vt:i4>3604515</vt:i4>
      </vt:variant>
      <vt:variant>
        <vt:i4>246</vt:i4>
      </vt:variant>
      <vt:variant>
        <vt:i4>0</vt:i4>
      </vt:variant>
      <vt:variant>
        <vt:i4>5</vt:i4>
      </vt:variant>
      <vt:variant>
        <vt:lpwstr>http://java.sun.com/javase/6/docs/technotes/guides/security/index.html</vt:lpwstr>
      </vt:variant>
      <vt:variant>
        <vt:lpwstr/>
      </vt:variant>
      <vt:variant>
        <vt:i4>983115</vt:i4>
      </vt:variant>
      <vt:variant>
        <vt:i4>243</vt:i4>
      </vt:variant>
      <vt:variant>
        <vt:i4>0</vt:i4>
      </vt:variant>
      <vt:variant>
        <vt:i4>5</vt:i4>
      </vt:variant>
      <vt:variant>
        <vt:lpwstr>http://www.omg.org/technology/documents/corba_spec_catalog.htm</vt:lpwstr>
      </vt:variant>
      <vt:variant>
        <vt:lpwstr>CSIv2</vt:lpwstr>
      </vt:variant>
      <vt:variant>
        <vt:i4>5111896</vt:i4>
      </vt:variant>
      <vt:variant>
        <vt:i4>240</vt:i4>
      </vt:variant>
      <vt:variant>
        <vt:i4>0</vt:i4>
      </vt:variant>
      <vt:variant>
        <vt:i4>5</vt:i4>
      </vt:variant>
      <vt:variant>
        <vt:lpwstr>http://www.ibm.com/developerworks/java/jdk/security/</vt:lpwstr>
      </vt:variant>
      <vt:variant>
        <vt:lpwstr/>
      </vt:variant>
      <vt:variant>
        <vt:i4>5111896</vt:i4>
      </vt:variant>
      <vt:variant>
        <vt:i4>237</vt:i4>
      </vt:variant>
      <vt:variant>
        <vt:i4>0</vt:i4>
      </vt:variant>
      <vt:variant>
        <vt:i4>5</vt:i4>
      </vt:variant>
      <vt:variant>
        <vt:lpwstr>http://www.ibm.com/developerworks/java/jdk/security/</vt:lpwstr>
      </vt:variant>
      <vt:variant>
        <vt:lpwstr/>
      </vt:variant>
      <vt:variant>
        <vt:i4>4456470</vt:i4>
      </vt:variant>
      <vt:variant>
        <vt:i4>234</vt:i4>
      </vt:variant>
      <vt:variant>
        <vt:i4>0</vt:i4>
      </vt:variant>
      <vt:variant>
        <vt:i4>5</vt:i4>
      </vt:variant>
      <vt:variant>
        <vt:lpwstr>http://www.w3.org/Addressing/</vt:lpwstr>
      </vt:variant>
      <vt:variant>
        <vt:lpwstr/>
      </vt:variant>
      <vt:variant>
        <vt:i4>1245207</vt:i4>
      </vt:variant>
      <vt:variant>
        <vt:i4>231</vt:i4>
      </vt:variant>
      <vt:variant>
        <vt:i4>0</vt:i4>
      </vt:variant>
      <vt:variant>
        <vt:i4>5</vt:i4>
      </vt:variant>
      <vt:variant>
        <vt:lpwstr>http://java.sun.com/j2ee/connector/download.html</vt:lpwstr>
      </vt:variant>
      <vt:variant>
        <vt:lpwstr/>
      </vt:variant>
      <vt:variant>
        <vt:i4>2883696</vt:i4>
      </vt:variant>
      <vt:variant>
        <vt:i4>228</vt:i4>
      </vt:variant>
      <vt:variant>
        <vt:i4>0</vt:i4>
      </vt:variant>
      <vt:variant>
        <vt:i4>5</vt:i4>
      </vt:variant>
      <vt:variant>
        <vt:lpwstr>http://java.sun.com/products/jms/docs.html.</vt:lpwstr>
      </vt:variant>
      <vt:variant>
        <vt:lpwstr/>
      </vt:variant>
      <vt:variant>
        <vt:i4>786433</vt:i4>
      </vt:variant>
      <vt:variant>
        <vt:i4>225</vt:i4>
      </vt:variant>
      <vt:variant>
        <vt:i4>0</vt:i4>
      </vt:variant>
      <vt:variant>
        <vt:i4>5</vt:i4>
      </vt:variant>
      <vt:variant>
        <vt:lpwstr>http://docs.oasis-open.org/ws-rx/wsrm/200702</vt:lpwstr>
      </vt:variant>
      <vt:variant>
        <vt:lpwstr/>
      </vt:variant>
      <vt:variant>
        <vt:i4>6684776</vt:i4>
      </vt:variant>
      <vt:variant>
        <vt:i4>222</vt:i4>
      </vt:variant>
      <vt:variant>
        <vt:i4>0</vt:i4>
      </vt:variant>
      <vt:variant>
        <vt:i4>5</vt:i4>
      </vt:variant>
      <vt:variant>
        <vt:lpwstr>http://specs.xmlsoap.org/ws/2005/02/rm/ws-reliablemessaging.pdf</vt:lpwstr>
      </vt:variant>
      <vt:variant>
        <vt:lpwstr/>
      </vt:variant>
      <vt:variant>
        <vt:i4>327708</vt:i4>
      </vt:variant>
      <vt:variant>
        <vt:i4>219</vt:i4>
      </vt:variant>
      <vt:variant>
        <vt:i4>0</vt:i4>
      </vt:variant>
      <vt:variant>
        <vt:i4>5</vt:i4>
      </vt:variant>
      <vt:variant>
        <vt:lpwstr>http://docs.oasis-open.org/ws-sx/ws-securitypolicy/200512</vt:lpwstr>
      </vt:variant>
      <vt:variant>
        <vt:lpwstr/>
      </vt:variant>
      <vt:variant>
        <vt:i4>3014782</vt:i4>
      </vt:variant>
      <vt:variant>
        <vt:i4>216</vt:i4>
      </vt:variant>
      <vt:variant>
        <vt:i4>0</vt:i4>
      </vt:variant>
      <vt:variant>
        <vt:i4>5</vt:i4>
      </vt:variant>
      <vt:variant>
        <vt:lpwstr>http://docs.oasis-open.org/ws-rx/wsrmp/200702/wsrmp-1.1-spec-os-01.html</vt:lpwstr>
      </vt:variant>
      <vt:variant>
        <vt:lpwstr/>
      </vt:variant>
      <vt:variant>
        <vt:i4>5373954</vt:i4>
      </vt:variant>
      <vt:variant>
        <vt:i4>213</vt:i4>
      </vt:variant>
      <vt:variant>
        <vt:i4>0</vt:i4>
      </vt:variant>
      <vt:variant>
        <vt:i4>5</vt:i4>
      </vt:variant>
      <vt:variant>
        <vt:lpwstr>http://schemas.xmlsoap.org/ws/2005/02/rm/policy/</vt:lpwstr>
      </vt:variant>
      <vt:variant>
        <vt:lpwstr/>
      </vt:variant>
      <vt:variant>
        <vt:i4>1835009</vt:i4>
      </vt:variant>
      <vt:variant>
        <vt:i4>210</vt:i4>
      </vt:variant>
      <vt:variant>
        <vt:i4>0</vt:i4>
      </vt:variant>
      <vt:variant>
        <vt:i4>5</vt:i4>
      </vt:variant>
      <vt:variant>
        <vt:lpwstr>http://docs.oasis-open.org/ws-tx/wsat/2006/06</vt:lpwstr>
      </vt:variant>
      <vt:variant>
        <vt:lpwstr/>
      </vt:variant>
      <vt:variant>
        <vt:i4>6815796</vt:i4>
      </vt:variant>
      <vt:variant>
        <vt:i4>207</vt:i4>
      </vt:variant>
      <vt:variant>
        <vt:i4>0</vt:i4>
      </vt:variant>
      <vt:variant>
        <vt:i4>5</vt:i4>
      </vt:variant>
      <vt:variant>
        <vt:lpwstr>http://schemas.xmlsoap.org/ws/2004/10/wsat/</vt:lpwstr>
      </vt:variant>
      <vt:variant>
        <vt:lpwstr/>
      </vt:variant>
      <vt:variant>
        <vt:i4>3604591</vt:i4>
      </vt:variant>
      <vt:variant>
        <vt:i4>204</vt:i4>
      </vt:variant>
      <vt:variant>
        <vt:i4>0</vt:i4>
      </vt:variant>
      <vt:variant>
        <vt:i4>5</vt:i4>
      </vt:variant>
      <vt:variant>
        <vt:lpwstr>http://www.w3.org/TR/ws-addr-metadata/</vt:lpwstr>
      </vt:variant>
      <vt:variant>
        <vt:lpwstr/>
      </vt:variant>
      <vt:variant>
        <vt:i4>7864380</vt:i4>
      </vt:variant>
      <vt:variant>
        <vt:i4>201</vt:i4>
      </vt:variant>
      <vt:variant>
        <vt:i4>0</vt:i4>
      </vt:variant>
      <vt:variant>
        <vt:i4>5</vt:i4>
      </vt:variant>
      <vt:variant>
        <vt:lpwstr>http://www.w3.org/TR/ws-policy/</vt:lpwstr>
      </vt:variant>
      <vt:variant>
        <vt:lpwstr/>
      </vt:variant>
      <vt:variant>
        <vt:i4>655379</vt:i4>
      </vt:variant>
      <vt:variant>
        <vt:i4>198</vt:i4>
      </vt:variant>
      <vt:variant>
        <vt:i4>0</vt:i4>
      </vt:variant>
      <vt:variant>
        <vt:i4>5</vt:i4>
      </vt:variant>
      <vt:variant>
        <vt:lpwstr>http://docs.oasis-open.org/wsn/wsn-ws_brokered_notification-1.3-spec-os.pdf</vt:lpwstr>
      </vt:variant>
      <vt:variant>
        <vt:lpwstr/>
      </vt:variant>
      <vt:variant>
        <vt:i4>65551</vt:i4>
      </vt:variant>
      <vt:variant>
        <vt:i4>195</vt:i4>
      </vt:variant>
      <vt:variant>
        <vt:i4>0</vt:i4>
      </vt:variant>
      <vt:variant>
        <vt:i4>5</vt:i4>
      </vt:variant>
      <vt:variant>
        <vt:lpwstr>http://docs.oasis-open.org/wsn/wsn-ws_base_notification-1.3-spec-os.pdf</vt:lpwstr>
      </vt:variant>
      <vt:variant>
        <vt:lpwstr/>
      </vt:variant>
      <vt:variant>
        <vt:i4>3539040</vt:i4>
      </vt:variant>
      <vt:variant>
        <vt:i4>192</vt:i4>
      </vt:variant>
      <vt:variant>
        <vt:i4>0</vt:i4>
      </vt:variant>
      <vt:variant>
        <vt:i4>5</vt:i4>
      </vt:variant>
      <vt:variant>
        <vt:lpwstr>http://www.ws-i.org/Profiles/BasicProfile-1.1.html</vt:lpwstr>
      </vt:variant>
      <vt:variant>
        <vt:lpwstr/>
      </vt:variant>
      <vt:variant>
        <vt:i4>2293884</vt:i4>
      </vt:variant>
      <vt:variant>
        <vt:i4>189</vt:i4>
      </vt:variant>
      <vt:variant>
        <vt:i4>0</vt:i4>
      </vt:variant>
      <vt:variant>
        <vt:i4>5</vt:i4>
      </vt:variant>
      <vt:variant>
        <vt:lpwstr>http://jcp.org/en/jsr/detail?id=109</vt:lpwstr>
      </vt:variant>
      <vt:variant>
        <vt:lpwstr/>
      </vt:variant>
      <vt:variant>
        <vt:i4>5111875</vt:i4>
      </vt:variant>
      <vt:variant>
        <vt:i4>186</vt:i4>
      </vt:variant>
      <vt:variant>
        <vt:i4>0</vt:i4>
      </vt:variant>
      <vt:variant>
        <vt:i4>5</vt:i4>
      </vt:variant>
      <vt:variant>
        <vt:lpwstr>http://www.w3.org/TR/wsdl</vt:lpwstr>
      </vt:variant>
      <vt:variant>
        <vt:lpwstr/>
      </vt:variant>
      <vt:variant>
        <vt:i4>1441886</vt:i4>
      </vt:variant>
      <vt:variant>
        <vt:i4>183</vt:i4>
      </vt:variant>
      <vt:variant>
        <vt:i4>0</vt:i4>
      </vt:variant>
      <vt:variant>
        <vt:i4>5</vt:i4>
      </vt:variant>
      <vt:variant>
        <vt:lpwstr>http://docs.oasis-open.org/ws-tx/wstx-wscoor-1.1-spec-os/wstx-wscoor-1.1-spec-os.html</vt:lpwstr>
      </vt:variant>
      <vt:variant>
        <vt:lpwstr/>
      </vt:variant>
      <vt:variant>
        <vt:i4>3801188</vt:i4>
      </vt:variant>
      <vt:variant>
        <vt:i4>180</vt:i4>
      </vt:variant>
      <vt:variant>
        <vt:i4>0</vt:i4>
      </vt:variant>
      <vt:variant>
        <vt:i4>5</vt:i4>
      </vt:variant>
      <vt:variant>
        <vt:lpwstr>http://www.ibm.com/developerworks/library/specification/ws-tx/</vt:lpwstr>
      </vt:variant>
      <vt:variant>
        <vt:lpwstr/>
      </vt:variant>
      <vt:variant>
        <vt:i4>1441886</vt:i4>
      </vt:variant>
      <vt:variant>
        <vt:i4>177</vt:i4>
      </vt:variant>
      <vt:variant>
        <vt:i4>0</vt:i4>
      </vt:variant>
      <vt:variant>
        <vt:i4>5</vt:i4>
      </vt:variant>
      <vt:variant>
        <vt:lpwstr>http://docs.oasis-open.org/ws-tx/wstx-wsba-1.1-spec-os/wstx-wsba-1.1-spec-os.html</vt:lpwstr>
      </vt:variant>
      <vt:variant>
        <vt:lpwstr/>
      </vt:variant>
      <vt:variant>
        <vt:i4>3801188</vt:i4>
      </vt:variant>
      <vt:variant>
        <vt:i4>174</vt:i4>
      </vt:variant>
      <vt:variant>
        <vt:i4>0</vt:i4>
      </vt:variant>
      <vt:variant>
        <vt:i4>5</vt:i4>
      </vt:variant>
      <vt:variant>
        <vt:lpwstr>http://www.ibm.com/developerworks/library/specification/ws-tx/</vt:lpwstr>
      </vt:variant>
      <vt:variant>
        <vt:lpwstr/>
      </vt:variant>
      <vt:variant>
        <vt:i4>1441886</vt:i4>
      </vt:variant>
      <vt:variant>
        <vt:i4>171</vt:i4>
      </vt:variant>
      <vt:variant>
        <vt:i4>0</vt:i4>
      </vt:variant>
      <vt:variant>
        <vt:i4>5</vt:i4>
      </vt:variant>
      <vt:variant>
        <vt:lpwstr>http://docs.oasis-open.org/ws-tx/wstx-wsat-1.1-spec-os/wstx-wsat-1.1-spec-os.html</vt:lpwstr>
      </vt:variant>
      <vt:variant>
        <vt:lpwstr/>
      </vt:variant>
      <vt:variant>
        <vt:i4>3801188</vt:i4>
      </vt:variant>
      <vt:variant>
        <vt:i4>168</vt:i4>
      </vt:variant>
      <vt:variant>
        <vt:i4>0</vt:i4>
      </vt:variant>
      <vt:variant>
        <vt:i4>5</vt:i4>
      </vt:variant>
      <vt:variant>
        <vt:lpwstr>http://www.ibm.com/developerworks/library/specification/ws-tx/</vt:lpwstr>
      </vt:variant>
      <vt:variant>
        <vt:lpwstr/>
      </vt:variant>
      <vt:variant>
        <vt:i4>8060988</vt:i4>
      </vt:variant>
      <vt:variant>
        <vt:i4>165</vt:i4>
      </vt:variant>
      <vt:variant>
        <vt:i4>0</vt:i4>
      </vt:variant>
      <vt:variant>
        <vt:i4>5</vt:i4>
      </vt:variant>
      <vt:variant>
        <vt:lpwstr>http://www.w3.org/TR/2005/CR-ws-addr-soap-20050817/</vt:lpwstr>
      </vt:variant>
      <vt:variant>
        <vt:lpwstr/>
      </vt:variant>
      <vt:variant>
        <vt:i4>2490465</vt:i4>
      </vt:variant>
      <vt:variant>
        <vt:i4>162</vt:i4>
      </vt:variant>
      <vt:variant>
        <vt:i4>0</vt:i4>
      </vt:variant>
      <vt:variant>
        <vt:i4>5</vt:i4>
      </vt:variant>
      <vt:variant>
        <vt:lpwstr>http://java.sun.com/javase/6/docs/api/</vt:lpwstr>
      </vt:variant>
      <vt:variant>
        <vt:lpwstr/>
      </vt:variant>
      <vt:variant>
        <vt:i4>1114141</vt:i4>
      </vt:variant>
      <vt:variant>
        <vt:i4>159</vt:i4>
      </vt:variant>
      <vt:variant>
        <vt:i4>0</vt:i4>
      </vt:variant>
      <vt:variant>
        <vt:i4>5</vt:i4>
      </vt:variant>
      <vt:variant>
        <vt:lpwstr>http://java.sun.com/j2se/1.4.2/docs/guide/jws/index.html</vt:lpwstr>
      </vt:variant>
      <vt:variant>
        <vt:lpwstr/>
      </vt:variant>
      <vt:variant>
        <vt:i4>3145750</vt:i4>
      </vt:variant>
      <vt:variant>
        <vt:i4>156</vt:i4>
      </vt:variant>
      <vt:variant>
        <vt:i4>0</vt:i4>
      </vt:variant>
      <vt:variant>
        <vt:i4>5</vt:i4>
      </vt:variant>
      <vt:variant>
        <vt:lpwstr>http://publib.boulder.ibm.com/infocenter/wasinfo/v6r1/topic/com.ibm.websphere.express.doc/info/exp/ae/rsip_refstandard.html</vt:lpwstr>
      </vt:variant>
      <vt:variant>
        <vt:lpwstr/>
      </vt:variant>
      <vt:variant>
        <vt:i4>3539000</vt:i4>
      </vt:variant>
      <vt:variant>
        <vt:i4>153</vt:i4>
      </vt:variant>
      <vt:variant>
        <vt:i4>0</vt:i4>
      </vt:variant>
      <vt:variant>
        <vt:i4>5</vt:i4>
      </vt:variant>
      <vt:variant>
        <vt:lpwstr>http://www.jcp.org/aboutJava/communityprocess/final/jsr116/</vt:lpwstr>
      </vt:variant>
      <vt:variant>
        <vt:lpwstr/>
      </vt:variant>
      <vt:variant>
        <vt:i4>4718616</vt:i4>
      </vt:variant>
      <vt:variant>
        <vt:i4>150</vt:i4>
      </vt:variant>
      <vt:variant>
        <vt:i4>0</vt:i4>
      </vt:variant>
      <vt:variant>
        <vt:i4>5</vt:i4>
      </vt:variant>
      <vt:variant>
        <vt:lpwstr>http://jcp.org/aboutJava/communityprocess/final/jsr168/index.html</vt:lpwstr>
      </vt:variant>
      <vt:variant>
        <vt:lpwstr/>
      </vt:variant>
      <vt:variant>
        <vt:i4>5242898</vt:i4>
      </vt:variant>
      <vt:variant>
        <vt:i4>147</vt:i4>
      </vt:variant>
      <vt:variant>
        <vt:i4>0</vt:i4>
      </vt:variant>
      <vt:variant>
        <vt:i4>5</vt:i4>
      </vt:variant>
      <vt:variant>
        <vt:lpwstr>http://www.iso.org/iso/en/CatalogueListPage.CatalogueList</vt:lpwstr>
      </vt:variant>
      <vt:variant>
        <vt:lpwstr/>
      </vt:variant>
      <vt:variant>
        <vt:i4>6094862</vt:i4>
      </vt:variant>
      <vt:variant>
        <vt:i4>144</vt:i4>
      </vt:variant>
      <vt:variant>
        <vt:i4>0</vt:i4>
      </vt:variant>
      <vt:variant>
        <vt:i4>5</vt:i4>
      </vt:variant>
      <vt:variant>
        <vt:lpwstr>http://d001ger01/computadorcentral/z9/conteudo/GERAL_IBMz9EC_arquivos/sheet001.htm</vt:lpwstr>
      </vt:variant>
      <vt:variant>
        <vt:lpwstr>_msocom_7#_msocom_7</vt:lpwstr>
      </vt:variant>
      <vt:variant>
        <vt:i4>6094863</vt:i4>
      </vt:variant>
      <vt:variant>
        <vt:i4>141</vt:i4>
      </vt:variant>
      <vt:variant>
        <vt:i4>0</vt:i4>
      </vt:variant>
      <vt:variant>
        <vt:i4>5</vt:i4>
      </vt:variant>
      <vt:variant>
        <vt:lpwstr>http://d001ger01/computadorcentral/z9/conteudo/GERAL_IBMz9EC_arquivos/sheet001.htm</vt:lpwstr>
      </vt:variant>
      <vt:variant>
        <vt:lpwstr>_msocom_6#_msocom_6</vt:lpwstr>
      </vt:variant>
      <vt:variant>
        <vt:i4>6094861</vt:i4>
      </vt:variant>
      <vt:variant>
        <vt:i4>138</vt:i4>
      </vt:variant>
      <vt:variant>
        <vt:i4>0</vt:i4>
      </vt:variant>
      <vt:variant>
        <vt:i4>5</vt:i4>
      </vt:variant>
      <vt:variant>
        <vt:lpwstr>http://d001ger01/computadorcentral/z9/conteudo/GERAL_IBMz9EC_arquivos/sheet001.htm</vt:lpwstr>
      </vt:variant>
      <vt:variant>
        <vt:lpwstr>_msocom_4#_msocom_4</vt:lpwstr>
      </vt:variant>
      <vt:variant>
        <vt:i4>6094858</vt:i4>
      </vt:variant>
      <vt:variant>
        <vt:i4>135</vt:i4>
      </vt:variant>
      <vt:variant>
        <vt:i4>0</vt:i4>
      </vt:variant>
      <vt:variant>
        <vt:i4>5</vt:i4>
      </vt:variant>
      <vt:variant>
        <vt:lpwstr>http://d001ger01/computadorcentral/z9/conteudo/GERAL_IBMz9EC_arquivos/sheet001.htm</vt:lpwstr>
      </vt:variant>
      <vt:variant>
        <vt:lpwstr>_msocom_3#_msocom_3</vt:lpwstr>
      </vt:variant>
      <vt:variant>
        <vt:i4>6094859</vt:i4>
      </vt:variant>
      <vt:variant>
        <vt:i4>132</vt:i4>
      </vt:variant>
      <vt:variant>
        <vt:i4>0</vt:i4>
      </vt:variant>
      <vt:variant>
        <vt:i4>5</vt:i4>
      </vt:variant>
      <vt:variant>
        <vt:lpwstr>http://d001ger01/computadorcentral/z9/conteudo/GERAL_IBMz9EC_arquivos/sheet001.htm</vt:lpwstr>
      </vt:variant>
      <vt:variant>
        <vt:lpwstr>_msocom_2#_msocom_2</vt:lpwstr>
      </vt:variant>
      <vt:variant>
        <vt:i4>6094856</vt:i4>
      </vt:variant>
      <vt:variant>
        <vt:i4>129</vt:i4>
      </vt:variant>
      <vt:variant>
        <vt:i4>0</vt:i4>
      </vt:variant>
      <vt:variant>
        <vt:i4>5</vt:i4>
      </vt:variant>
      <vt:variant>
        <vt:lpwstr>http://d001ger01/computadorcentral/z9/conteudo/GERAL_IBMz9EC_arquivos/sheet001.htm</vt:lpwstr>
      </vt:variant>
      <vt:variant>
        <vt:lpwstr>_msocom_1#_msocom_1</vt:lpwstr>
      </vt:variant>
      <vt:variant>
        <vt:i4>6094862</vt:i4>
      </vt:variant>
      <vt:variant>
        <vt:i4>126</vt:i4>
      </vt:variant>
      <vt:variant>
        <vt:i4>0</vt:i4>
      </vt:variant>
      <vt:variant>
        <vt:i4>5</vt:i4>
      </vt:variant>
      <vt:variant>
        <vt:lpwstr>http://d001ger01/computadorcentral/z9/conteudo/GERAL_IBMz9EC_arquivos/sheet001.htm</vt:lpwstr>
      </vt:variant>
      <vt:variant>
        <vt:lpwstr>_msocom_7#_msocom_7</vt:lpwstr>
      </vt:variant>
      <vt:variant>
        <vt:i4>6094863</vt:i4>
      </vt:variant>
      <vt:variant>
        <vt:i4>123</vt:i4>
      </vt:variant>
      <vt:variant>
        <vt:i4>0</vt:i4>
      </vt:variant>
      <vt:variant>
        <vt:i4>5</vt:i4>
      </vt:variant>
      <vt:variant>
        <vt:lpwstr>http://d001ger01/computadorcentral/z9/conteudo/GERAL_IBMz9EC_arquivos/sheet001.htm</vt:lpwstr>
      </vt:variant>
      <vt:variant>
        <vt:lpwstr>_msocom_6#_msocom_6</vt:lpwstr>
      </vt:variant>
      <vt:variant>
        <vt:i4>6094860</vt:i4>
      </vt:variant>
      <vt:variant>
        <vt:i4>120</vt:i4>
      </vt:variant>
      <vt:variant>
        <vt:i4>0</vt:i4>
      </vt:variant>
      <vt:variant>
        <vt:i4>5</vt:i4>
      </vt:variant>
      <vt:variant>
        <vt:lpwstr>http://d001ger01/computadorcentral/z9/conteudo/GERAL_IBMz9EC_arquivos/sheet001.htm</vt:lpwstr>
      </vt:variant>
      <vt:variant>
        <vt:lpwstr>_msocom_5#_msocom_5</vt:lpwstr>
      </vt:variant>
      <vt:variant>
        <vt:i4>6094861</vt:i4>
      </vt:variant>
      <vt:variant>
        <vt:i4>117</vt:i4>
      </vt:variant>
      <vt:variant>
        <vt:i4>0</vt:i4>
      </vt:variant>
      <vt:variant>
        <vt:i4>5</vt:i4>
      </vt:variant>
      <vt:variant>
        <vt:lpwstr>http://d001ger01/computadorcentral/z9/conteudo/GERAL_IBMz9EC_arquivos/sheet001.htm</vt:lpwstr>
      </vt:variant>
      <vt:variant>
        <vt:lpwstr>_msocom_4#_msocom_4</vt:lpwstr>
      </vt:variant>
      <vt:variant>
        <vt:i4>6094858</vt:i4>
      </vt:variant>
      <vt:variant>
        <vt:i4>114</vt:i4>
      </vt:variant>
      <vt:variant>
        <vt:i4>0</vt:i4>
      </vt:variant>
      <vt:variant>
        <vt:i4>5</vt:i4>
      </vt:variant>
      <vt:variant>
        <vt:lpwstr>http://d001ger01/computadorcentral/z9/conteudo/GERAL_IBMz9EC_arquivos/sheet001.htm</vt:lpwstr>
      </vt:variant>
      <vt:variant>
        <vt:lpwstr>_msocom_3#_msocom_3</vt:lpwstr>
      </vt:variant>
      <vt:variant>
        <vt:i4>6094859</vt:i4>
      </vt:variant>
      <vt:variant>
        <vt:i4>111</vt:i4>
      </vt:variant>
      <vt:variant>
        <vt:i4>0</vt:i4>
      </vt:variant>
      <vt:variant>
        <vt:i4>5</vt:i4>
      </vt:variant>
      <vt:variant>
        <vt:lpwstr>http://d001ger01/computadorcentral/z9/conteudo/GERAL_IBMz9EC_arquivos/sheet001.htm</vt:lpwstr>
      </vt:variant>
      <vt:variant>
        <vt:lpwstr>_msocom_2#_msocom_2</vt:lpwstr>
      </vt:variant>
      <vt:variant>
        <vt:i4>6094856</vt:i4>
      </vt:variant>
      <vt:variant>
        <vt:i4>108</vt:i4>
      </vt:variant>
      <vt:variant>
        <vt:i4>0</vt:i4>
      </vt:variant>
      <vt:variant>
        <vt:i4>5</vt:i4>
      </vt:variant>
      <vt:variant>
        <vt:lpwstr>http://d001ger01/computadorcentral/z9/conteudo/GERAL_IBMz9EC_arquivos/sheet001.htm</vt:lpwstr>
      </vt:variant>
      <vt:variant>
        <vt:lpwstr>_msocom_1#_msocom_1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AMBIENTE COMPUTACIONAL DO BNB</dc:title>
  <dc:subject>Guia Ambiente Computacional</dc:subject>
  <dc:creator>Banco do Nordeste S.A</dc:creator>
  <dc:description>Informações sobre recursos de hardware, software básico, ferramentas, componentes corporativos e demais configurações do Ambiente Computacional do Banco do Nordeste.</dc:description>
  <cp:lastModifiedBy>RAFAEL Carneiro Viana Batista D000766</cp:lastModifiedBy>
  <cp:revision>16</cp:revision>
  <cp:lastPrinted>2017-05-15T13:29:00Z</cp:lastPrinted>
  <dcterms:created xsi:type="dcterms:W3CDTF">2018-06-26T20:37:00Z</dcterms:created>
  <dcterms:modified xsi:type="dcterms:W3CDTF">2018-06-27T13:34:00Z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m.ibm.ram.artifactUrl" pid="2">
    <vt:lpwstr>http://s2ramg01:9080/ram.ws/oslc/assets/CB1A4ACB-75E7-4DFD-CE75-B3D5C3F086DD/17/artifactContents/Ambiente Computacional do BNB-Infraestrutura e Desenvolvimento.docx</vt:lpwstr>
  </property>
</Properties>
</file>